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4604F" w14:textId="77777777" w:rsidR="00747E4D" w:rsidRDefault="00747E4D" w:rsidP="00A55367">
      <w:pPr>
        <w:tabs>
          <w:tab w:val="left" w:leader="underscore" w:pos="10206"/>
        </w:tabs>
        <w:spacing w:line="302" w:lineRule="auto"/>
        <w:jc w:val="center"/>
        <w:rPr>
          <w:b/>
        </w:rPr>
      </w:pPr>
    </w:p>
    <w:p w14:paraId="57FFB4A7" w14:textId="77777777" w:rsidR="00747E4D" w:rsidRDefault="00747E4D" w:rsidP="00A55367">
      <w:pPr>
        <w:tabs>
          <w:tab w:val="left" w:leader="underscore" w:pos="10206"/>
        </w:tabs>
        <w:spacing w:line="302" w:lineRule="auto"/>
        <w:jc w:val="center"/>
        <w:rPr>
          <w:b/>
        </w:rPr>
      </w:pPr>
    </w:p>
    <w:p w14:paraId="33D1DE1B" w14:textId="31B5F7C6" w:rsidR="00747E4D" w:rsidRDefault="00747E4D" w:rsidP="00747E4D">
      <w:pPr>
        <w:tabs>
          <w:tab w:val="left" w:leader="underscore" w:pos="10206"/>
        </w:tabs>
        <w:spacing w:line="302" w:lineRule="auto"/>
        <w:ind w:hanging="567"/>
        <w:jc w:val="center"/>
        <w:rPr>
          <w:b/>
        </w:rPr>
      </w:pPr>
      <w:r>
        <w:rPr>
          <w:b/>
          <w:noProof/>
        </w:rPr>
        <w:drawing>
          <wp:inline distT="0" distB="0" distL="0" distR="0" wp14:anchorId="0F82A56D" wp14:editId="25ED90EC">
            <wp:extent cx="6203499" cy="8772525"/>
            <wp:effectExtent l="0" t="0" r="0" b="0"/>
            <wp:docPr id="1" name="Рисунок 1" descr="F:\Рабочие программы\2022\Титулы\РП (5) 38.03.02 1 2 сем\¦а¦Я (5) 38.03.02 1 2 TБ¦¦¦-_page-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5) 38.03.02 1 2 сем\¦а¦Я (5) 38.03.02 1 2 TБ¦¦¦-_page-001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296" cy="8790622"/>
                    </a:xfrm>
                    <a:prstGeom prst="rect">
                      <a:avLst/>
                    </a:prstGeom>
                    <a:noFill/>
                    <a:ln>
                      <a:noFill/>
                    </a:ln>
                  </pic:spPr>
                </pic:pic>
              </a:graphicData>
            </a:graphic>
          </wp:inline>
        </w:drawing>
      </w:r>
      <w:bookmarkStart w:id="0" w:name="_GoBack"/>
      <w:bookmarkEnd w:id="0"/>
    </w:p>
    <w:p w14:paraId="641FADA3" w14:textId="430CA446" w:rsidR="00A55367" w:rsidRDefault="00747E4D" w:rsidP="00747E4D">
      <w:pPr>
        <w:tabs>
          <w:tab w:val="left" w:leader="underscore" w:pos="10206"/>
        </w:tabs>
        <w:spacing w:line="302" w:lineRule="auto"/>
        <w:ind w:hanging="567"/>
        <w:jc w:val="center"/>
        <w:rPr>
          <w:b/>
        </w:rPr>
      </w:pPr>
      <w:r>
        <w:rPr>
          <w:b/>
          <w:noProof/>
        </w:rPr>
        <w:lastRenderedPageBreak/>
        <w:drawing>
          <wp:inline distT="0" distB="0" distL="0" distR="0" wp14:anchorId="1C6FC6F8" wp14:editId="34AF58C2">
            <wp:extent cx="6526809" cy="9229725"/>
            <wp:effectExtent l="0" t="0" r="0" b="0"/>
            <wp:docPr id="2" name="Рисунок 2" descr="F:\Рабочие программы\2022\Титулы\РП (5) 38.03.02 1 2 сем\¦а¦Я (5) 38.03.02 1 2 TБ¦¦¦-_page-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5) 38.03.02 1 2 сем\¦а¦Я (5) 38.03.02 1 2 TБ¦¦¦-_page-00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30653" cy="9235161"/>
                    </a:xfrm>
                    <a:prstGeom prst="rect">
                      <a:avLst/>
                    </a:prstGeom>
                    <a:noFill/>
                    <a:ln>
                      <a:noFill/>
                    </a:ln>
                  </pic:spPr>
                </pic:pic>
              </a:graphicData>
            </a:graphic>
          </wp:inline>
        </w:drawing>
      </w:r>
      <w:r w:rsidR="00A55367">
        <w:rPr>
          <w:b/>
        </w:rPr>
        <w:lastRenderedPageBreak/>
        <w:t>Аннотация рабочей программы по дисциплине</w:t>
      </w:r>
    </w:p>
    <w:p w14:paraId="2E554359" w14:textId="77777777" w:rsidR="00A55367" w:rsidRDefault="00A55367" w:rsidP="00A55367">
      <w:pPr>
        <w:tabs>
          <w:tab w:val="left" w:leader="underscore" w:pos="10206"/>
        </w:tabs>
        <w:spacing w:line="302" w:lineRule="auto"/>
        <w:jc w:val="center"/>
        <w:rPr>
          <w:b/>
        </w:rPr>
      </w:pPr>
      <w:r>
        <w:rPr>
          <w:b/>
        </w:rPr>
        <w:t>«История»</w:t>
      </w:r>
    </w:p>
    <w:p w14:paraId="18056DD9" w14:textId="77777777" w:rsidR="00A55367" w:rsidRDefault="00A55367" w:rsidP="00173F68">
      <w:pPr>
        <w:jc w:val="both"/>
      </w:pPr>
    </w:p>
    <w:p w14:paraId="2353E05F" w14:textId="77777777" w:rsidR="00A90459" w:rsidRPr="000A2EA8" w:rsidRDefault="00A90459" w:rsidP="00A90459">
      <w:pPr>
        <w:tabs>
          <w:tab w:val="left" w:leader="underscore" w:pos="10206"/>
        </w:tabs>
        <w:jc w:val="both"/>
        <w:rPr>
          <w:shd w:val="clear" w:color="auto" w:fill="FFFFFF"/>
        </w:rPr>
      </w:pPr>
    </w:p>
    <w:p w14:paraId="63D35B60" w14:textId="77777777" w:rsidR="00A90459" w:rsidRPr="000A2EA8" w:rsidRDefault="00A90459" w:rsidP="00A90459">
      <w:pPr>
        <w:jc w:val="both"/>
      </w:pPr>
      <w:r w:rsidRPr="000A2EA8">
        <w:t>.</w:t>
      </w:r>
      <w:r w:rsidR="009372B5">
        <w:tab/>
      </w:r>
      <w:r w:rsidRPr="000A2EA8">
        <w:rPr>
          <w:b/>
          <w:color w:val="000000"/>
        </w:rPr>
        <w:t>Цель дисциплины</w:t>
      </w:r>
      <w:r w:rsidRPr="000A2EA8">
        <w:rPr>
          <w:color w:val="000000"/>
        </w:rPr>
        <w:t xml:space="preserve"> – сформировать у </w:t>
      </w:r>
      <w:r w:rsidR="000764F2" w:rsidRPr="000A2EA8">
        <w:rPr>
          <w:color w:val="000000"/>
        </w:rPr>
        <w:t>обучающихся</w:t>
      </w:r>
      <w:r w:rsidRPr="000A2EA8">
        <w:rPr>
          <w:color w:val="000000"/>
        </w:rPr>
        <w:t xml:space="preserve"> комплексное представление о культурно-историческом своеобразии России, ее месте в мировой цивилизации, </w:t>
      </w:r>
      <w:r w:rsidR="00581C31" w:rsidRPr="000A2EA8">
        <w:rPr>
          <w:color w:val="000000"/>
        </w:rPr>
        <w:t>систематизировать знания</w:t>
      </w:r>
      <w:r w:rsidRPr="000A2EA8">
        <w:rPr>
          <w:color w:val="000000"/>
        </w:rPr>
        <w:t xml:space="preserve"> об основных закономерностях и особенностях всемирно-исторического процесса с акцентом на изучении истории России; выработать навыки получения, анализа и обобщения исторической информации.</w:t>
      </w:r>
    </w:p>
    <w:p w14:paraId="3E655AED" w14:textId="77777777" w:rsidR="00A90459" w:rsidRPr="000A2EA8" w:rsidRDefault="00A90459" w:rsidP="00A90459">
      <w:pPr>
        <w:jc w:val="both"/>
      </w:pPr>
    </w:p>
    <w:p w14:paraId="515E02E6" w14:textId="77777777" w:rsidR="00A90459" w:rsidRPr="000A2EA8" w:rsidRDefault="00A90459" w:rsidP="009372B5">
      <w:pPr>
        <w:ind w:firstLine="709"/>
        <w:jc w:val="both"/>
      </w:pPr>
      <w:r w:rsidRPr="000A2EA8">
        <w:rPr>
          <w:b/>
          <w:color w:val="000000"/>
        </w:rPr>
        <w:t>Задачи дисциплины</w:t>
      </w:r>
      <w:r w:rsidRPr="000A2EA8">
        <w:rPr>
          <w:color w:val="000000"/>
        </w:rPr>
        <w:t xml:space="preserve"> заключаются в развитии следующих знаний, умений и навыков личности:</w:t>
      </w:r>
    </w:p>
    <w:p w14:paraId="1EA2125D"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знание</w:t>
      </w:r>
      <w:proofErr w:type="gramEnd"/>
      <w:r w:rsidRPr="000A2EA8">
        <w:rPr>
          <w:color w:val="000000"/>
        </w:rPr>
        <w:t xml:space="preserve"> движущих сил и закономерностей исторического процесса, понимание места человека в историческом процессе, в политической организаций общества;</w:t>
      </w:r>
    </w:p>
    <w:p w14:paraId="4AA74756"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понимание</w:t>
      </w:r>
      <w:proofErr w:type="gramEnd"/>
      <w:r w:rsidRPr="000A2EA8">
        <w:rPr>
          <w:color w:val="000000"/>
        </w:rPr>
        <w:t xml:space="preserve"> многообразия культур и цивилизаций в их взаимодействии, многовариантности исторического процесса, воспитание толерантности;</w:t>
      </w:r>
    </w:p>
    <w:p w14:paraId="0E688802"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формирование</w:t>
      </w:r>
      <w:proofErr w:type="gramEnd"/>
      <w:r w:rsidRPr="000A2EA8">
        <w:rPr>
          <w:color w:val="000000"/>
        </w:rPr>
        <w:t xml:space="preserve"> навыков самостоятельной работы с источниками;</w:t>
      </w:r>
    </w:p>
    <w:p w14:paraId="5B367F6E"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навыков исторической аналитики: способности на основе исторического анализа и проблемного подхода 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w:t>
      </w:r>
    </w:p>
    <w:p w14:paraId="54C37C78" w14:textId="77777777" w:rsidR="00A90459" w:rsidRPr="000A2EA8" w:rsidRDefault="00A90459"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способности к творческому мышлению, самостоятельности суждений, интереса к отечественному и мировому культурному и научному наследию, его охранению и преумножению.</w:t>
      </w:r>
    </w:p>
    <w:p w14:paraId="6A8AFBCE" w14:textId="77777777" w:rsidR="00A90459" w:rsidRDefault="00A90459" w:rsidP="00A90459">
      <w:pPr>
        <w:tabs>
          <w:tab w:val="left" w:leader="underscore" w:pos="10206"/>
        </w:tabs>
        <w:jc w:val="both"/>
        <w:rPr>
          <w:shd w:val="clear" w:color="auto" w:fill="FFFFFF"/>
        </w:rPr>
      </w:pPr>
    </w:p>
    <w:p w14:paraId="70EB0378" w14:textId="77777777" w:rsidR="00CA697B" w:rsidRPr="00FA2B2E" w:rsidRDefault="00CA697B" w:rsidP="00CA697B">
      <w:pPr>
        <w:tabs>
          <w:tab w:val="left" w:leader="underscore" w:pos="10206"/>
        </w:tabs>
        <w:jc w:val="both"/>
      </w:pPr>
    </w:p>
    <w:p w14:paraId="02F1198B" w14:textId="77777777" w:rsidR="00A05D97" w:rsidRDefault="00A55367" w:rsidP="00A05D97">
      <w:pPr>
        <w:ind w:firstLine="709"/>
        <w:jc w:val="both"/>
      </w:pPr>
      <w:r>
        <w:rPr>
          <w:b/>
        </w:rPr>
        <w:t>В ходе изучения дисциплины у обучающихся формируются следующ</w:t>
      </w:r>
      <w:r w:rsidR="00A05D97">
        <w:rPr>
          <w:b/>
        </w:rPr>
        <w:t>ая</w:t>
      </w:r>
      <w:r>
        <w:rPr>
          <w:b/>
        </w:rPr>
        <w:t xml:space="preserve"> компетенци</w:t>
      </w:r>
      <w:r w:rsidR="00A05D97">
        <w:rPr>
          <w:b/>
        </w:rPr>
        <w:t>я</w:t>
      </w:r>
      <w:r>
        <w:rPr>
          <w:b/>
        </w:rPr>
        <w:t>:</w:t>
      </w:r>
      <w:r w:rsidR="00A05D97" w:rsidRPr="00A05D97">
        <w:t xml:space="preserve"> </w:t>
      </w:r>
      <w:r w:rsidR="00A42DD2">
        <w:t xml:space="preserve">УК-5 – </w:t>
      </w:r>
      <w:r w:rsidR="00A05D97">
        <w:t>с</w:t>
      </w:r>
      <w:r w:rsidR="00A05D97" w:rsidRPr="00C945C5">
        <w:t>пособ</w:t>
      </w:r>
      <w:r w:rsidR="00A42DD2">
        <w:t>ен</w:t>
      </w:r>
      <w:r w:rsidR="00A05D97" w:rsidRPr="00C945C5">
        <w:t xml:space="preserve"> воспринимать межкультурное разнообразие общества в социально-историческом, этическом и философском контекстах</w:t>
      </w:r>
    </w:p>
    <w:p w14:paraId="766DA237" w14:textId="77777777" w:rsidR="00A55367" w:rsidRDefault="00A55367" w:rsidP="001B07B4">
      <w:pPr>
        <w:ind w:firstLine="709"/>
        <w:jc w:val="both"/>
        <w:rPr>
          <w:b/>
        </w:rPr>
      </w:pPr>
    </w:p>
    <w:p w14:paraId="66F50514" w14:textId="77777777" w:rsidR="00A55367" w:rsidRDefault="00A55367" w:rsidP="001B07B4">
      <w:pPr>
        <w:shd w:val="clear" w:color="auto" w:fill="FFFFFF"/>
        <w:jc w:val="both"/>
        <w:rPr>
          <w:b/>
        </w:rPr>
      </w:pPr>
    </w:p>
    <w:p w14:paraId="55DCE0F7" w14:textId="77777777" w:rsidR="002E458B" w:rsidRDefault="002E458B" w:rsidP="002E458B">
      <w:pPr>
        <w:shd w:val="clear" w:color="auto" w:fill="FFFFFF"/>
        <w:spacing w:line="276" w:lineRule="auto"/>
        <w:jc w:val="both"/>
      </w:pPr>
    </w:p>
    <w:p w14:paraId="60D0ACCD" w14:textId="77777777" w:rsidR="00A55367" w:rsidRDefault="00A55367" w:rsidP="000A2EA8">
      <w:pPr>
        <w:shd w:val="clear" w:color="auto" w:fill="FFFFFF"/>
        <w:spacing w:line="276" w:lineRule="auto"/>
        <w:jc w:val="both"/>
      </w:pPr>
    </w:p>
    <w:p w14:paraId="40821AD3" w14:textId="77777777" w:rsidR="00566A7F" w:rsidRDefault="00566A7F">
      <w:pPr>
        <w:rPr>
          <w:b/>
        </w:rPr>
      </w:pPr>
      <w:r>
        <w:rPr>
          <w:b/>
        </w:rPr>
        <w:br w:type="page"/>
      </w:r>
    </w:p>
    <w:p w14:paraId="5A4BEF23" w14:textId="77777777" w:rsidR="00A55367" w:rsidRDefault="00A55367" w:rsidP="000A2EA8">
      <w:pPr>
        <w:shd w:val="clear" w:color="auto" w:fill="FFFFFF"/>
        <w:spacing w:line="276" w:lineRule="auto"/>
        <w:jc w:val="both"/>
        <w:rPr>
          <w:b/>
          <w:shd w:val="clear" w:color="auto" w:fill="FFFFFF"/>
        </w:rPr>
      </w:pPr>
      <w:r w:rsidRPr="0023269F">
        <w:rPr>
          <w:b/>
        </w:rPr>
        <w:lastRenderedPageBreak/>
        <w:t>1. П</w:t>
      </w:r>
      <w:r w:rsidRPr="0023269F">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r>
        <w:rPr>
          <w:b/>
          <w:shd w:val="clear" w:color="auto" w:fill="FFFFFF"/>
        </w:rPr>
        <w:t>.</w:t>
      </w:r>
    </w:p>
    <w:p w14:paraId="2E21ED6E" w14:textId="77777777" w:rsidR="00A55367" w:rsidRDefault="00A55367" w:rsidP="00A55367">
      <w:pPr>
        <w:jc w:val="both"/>
        <w:rPr>
          <w:b/>
          <w:color w:val="000000"/>
        </w:rPr>
      </w:pPr>
    </w:p>
    <w:p w14:paraId="669E5506" w14:textId="77777777" w:rsidR="00A55367" w:rsidRPr="000A2EA8" w:rsidRDefault="00A55367" w:rsidP="009372B5">
      <w:pPr>
        <w:jc w:val="both"/>
      </w:pPr>
      <w:r>
        <w:rPr>
          <w:b/>
          <w:color w:val="000000"/>
        </w:rPr>
        <w:t xml:space="preserve">1.1. </w:t>
      </w:r>
      <w:r w:rsidRPr="000A2EA8">
        <w:rPr>
          <w:b/>
          <w:color w:val="000000"/>
        </w:rPr>
        <w:t>Цель дисциплины</w:t>
      </w:r>
      <w:r w:rsidRPr="000A2EA8">
        <w:rPr>
          <w:color w:val="000000"/>
        </w:rPr>
        <w:t xml:space="preserve"> – сформировать у обучающихся комплексное представление о культурно-историческом своеобразии России, ее месте в мировой цивилизации, </w:t>
      </w:r>
      <w:r w:rsidR="00581C31" w:rsidRPr="000A2EA8">
        <w:rPr>
          <w:color w:val="000000"/>
        </w:rPr>
        <w:t>систематизировать знания</w:t>
      </w:r>
      <w:r w:rsidRPr="000A2EA8">
        <w:rPr>
          <w:color w:val="000000"/>
        </w:rPr>
        <w:t xml:space="preserve"> об основных закономерностях и особенностях всемирно-исторического процесса с акцентом на изучении истории России; выработать навыки получения, анализа и обобщения исторической информации.</w:t>
      </w:r>
    </w:p>
    <w:p w14:paraId="6330ACA1" w14:textId="77777777" w:rsidR="00A55367" w:rsidRPr="000A2EA8" w:rsidRDefault="00A55367" w:rsidP="00A55367">
      <w:pPr>
        <w:jc w:val="both"/>
      </w:pPr>
    </w:p>
    <w:p w14:paraId="5D5B9A71" w14:textId="77777777" w:rsidR="00A55367" w:rsidRPr="000A2EA8" w:rsidRDefault="00AA35AB" w:rsidP="009372B5">
      <w:pPr>
        <w:jc w:val="both"/>
      </w:pPr>
      <w:r>
        <w:rPr>
          <w:b/>
          <w:color w:val="000000"/>
        </w:rPr>
        <w:t xml:space="preserve">1.2. </w:t>
      </w:r>
      <w:r w:rsidR="00A55367" w:rsidRPr="000A2EA8">
        <w:rPr>
          <w:b/>
          <w:color w:val="000000"/>
        </w:rPr>
        <w:t>Задачи дисциплины</w:t>
      </w:r>
      <w:r w:rsidR="00A55367" w:rsidRPr="000A2EA8">
        <w:rPr>
          <w:color w:val="000000"/>
        </w:rPr>
        <w:t xml:space="preserve"> заключаются в развитии следующих знаний, умений и навыков личности:</w:t>
      </w:r>
    </w:p>
    <w:p w14:paraId="1E40C7DB"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знание</w:t>
      </w:r>
      <w:proofErr w:type="gramEnd"/>
      <w:r w:rsidRPr="000A2EA8">
        <w:rPr>
          <w:color w:val="000000"/>
        </w:rPr>
        <w:t xml:space="preserve"> движущих сил и закономерностей исторического процесса, понимание места человека в историческом процессе, в политической организаций общества;</w:t>
      </w:r>
    </w:p>
    <w:p w14:paraId="363FD821"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понимание</w:t>
      </w:r>
      <w:proofErr w:type="gramEnd"/>
      <w:r w:rsidRPr="000A2EA8">
        <w:rPr>
          <w:color w:val="000000"/>
        </w:rPr>
        <w:t xml:space="preserve"> многообразия культур и цивилизаций в их взаимодействии, многовариантности исторического процесса, воспитание толерантности;</w:t>
      </w:r>
    </w:p>
    <w:p w14:paraId="4A532CF9"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rPr>
          <w:color w:val="000000"/>
        </w:rPr>
      </w:pPr>
      <w:proofErr w:type="gramStart"/>
      <w:r w:rsidRPr="000A2EA8">
        <w:rPr>
          <w:color w:val="000000"/>
        </w:rPr>
        <w:t>формирование</w:t>
      </w:r>
      <w:proofErr w:type="gramEnd"/>
      <w:r w:rsidRPr="000A2EA8">
        <w:rPr>
          <w:color w:val="000000"/>
        </w:rPr>
        <w:t xml:space="preserve"> навыков самостоятельной работы с источниками;</w:t>
      </w:r>
    </w:p>
    <w:p w14:paraId="73F13521"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навыков исторической аналитики: способности на основе исторического анализа и проблемного подхода 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w:t>
      </w:r>
    </w:p>
    <w:p w14:paraId="079029AE" w14:textId="77777777" w:rsidR="00A55367" w:rsidRPr="000A2EA8" w:rsidRDefault="00A55367" w:rsidP="00AC1F86">
      <w:pPr>
        <w:widowControl w:val="0"/>
        <w:numPr>
          <w:ilvl w:val="0"/>
          <w:numId w:val="6"/>
        </w:numPr>
        <w:shd w:val="clear" w:color="auto" w:fill="FFFFFF"/>
        <w:tabs>
          <w:tab w:val="left" w:pos="638"/>
        </w:tabs>
        <w:autoSpaceDE w:val="0"/>
        <w:autoSpaceDN w:val="0"/>
        <w:adjustRightInd w:val="0"/>
        <w:ind w:left="0" w:firstLine="720"/>
        <w:jc w:val="both"/>
      </w:pPr>
      <w:proofErr w:type="gramStart"/>
      <w:r w:rsidRPr="000A2EA8">
        <w:rPr>
          <w:color w:val="000000"/>
        </w:rPr>
        <w:t>формирование</w:t>
      </w:r>
      <w:proofErr w:type="gramEnd"/>
      <w:r w:rsidRPr="000A2EA8">
        <w:rPr>
          <w:color w:val="000000"/>
        </w:rPr>
        <w:t xml:space="preserve"> способности к творческому мышлению, самостоятельности суждений, интереса к отечественному и мировому культурному и научному наследию, его охранению и преумножению.</w:t>
      </w:r>
    </w:p>
    <w:p w14:paraId="409BA0E6" w14:textId="77777777" w:rsidR="00A55367" w:rsidRPr="00A55367" w:rsidRDefault="00A55367" w:rsidP="000A2EA8">
      <w:pPr>
        <w:shd w:val="clear" w:color="auto" w:fill="FFFFFF"/>
        <w:spacing w:line="276" w:lineRule="auto"/>
        <w:jc w:val="both"/>
      </w:pPr>
    </w:p>
    <w:p w14:paraId="2D78633C" w14:textId="77777777" w:rsidR="000A2EA8" w:rsidRPr="00A42DD2" w:rsidRDefault="000A2EA8" w:rsidP="000A2EA8">
      <w:pPr>
        <w:shd w:val="clear" w:color="auto" w:fill="FFFFFF"/>
        <w:spacing w:line="276" w:lineRule="auto"/>
        <w:jc w:val="both"/>
        <w:rPr>
          <w:b/>
        </w:rPr>
      </w:pPr>
      <w:r w:rsidRPr="00A42DD2">
        <w:rPr>
          <w:b/>
        </w:rPr>
        <w:t>Компетенци</w:t>
      </w:r>
      <w:r w:rsidR="00313C2B" w:rsidRPr="00A42DD2">
        <w:rPr>
          <w:b/>
        </w:rPr>
        <w:t>я</w:t>
      </w:r>
      <w:r w:rsidRPr="00A42DD2">
        <w:rPr>
          <w:b/>
        </w:rPr>
        <w:t xml:space="preserve"> обучающегося, формируем</w:t>
      </w:r>
      <w:r w:rsidR="00313C2B" w:rsidRPr="00A42DD2">
        <w:rPr>
          <w:b/>
        </w:rPr>
        <w:t>ая</w:t>
      </w:r>
      <w:r w:rsidRPr="00A42DD2">
        <w:rPr>
          <w:b/>
        </w:rPr>
        <w:t xml:space="preserve"> в результате освоения дисциплины (модуля)</w:t>
      </w:r>
      <w:r w:rsidR="00AA35AB" w:rsidRPr="00A42DD2">
        <w:rPr>
          <w:b/>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253"/>
        <w:gridCol w:w="3685"/>
      </w:tblGrid>
      <w:tr w:rsidR="000D4939" w14:paraId="27A9846B" w14:textId="77777777" w:rsidTr="005B6A73">
        <w:tc>
          <w:tcPr>
            <w:tcW w:w="1276" w:type="dxa"/>
            <w:shd w:val="clear" w:color="auto" w:fill="auto"/>
          </w:tcPr>
          <w:p w14:paraId="7E83B9CD" w14:textId="77777777" w:rsidR="000D4939" w:rsidRDefault="00A42DD2" w:rsidP="00A42DD2">
            <w:r>
              <w:t xml:space="preserve">Индекс </w:t>
            </w:r>
            <w:proofErr w:type="spellStart"/>
            <w:proofErr w:type="gramStart"/>
            <w:r>
              <w:t>компетен</w:t>
            </w:r>
            <w:r w:rsidR="005B6A73">
              <w:t>-</w:t>
            </w:r>
            <w:r>
              <w:t>ции</w:t>
            </w:r>
            <w:proofErr w:type="spellEnd"/>
            <w:proofErr w:type="gramEnd"/>
          </w:p>
        </w:tc>
        <w:tc>
          <w:tcPr>
            <w:tcW w:w="4253" w:type="dxa"/>
            <w:shd w:val="clear" w:color="auto" w:fill="auto"/>
          </w:tcPr>
          <w:p w14:paraId="1E7BF8D7" w14:textId="77777777" w:rsidR="000D4939" w:rsidRDefault="00B516CB" w:rsidP="001E5670">
            <w:pPr>
              <w:jc w:val="center"/>
            </w:pPr>
            <w:r>
              <w:t>Содержание ф</w:t>
            </w:r>
            <w:r w:rsidR="000D4939">
              <w:t>ормируем</w:t>
            </w:r>
            <w:r w:rsidR="00313C2B">
              <w:t>ой</w:t>
            </w:r>
            <w:r w:rsidR="000D4939">
              <w:t xml:space="preserve"> компетенци</w:t>
            </w:r>
            <w:r w:rsidR="00313C2B">
              <w:t>и</w:t>
            </w:r>
          </w:p>
        </w:tc>
        <w:tc>
          <w:tcPr>
            <w:tcW w:w="3685" w:type="dxa"/>
            <w:shd w:val="clear" w:color="auto" w:fill="auto"/>
          </w:tcPr>
          <w:p w14:paraId="15062441" w14:textId="77777777" w:rsidR="000D4939" w:rsidRDefault="00A42DD2" w:rsidP="001E5670">
            <w:pPr>
              <w:jc w:val="center"/>
            </w:pPr>
            <w:r>
              <w:t>Индикаторы достижения компетенции</w:t>
            </w:r>
          </w:p>
        </w:tc>
      </w:tr>
      <w:tr w:rsidR="000D4939" w14:paraId="7FDF4DEA" w14:textId="77777777" w:rsidTr="005B6A73">
        <w:tc>
          <w:tcPr>
            <w:tcW w:w="9214" w:type="dxa"/>
            <w:gridSpan w:val="3"/>
            <w:shd w:val="clear" w:color="auto" w:fill="auto"/>
          </w:tcPr>
          <w:p w14:paraId="2D49B631" w14:textId="77777777" w:rsidR="000D4939" w:rsidRDefault="00313C2B" w:rsidP="001E5670">
            <w:pPr>
              <w:jc w:val="center"/>
            </w:pPr>
            <w:r>
              <w:t>Укрупненные</w:t>
            </w:r>
            <w:r w:rsidR="000D4939">
              <w:t xml:space="preserve"> (</w:t>
            </w:r>
            <w:r>
              <w:t>У</w:t>
            </w:r>
            <w:r w:rsidR="000D4939">
              <w:t>К)</w:t>
            </w:r>
          </w:p>
        </w:tc>
      </w:tr>
      <w:tr w:rsidR="000D4939" w14:paraId="60D30B88" w14:textId="77777777" w:rsidTr="005B6A73">
        <w:tc>
          <w:tcPr>
            <w:tcW w:w="1276" w:type="dxa"/>
            <w:shd w:val="clear" w:color="auto" w:fill="auto"/>
          </w:tcPr>
          <w:p w14:paraId="34BCFB3A" w14:textId="77777777" w:rsidR="000D4939" w:rsidRDefault="00A42DD2" w:rsidP="00A42DD2">
            <w:pPr>
              <w:jc w:val="both"/>
            </w:pPr>
            <w:r>
              <w:t xml:space="preserve">     У</w:t>
            </w:r>
            <w:r w:rsidRPr="00B8284F">
              <w:t>К-</w:t>
            </w:r>
            <w:r>
              <w:t>5</w:t>
            </w:r>
          </w:p>
        </w:tc>
        <w:tc>
          <w:tcPr>
            <w:tcW w:w="4253" w:type="dxa"/>
            <w:shd w:val="clear" w:color="auto" w:fill="auto"/>
          </w:tcPr>
          <w:p w14:paraId="50FEA53A" w14:textId="77777777" w:rsidR="00C945C5" w:rsidRDefault="00C945C5" w:rsidP="005B6A73">
            <w:r w:rsidRPr="00C945C5">
              <w:t>Способ</w:t>
            </w:r>
            <w:r w:rsidR="00A42DD2">
              <w:t>ен</w:t>
            </w:r>
            <w:r w:rsidR="005B6A73">
              <w:t xml:space="preserve"> </w:t>
            </w:r>
            <w:r w:rsidRPr="00C945C5">
              <w:t>воспринимать межкультурное разнообразие общества в социально-историческом, этическом и философском контекстах</w:t>
            </w:r>
          </w:p>
          <w:p w14:paraId="54159502" w14:textId="77777777" w:rsidR="000D4939" w:rsidRDefault="000D4939" w:rsidP="00A55367">
            <w:pPr>
              <w:jc w:val="both"/>
            </w:pPr>
          </w:p>
        </w:tc>
        <w:tc>
          <w:tcPr>
            <w:tcW w:w="3685" w:type="dxa"/>
            <w:shd w:val="clear" w:color="auto" w:fill="auto"/>
          </w:tcPr>
          <w:p w14:paraId="5B025FFE" w14:textId="1A98CB93" w:rsidR="005B6A73" w:rsidRDefault="005B6A73" w:rsidP="005B6A73">
            <w:pPr>
              <w:jc w:val="both"/>
            </w:pPr>
            <w:r>
              <w:rPr>
                <w:b/>
                <w:color w:val="000000"/>
              </w:rPr>
              <w:t xml:space="preserve">    З</w:t>
            </w:r>
            <w:r w:rsidRPr="009372B5">
              <w:rPr>
                <w:b/>
                <w:color w:val="000000"/>
              </w:rPr>
              <w:t>нать:</w:t>
            </w:r>
            <w:r>
              <w:rPr>
                <w:b/>
                <w:color w:val="000000"/>
              </w:rPr>
              <w:t xml:space="preserve"> </w:t>
            </w:r>
            <w:r>
              <w:t xml:space="preserve">основные направления, проблемы, теории и методы истории; </w:t>
            </w:r>
            <w:r>
              <w:rPr>
                <w:iCs/>
              </w:rPr>
              <w:t xml:space="preserve">движущие силы и закономерности исторического процесса; место человека в историческом процессе, политической организации общества; </w:t>
            </w:r>
            <w:r>
              <w:t>различные подходы к оценке и периодизации всемирной и отечественной истории; основные этапы и ключевые события истории России; выдающихся деятелей отечественной и всеобщей истории;</w:t>
            </w:r>
          </w:p>
          <w:p w14:paraId="05296D31" w14:textId="77777777" w:rsidR="005B6A73" w:rsidRDefault="005B6A73" w:rsidP="005B6A73">
            <w:pPr>
              <w:pStyle w:val="msonormalbullet2gif"/>
              <w:tabs>
                <w:tab w:val="left" w:pos="851"/>
              </w:tabs>
              <w:spacing w:before="0" w:beforeAutospacing="0" w:after="0" w:afterAutospacing="0"/>
              <w:jc w:val="both"/>
            </w:pPr>
            <w:r>
              <w:rPr>
                <w:b/>
              </w:rPr>
              <w:t xml:space="preserve">      У</w:t>
            </w:r>
            <w:r w:rsidRPr="009372B5">
              <w:rPr>
                <w:b/>
              </w:rPr>
              <w:t>меть:</w:t>
            </w:r>
            <w:r>
              <w:rPr>
                <w:b/>
              </w:rPr>
              <w:t xml:space="preserve"> </w:t>
            </w:r>
            <w:r>
              <w:t xml:space="preserve">работать с разноплановыми источниками; осмысливать процессы, события и явления в России и мировом сообществе в их динамике и </w:t>
            </w:r>
            <w:r>
              <w:lastRenderedPageBreak/>
              <w:t xml:space="preserve">взаимосвязи; формировать и аргументировано отстаивать собственную позицию по различным проблемам истории; </w:t>
            </w:r>
          </w:p>
          <w:p w14:paraId="214EA314" w14:textId="77777777" w:rsidR="000D4939" w:rsidRDefault="005B6A73" w:rsidP="005B6A73">
            <w:pPr>
              <w:jc w:val="both"/>
            </w:pPr>
            <w:r>
              <w:rPr>
                <w:b/>
              </w:rPr>
              <w:t xml:space="preserve">     В</w:t>
            </w:r>
            <w:r w:rsidRPr="009372B5">
              <w:rPr>
                <w:b/>
              </w:rPr>
              <w:t>ладеть:</w:t>
            </w:r>
            <w:r>
              <w:t xml:space="preserve"> представлениями о событиях российской и всемирной истории, основанными на принципе историзма; навыками анализа исторических источников; приемами ведения дискуссии и полемики</w:t>
            </w:r>
          </w:p>
        </w:tc>
      </w:tr>
    </w:tbl>
    <w:p w14:paraId="1B6E555F" w14:textId="77777777" w:rsidR="000D4939" w:rsidRDefault="000D4939"/>
    <w:p w14:paraId="72CDE5BD" w14:textId="77777777" w:rsidR="00076F1C" w:rsidRDefault="00076F1C" w:rsidP="009372B5">
      <w:pPr>
        <w:spacing w:line="276" w:lineRule="auto"/>
      </w:pPr>
      <w:r>
        <w:t>В результате освоения дисциплины обучающийся должен:</w:t>
      </w:r>
    </w:p>
    <w:p w14:paraId="5FF387C2" w14:textId="77777777" w:rsidR="000D4939" w:rsidRDefault="00076F1C" w:rsidP="00287BD9">
      <w:pPr>
        <w:jc w:val="both"/>
      </w:pPr>
      <w:proofErr w:type="gramStart"/>
      <w:r w:rsidRPr="009372B5">
        <w:rPr>
          <w:b/>
          <w:color w:val="000000"/>
        </w:rPr>
        <w:t>знать</w:t>
      </w:r>
      <w:proofErr w:type="gramEnd"/>
      <w:r w:rsidRPr="009372B5">
        <w:rPr>
          <w:b/>
          <w:color w:val="000000"/>
        </w:rPr>
        <w:t>:</w:t>
      </w:r>
      <w:r w:rsidR="00DB2F64">
        <w:t xml:space="preserve"> основные направления, проблемы, теории и методы истории;  </w:t>
      </w:r>
      <w:r w:rsidR="00DB2F64">
        <w:rPr>
          <w:iCs/>
        </w:rPr>
        <w:t xml:space="preserve">движущие силы и закономерности исторического процесса; место человека в историческом процессе, политической организации общества; </w:t>
      </w:r>
      <w:r w:rsidR="00DB2F64">
        <w:t>различные подходы к оценке и периодизации всемирной и отечественной истории; основные этапы и ключевые события истории России; выдающихся деятелей отечественной и всеобщей истории;</w:t>
      </w:r>
    </w:p>
    <w:p w14:paraId="1CAC004F" w14:textId="77777777" w:rsidR="00DB2F64" w:rsidRDefault="000D4939" w:rsidP="00287BD9">
      <w:pPr>
        <w:pStyle w:val="msonormalbullet2gif"/>
        <w:tabs>
          <w:tab w:val="left" w:pos="851"/>
        </w:tabs>
        <w:spacing w:before="0" w:beforeAutospacing="0" w:after="0" w:afterAutospacing="0"/>
        <w:jc w:val="both"/>
      </w:pPr>
      <w:proofErr w:type="gramStart"/>
      <w:r w:rsidRPr="009372B5">
        <w:rPr>
          <w:b/>
        </w:rPr>
        <w:t>уметь</w:t>
      </w:r>
      <w:proofErr w:type="gramEnd"/>
      <w:r w:rsidRPr="009372B5">
        <w:rPr>
          <w:b/>
        </w:rPr>
        <w:t>:</w:t>
      </w:r>
      <w:r w:rsidR="00DB2F64">
        <w:t xml:space="preserve"> работать с разноплановыми источниками; осмысливать процессы, события и явления в России и мировом сообществе в их динамике и взаимосвязи; формировать и аргументировано отстаивать собственную позицию по различным проблемам истории; </w:t>
      </w:r>
    </w:p>
    <w:p w14:paraId="0D94A095" w14:textId="77777777" w:rsidR="00DB2F64" w:rsidRDefault="000D4939" w:rsidP="00287BD9">
      <w:pPr>
        <w:pStyle w:val="msonormalbullet2gif"/>
        <w:tabs>
          <w:tab w:val="left" w:pos="851"/>
        </w:tabs>
        <w:spacing w:before="0" w:beforeAutospacing="0" w:after="0" w:afterAutospacing="0"/>
        <w:jc w:val="both"/>
      </w:pPr>
      <w:proofErr w:type="gramStart"/>
      <w:r w:rsidRPr="009372B5">
        <w:rPr>
          <w:b/>
        </w:rPr>
        <w:t>владеть</w:t>
      </w:r>
      <w:proofErr w:type="gramEnd"/>
      <w:r w:rsidRPr="009372B5">
        <w:rPr>
          <w:b/>
        </w:rPr>
        <w:t>:</w:t>
      </w:r>
      <w:r w:rsidR="00DB2F64">
        <w:t xml:space="preserve"> представлениями о событиях российской и всемирной истории, основанными на принципе историзма; навыками анализа исторических источников; приемами ведения дискуссии и полемики;</w:t>
      </w:r>
    </w:p>
    <w:p w14:paraId="19E12B5B" w14:textId="468A5CAD" w:rsidR="00FA2B2E" w:rsidRPr="007E23E5" w:rsidRDefault="00FA2B2E" w:rsidP="00D82651">
      <w:pPr>
        <w:jc w:val="both"/>
      </w:pPr>
      <w:proofErr w:type="gramStart"/>
      <w:r w:rsidRPr="009372B5">
        <w:rPr>
          <w:b/>
        </w:rPr>
        <w:t>быть</w:t>
      </w:r>
      <w:proofErr w:type="gramEnd"/>
      <w:r w:rsidRPr="009372B5">
        <w:rPr>
          <w:b/>
        </w:rPr>
        <w:t xml:space="preserve"> способным:</w:t>
      </w:r>
      <w:r w:rsidR="008D7A7C">
        <w:rPr>
          <w:b/>
        </w:rPr>
        <w:t xml:space="preserve"> </w:t>
      </w:r>
      <w:r w:rsidR="007E23E5" w:rsidRPr="007E23E5">
        <w:t>применять полученные знания на практике -</w:t>
      </w:r>
      <w:r w:rsidR="008D7A7C">
        <w:t xml:space="preserve"> </w:t>
      </w:r>
      <w:r w:rsidR="007E23E5" w:rsidRPr="007E23E5">
        <w:t>объективно оценивать события российской и мировой истории</w:t>
      </w:r>
      <w:r w:rsidR="007E23E5">
        <w:t>, современные политические события и явления культуры</w:t>
      </w:r>
      <w:r w:rsidR="00607031">
        <w:t xml:space="preserve">, </w:t>
      </w:r>
      <w:r w:rsidR="00607031" w:rsidRPr="00C945C5">
        <w:t>воспринимать межкультурное разнообразие общества в социально-историческом, этическом и философском контекстах</w:t>
      </w:r>
      <w:r w:rsidR="00607031">
        <w:t>.</w:t>
      </w:r>
    </w:p>
    <w:p w14:paraId="6E48F083" w14:textId="77777777" w:rsidR="00D9126B" w:rsidRDefault="00D9126B" w:rsidP="00D82651">
      <w:pPr>
        <w:jc w:val="both"/>
      </w:pPr>
    </w:p>
    <w:p w14:paraId="7F3FC31A" w14:textId="77777777" w:rsidR="00313C2B" w:rsidRDefault="00313C2B" w:rsidP="00D82651">
      <w:pPr>
        <w:jc w:val="both"/>
      </w:pPr>
    </w:p>
    <w:p w14:paraId="4C2CC3D7" w14:textId="77777777" w:rsidR="00D9126B" w:rsidRDefault="00D9126B" w:rsidP="00D9126B">
      <w:pPr>
        <w:widowControl w:val="0"/>
        <w:rPr>
          <w:b/>
          <w:shd w:val="clear" w:color="auto" w:fill="FFFFFF"/>
        </w:rPr>
      </w:pPr>
      <w:r w:rsidRPr="00D66DFA">
        <w:rPr>
          <w:b/>
        </w:rPr>
        <w:t xml:space="preserve">2. </w:t>
      </w:r>
      <w:r w:rsidRPr="00D66DFA">
        <w:rPr>
          <w:b/>
          <w:shd w:val="clear" w:color="auto" w:fill="FFFFFF"/>
        </w:rPr>
        <w:t>Место дисциплины в структуре образовательной программы</w:t>
      </w:r>
      <w:r w:rsidR="00AA35AB">
        <w:rPr>
          <w:b/>
          <w:shd w:val="clear" w:color="auto" w:fill="FFFFFF"/>
        </w:rPr>
        <w:t>.</w:t>
      </w:r>
    </w:p>
    <w:p w14:paraId="6C61F1A2" w14:textId="77777777" w:rsidR="00AA35AB" w:rsidRDefault="00AA35AB" w:rsidP="00D9126B">
      <w:pPr>
        <w:widowControl w:val="0"/>
        <w:rPr>
          <w:b/>
        </w:rPr>
      </w:pPr>
    </w:p>
    <w:p w14:paraId="047FCE97" w14:textId="77777777" w:rsidR="00AA35AB" w:rsidRDefault="00AA35AB" w:rsidP="00AA35AB">
      <w:pPr>
        <w:tabs>
          <w:tab w:val="left" w:leader="underscore" w:pos="10206"/>
        </w:tabs>
        <w:jc w:val="both"/>
      </w:pPr>
      <w:r w:rsidRPr="00FA096E">
        <w:t xml:space="preserve">2.1. Перечень дисциплин, освоение которых </w:t>
      </w:r>
      <w:r w:rsidRPr="005B17D1">
        <w:t>обучающимися</w:t>
      </w:r>
      <w:r w:rsidR="008D7A7C">
        <w:t xml:space="preserve"> </w:t>
      </w:r>
      <w:r w:rsidRPr="00FA096E">
        <w:t xml:space="preserve">необходимо для изучения данной дисциплины: </w:t>
      </w:r>
    </w:p>
    <w:p w14:paraId="36251859" w14:textId="77777777" w:rsidR="00AA35AB" w:rsidRDefault="00AA35AB" w:rsidP="00AA35AB">
      <w:pPr>
        <w:tabs>
          <w:tab w:val="left" w:leader="underscore" w:pos="10206"/>
        </w:tabs>
        <w:jc w:val="both"/>
      </w:pPr>
      <w:r w:rsidRPr="00C25B72">
        <w:t xml:space="preserve">Дисциплина </w:t>
      </w:r>
      <w:r w:rsidRPr="0023269F">
        <w:t>«</w:t>
      </w:r>
      <w:r>
        <w:t>История</w:t>
      </w:r>
      <w:r w:rsidRPr="0023269F">
        <w:t xml:space="preserve">» </w:t>
      </w:r>
      <w:r w:rsidRPr="00C25B72">
        <w:t xml:space="preserve">является дисциплиной </w:t>
      </w:r>
      <w:r>
        <w:t>базовой части</w:t>
      </w:r>
      <w:r w:rsidRPr="00C25B72">
        <w:t xml:space="preserve"> Федерального государственного образовательного стандарта высшего образования по направлению </w:t>
      </w:r>
      <w:r>
        <w:t>38.03.01</w:t>
      </w:r>
      <w:r w:rsidRPr="00C25B72">
        <w:t xml:space="preserve"> «Экономика».</w:t>
      </w:r>
    </w:p>
    <w:p w14:paraId="4823EF97" w14:textId="77777777" w:rsidR="00AA35AB" w:rsidRDefault="00AA35AB" w:rsidP="00AA35AB">
      <w:pPr>
        <w:tabs>
          <w:tab w:val="left" w:leader="underscore" w:pos="10206"/>
        </w:tabs>
        <w:jc w:val="both"/>
      </w:pPr>
      <w:r w:rsidRPr="00886843">
        <w:t>Изучение данной дисциплины базируется на знаниях, полученных в рамках школьного курса по предмет</w:t>
      </w:r>
      <w:r w:rsidR="006A7BB0">
        <w:t>у</w:t>
      </w:r>
      <w:r w:rsidRPr="00886843">
        <w:t xml:space="preserve"> «</w:t>
      </w:r>
      <w:r w:rsidR="00987BD7">
        <w:t>История</w:t>
      </w:r>
      <w:r w:rsidRPr="00886843">
        <w:t>»</w:t>
      </w:r>
      <w:r w:rsidR="00987BD7">
        <w:t>.</w:t>
      </w:r>
    </w:p>
    <w:p w14:paraId="25AB44DB" w14:textId="77777777" w:rsidR="00AA35AB" w:rsidRPr="00D66DFA" w:rsidRDefault="00AA35AB" w:rsidP="00D9126B">
      <w:pPr>
        <w:widowControl w:val="0"/>
        <w:rPr>
          <w:b/>
        </w:rPr>
      </w:pPr>
    </w:p>
    <w:p w14:paraId="367D4699" w14:textId="77777777" w:rsidR="00F22B6F" w:rsidRDefault="00F22B6F" w:rsidP="00B431C3">
      <w:pPr>
        <w:tabs>
          <w:tab w:val="left" w:leader="underscore" w:pos="10206"/>
        </w:tabs>
        <w:jc w:val="both"/>
      </w:pPr>
      <w:r w:rsidRPr="0086620F">
        <w:t>2.</w:t>
      </w:r>
      <w:r w:rsidR="00987BD7">
        <w:t>2</w:t>
      </w:r>
      <w:r w:rsidR="00B17B8B">
        <w:t>.</w:t>
      </w:r>
      <w:r w:rsidRPr="0086620F">
        <w:t xml:space="preserve"> Перечень дисциплин, изучение которых базируется на материале данной дисциплины</w:t>
      </w:r>
      <w:r w:rsidR="00B431C3" w:rsidRPr="0086620F">
        <w:t xml:space="preserve">: </w:t>
      </w:r>
      <w:r w:rsidR="0086620F">
        <w:t>ф</w:t>
      </w:r>
      <w:r w:rsidR="003C2C75" w:rsidRPr="00D20C54">
        <w:t>илософия</w:t>
      </w:r>
      <w:r w:rsidR="002A1B14" w:rsidRPr="00D20C54">
        <w:t>.</w:t>
      </w:r>
    </w:p>
    <w:p w14:paraId="7F0A2888" w14:textId="77777777" w:rsidR="00B431C3" w:rsidRDefault="00B431C3" w:rsidP="00B431C3">
      <w:pPr>
        <w:tabs>
          <w:tab w:val="left" w:leader="underscore" w:pos="10206"/>
        </w:tabs>
        <w:spacing w:line="307" w:lineRule="auto"/>
        <w:jc w:val="both"/>
      </w:pPr>
    </w:p>
    <w:p w14:paraId="43C1D826" w14:textId="77777777" w:rsidR="00AE1D6F" w:rsidRDefault="00F22B6F">
      <w:r>
        <w:t xml:space="preserve">3. </w:t>
      </w:r>
      <w:r w:rsidR="000D4939">
        <w:t>Структура и с</w:t>
      </w:r>
      <w:r w:rsidR="00AE1D6F">
        <w:t>одержание дисциплины</w:t>
      </w:r>
      <w:r w:rsidR="00827614">
        <w:t>:</w:t>
      </w:r>
    </w:p>
    <w:p w14:paraId="7E8E159F" w14:textId="77777777" w:rsidR="00DA3BA0" w:rsidRDefault="00827614">
      <w:r>
        <w:tab/>
      </w:r>
    </w:p>
    <w:p w14:paraId="2BE08394" w14:textId="77777777" w:rsidR="00827614" w:rsidRDefault="00827614" w:rsidP="00DA3BA0">
      <w:pPr>
        <w:ind w:firstLine="709"/>
      </w:pPr>
      <w:r>
        <w:t xml:space="preserve">Общая трудоемкость дисциплины составляет </w:t>
      </w:r>
      <w:r w:rsidR="002A1B14">
        <w:t>4</w:t>
      </w:r>
      <w:r>
        <w:t xml:space="preserve"> зачетны</w:t>
      </w:r>
      <w:r w:rsidR="00DB2F64">
        <w:t>е</w:t>
      </w:r>
      <w:r>
        <w:t xml:space="preserve"> единиц</w:t>
      </w:r>
      <w:r w:rsidR="00DB2F64">
        <w:t>ы</w:t>
      </w:r>
      <w:r>
        <w:t xml:space="preserve">, </w:t>
      </w:r>
      <w:r w:rsidR="002A1B14">
        <w:t>144</w:t>
      </w:r>
      <w:r>
        <w:t xml:space="preserve"> час</w:t>
      </w:r>
      <w:r w:rsidR="00DA4AE6">
        <w:t>а</w:t>
      </w:r>
      <w:r>
        <w:t>.</w:t>
      </w:r>
    </w:p>
    <w:p w14:paraId="5F248055" w14:textId="77777777" w:rsidR="00827614" w:rsidRDefault="00827614"/>
    <w:p w14:paraId="165C263B" w14:textId="77777777" w:rsidR="005B6A73" w:rsidRDefault="005B6A73"/>
    <w:p w14:paraId="683367BE" w14:textId="77777777" w:rsidR="005B6A73" w:rsidRDefault="005B6A73"/>
    <w:p w14:paraId="171FDAB6" w14:textId="77777777" w:rsidR="005B6A73" w:rsidRDefault="005B6A73"/>
    <w:p w14:paraId="3C16472B" w14:textId="77777777" w:rsidR="005B6A73" w:rsidRDefault="005B6A73"/>
    <w:p w14:paraId="3DB5084D" w14:textId="77777777" w:rsidR="005B6A73" w:rsidRDefault="005B6A73"/>
    <w:p w14:paraId="650C36FB" w14:textId="77777777" w:rsidR="00827614" w:rsidRDefault="00F22B6F">
      <w:r>
        <w:t>3</w:t>
      </w:r>
      <w:r w:rsidR="00827614">
        <w:t>.1. Объем дисциплины и виды учебной работы</w:t>
      </w:r>
    </w:p>
    <w:p w14:paraId="20A62030" w14:textId="77777777" w:rsidR="00AE1D6F" w:rsidRPr="00B431C3" w:rsidRDefault="00AE1D6F"/>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567"/>
        <w:gridCol w:w="709"/>
        <w:gridCol w:w="708"/>
        <w:gridCol w:w="567"/>
        <w:gridCol w:w="567"/>
        <w:gridCol w:w="567"/>
        <w:gridCol w:w="567"/>
        <w:gridCol w:w="709"/>
        <w:gridCol w:w="992"/>
        <w:gridCol w:w="851"/>
        <w:gridCol w:w="567"/>
      </w:tblGrid>
      <w:tr w:rsidR="00FC7330" w:rsidRPr="008D2C08" w14:paraId="1BA71BA2" w14:textId="77777777" w:rsidTr="0074167C">
        <w:trPr>
          <w:trHeight w:val="630"/>
        </w:trPr>
        <w:tc>
          <w:tcPr>
            <w:tcW w:w="993" w:type="dxa"/>
            <w:vMerge w:val="restart"/>
            <w:shd w:val="clear" w:color="auto" w:fill="auto"/>
            <w:textDirection w:val="btLr"/>
            <w:vAlign w:val="center"/>
          </w:tcPr>
          <w:p w14:paraId="202DA596" w14:textId="77777777" w:rsidR="00FC7330" w:rsidRPr="008D2C08" w:rsidRDefault="00FC7330" w:rsidP="00067AD8">
            <w:pPr>
              <w:ind w:left="113" w:right="113"/>
              <w:jc w:val="center"/>
            </w:pPr>
            <w:r>
              <w:t>Семестр</w:t>
            </w:r>
          </w:p>
        </w:tc>
        <w:tc>
          <w:tcPr>
            <w:tcW w:w="992" w:type="dxa"/>
            <w:vMerge w:val="restart"/>
            <w:shd w:val="clear" w:color="auto" w:fill="auto"/>
            <w:vAlign w:val="center"/>
          </w:tcPr>
          <w:p w14:paraId="12361E4C" w14:textId="77777777" w:rsidR="00FC7330" w:rsidRPr="00067AD8" w:rsidRDefault="00EE68FD" w:rsidP="00067AD8">
            <w:pPr>
              <w:jc w:val="center"/>
              <w:rPr>
                <w:sz w:val="20"/>
                <w:szCs w:val="20"/>
              </w:rPr>
            </w:pPr>
            <w:r>
              <w:rPr>
                <w:sz w:val="20"/>
                <w:szCs w:val="20"/>
              </w:rPr>
              <w:t>Всего часов</w:t>
            </w:r>
          </w:p>
        </w:tc>
        <w:tc>
          <w:tcPr>
            <w:tcW w:w="567" w:type="dxa"/>
            <w:vMerge w:val="restart"/>
            <w:shd w:val="clear" w:color="auto" w:fill="auto"/>
            <w:textDirection w:val="btLr"/>
            <w:vAlign w:val="center"/>
          </w:tcPr>
          <w:p w14:paraId="413502EE" w14:textId="77777777" w:rsidR="00FC7330" w:rsidRPr="008D2C08" w:rsidRDefault="00FC7330" w:rsidP="00F806ED">
            <w:pPr>
              <w:ind w:left="113" w:right="113"/>
              <w:jc w:val="center"/>
            </w:pPr>
            <w:r>
              <w:t>Всего</w:t>
            </w:r>
            <w:r w:rsidR="00F806ED">
              <w:t xml:space="preserve"> </w:t>
            </w:r>
            <w:proofErr w:type="spellStart"/>
            <w:r w:rsidR="00F806ED">
              <w:t>конт.ч</w:t>
            </w:r>
            <w:r>
              <w:t>асов</w:t>
            </w:r>
            <w:proofErr w:type="spellEnd"/>
          </w:p>
        </w:tc>
        <w:tc>
          <w:tcPr>
            <w:tcW w:w="3118" w:type="dxa"/>
            <w:gridSpan w:val="5"/>
            <w:shd w:val="clear" w:color="auto" w:fill="auto"/>
            <w:vAlign w:val="center"/>
          </w:tcPr>
          <w:p w14:paraId="29BE3C94" w14:textId="77777777" w:rsidR="00FC7330" w:rsidRPr="008D2C08" w:rsidRDefault="00FC7330" w:rsidP="00067AD8">
            <w:pPr>
              <w:jc w:val="center"/>
            </w:pPr>
            <w:r>
              <w:t>В том числе</w:t>
            </w:r>
          </w:p>
        </w:tc>
        <w:tc>
          <w:tcPr>
            <w:tcW w:w="567" w:type="dxa"/>
            <w:vMerge w:val="restart"/>
            <w:shd w:val="clear" w:color="auto" w:fill="auto"/>
            <w:textDirection w:val="btLr"/>
            <w:vAlign w:val="center"/>
          </w:tcPr>
          <w:p w14:paraId="0226C4A0" w14:textId="77777777" w:rsidR="00FC7330" w:rsidRDefault="00FC7330" w:rsidP="00E55E94">
            <w:pPr>
              <w:ind w:left="113" w:right="113"/>
              <w:jc w:val="center"/>
            </w:pPr>
            <w:r>
              <w:t>СРС</w:t>
            </w:r>
          </w:p>
        </w:tc>
        <w:tc>
          <w:tcPr>
            <w:tcW w:w="709" w:type="dxa"/>
            <w:vMerge w:val="restart"/>
            <w:shd w:val="clear" w:color="auto" w:fill="auto"/>
            <w:textDirection w:val="btLr"/>
            <w:vAlign w:val="center"/>
          </w:tcPr>
          <w:p w14:paraId="2451CCD9" w14:textId="77777777" w:rsidR="00FC7330" w:rsidRPr="008D2C08" w:rsidRDefault="00FC7330" w:rsidP="00E55E94">
            <w:pPr>
              <w:ind w:left="113" w:right="113"/>
              <w:jc w:val="center"/>
            </w:pPr>
            <w:r>
              <w:t>Контроль</w:t>
            </w:r>
          </w:p>
        </w:tc>
        <w:tc>
          <w:tcPr>
            <w:tcW w:w="992" w:type="dxa"/>
            <w:vMerge w:val="restart"/>
            <w:shd w:val="clear" w:color="auto" w:fill="auto"/>
            <w:vAlign w:val="center"/>
          </w:tcPr>
          <w:p w14:paraId="712C6671" w14:textId="77777777" w:rsidR="00FC7330" w:rsidRPr="00067AD8" w:rsidRDefault="00FC7330" w:rsidP="00067AD8">
            <w:pPr>
              <w:jc w:val="center"/>
              <w:rPr>
                <w:sz w:val="22"/>
                <w:szCs w:val="22"/>
              </w:rPr>
            </w:pPr>
            <w:r w:rsidRPr="00067AD8">
              <w:rPr>
                <w:sz w:val="22"/>
                <w:szCs w:val="22"/>
              </w:rPr>
              <w:t>Контр.</w:t>
            </w:r>
          </w:p>
          <w:p w14:paraId="4F62E414" w14:textId="77777777" w:rsidR="00FC7330" w:rsidRPr="00067AD8" w:rsidRDefault="00FC7330" w:rsidP="00067AD8">
            <w:pPr>
              <w:jc w:val="center"/>
              <w:rPr>
                <w:sz w:val="22"/>
                <w:szCs w:val="22"/>
              </w:rPr>
            </w:pPr>
            <w:proofErr w:type="gramStart"/>
            <w:r w:rsidRPr="00067AD8">
              <w:rPr>
                <w:sz w:val="22"/>
                <w:szCs w:val="22"/>
              </w:rPr>
              <w:t>раб</w:t>
            </w:r>
            <w:proofErr w:type="gramEnd"/>
            <w:r w:rsidRPr="00067AD8">
              <w:rPr>
                <w:sz w:val="22"/>
                <w:szCs w:val="22"/>
              </w:rPr>
              <w:t>, РГР, КР, КП</w:t>
            </w:r>
          </w:p>
        </w:tc>
        <w:tc>
          <w:tcPr>
            <w:tcW w:w="851" w:type="dxa"/>
            <w:vMerge w:val="restart"/>
            <w:shd w:val="clear" w:color="auto" w:fill="auto"/>
            <w:textDirection w:val="btLr"/>
            <w:vAlign w:val="center"/>
          </w:tcPr>
          <w:p w14:paraId="1FD4A3D1" w14:textId="77777777" w:rsidR="00FC7330" w:rsidRPr="008D2C08" w:rsidRDefault="00FC7330" w:rsidP="00067AD8">
            <w:pPr>
              <w:ind w:left="113" w:right="113"/>
              <w:jc w:val="center"/>
            </w:pPr>
            <w:r>
              <w:t>Экзамен</w:t>
            </w:r>
          </w:p>
        </w:tc>
        <w:tc>
          <w:tcPr>
            <w:tcW w:w="567" w:type="dxa"/>
            <w:vMerge w:val="restart"/>
            <w:shd w:val="clear" w:color="auto" w:fill="auto"/>
            <w:textDirection w:val="btLr"/>
            <w:vAlign w:val="center"/>
          </w:tcPr>
          <w:p w14:paraId="3B9D4684" w14:textId="77777777" w:rsidR="00FC7330" w:rsidRPr="008D2C08" w:rsidRDefault="00FC7330" w:rsidP="00067AD8">
            <w:pPr>
              <w:ind w:left="113" w:right="113"/>
              <w:jc w:val="center"/>
            </w:pPr>
            <w:r>
              <w:t>Зачет</w:t>
            </w:r>
          </w:p>
        </w:tc>
      </w:tr>
      <w:tr w:rsidR="00B925A4" w:rsidRPr="008D2C08" w14:paraId="05522408" w14:textId="77777777" w:rsidTr="0074167C">
        <w:trPr>
          <w:trHeight w:val="735"/>
        </w:trPr>
        <w:tc>
          <w:tcPr>
            <w:tcW w:w="993" w:type="dxa"/>
            <w:vMerge/>
            <w:shd w:val="clear" w:color="auto" w:fill="auto"/>
          </w:tcPr>
          <w:p w14:paraId="74DBDBFB" w14:textId="77777777" w:rsidR="00B925A4" w:rsidRDefault="00B925A4"/>
        </w:tc>
        <w:tc>
          <w:tcPr>
            <w:tcW w:w="992" w:type="dxa"/>
            <w:vMerge/>
            <w:shd w:val="clear" w:color="auto" w:fill="auto"/>
          </w:tcPr>
          <w:p w14:paraId="31932CFD" w14:textId="77777777" w:rsidR="00B925A4" w:rsidRDefault="00B925A4"/>
        </w:tc>
        <w:tc>
          <w:tcPr>
            <w:tcW w:w="567" w:type="dxa"/>
            <w:vMerge/>
            <w:shd w:val="clear" w:color="auto" w:fill="auto"/>
          </w:tcPr>
          <w:p w14:paraId="7631A2AD" w14:textId="77777777" w:rsidR="00B925A4" w:rsidRDefault="00B925A4"/>
        </w:tc>
        <w:tc>
          <w:tcPr>
            <w:tcW w:w="709" w:type="dxa"/>
            <w:shd w:val="clear" w:color="auto" w:fill="auto"/>
            <w:vAlign w:val="center"/>
          </w:tcPr>
          <w:p w14:paraId="693AAC99" w14:textId="77777777" w:rsidR="00B925A4" w:rsidRPr="00B925A4" w:rsidRDefault="00B925A4" w:rsidP="00067AD8">
            <w:pPr>
              <w:jc w:val="center"/>
              <w:rPr>
                <w:sz w:val="22"/>
                <w:szCs w:val="22"/>
              </w:rPr>
            </w:pPr>
            <w:r w:rsidRPr="00B925A4">
              <w:rPr>
                <w:sz w:val="22"/>
                <w:szCs w:val="22"/>
              </w:rPr>
              <w:t>Лек</w:t>
            </w:r>
          </w:p>
        </w:tc>
        <w:tc>
          <w:tcPr>
            <w:tcW w:w="708" w:type="dxa"/>
            <w:shd w:val="clear" w:color="auto" w:fill="auto"/>
            <w:vAlign w:val="center"/>
          </w:tcPr>
          <w:p w14:paraId="0AFC5D33" w14:textId="77777777" w:rsidR="00B925A4" w:rsidRPr="00B925A4" w:rsidRDefault="00B925A4" w:rsidP="00067AD8">
            <w:pPr>
              <w:jc w:val="center"/>
              <w:rPr>
                <w:sz w:val="22"/>
                <w:szCs w:val="22"/>
              </w:rPr>
            </w:pPr>
            <w:r w:rsidRPr="00B925A4">
              <w:rPr>
                <w:sz w:val="22"/>
                <w:szCs w:val="22"/>
              </w:rPr>
              <w:t>Лаб.</w:t>
            </w:r>
          </w:p>
        </w:tc>
        <w:tc>
          <w:tcPr>
            <w:tcW w:w="567" w:type="dxa"/>
            <w:shd w:val="clear" w:color="auto" w:fill="auto"/>
            <w:vAlign w:val="center"/>
          </w:tcPr>
          <w:p w14:paraId="0E902B6C" w14:textId="77777777" w:rsidR="00B925A4" w:rsidRPr="00B925A4" w:rsidRDefault="00B925A4" w:rsidP="00067AD8">
            <w:pPr>
              <w:jc w:val="center"/>
              <w:rPr>
                <w:sz w:val="22"/>
                <w:szCs w:val="22"/>
              </w:rPr>
            </w:pPr>
            <w:r w:rsidRPr="00B925A4">
              <w:rPr>
                <w:sz w:val="22"/>
                <w:szCs w:val="22"/>
              </w:rPr>
              <w:t>Пр.</w:t>
            </w:r>
          </w:p>
        </w:tc>
        <w:tc>
          <w:tcPr>
            <w:tcW w:w="567" w:type="dxa"/>
            <w:shd w:val="clear" w:color="auto" w:fill="auto"/>
            <w:vAlign w:val="center"/>
          </w:tcPr>
          <w:p w14:paraId="4BDE830F" w14:textId="77777777" w:rsidR="00B925A4" w:rsidRPr="00B925A4" w:rsidRDefault="00B925A4" w:rsidP="00067AD8">
            <w:pPr>
              <w:jc w:val="center"/>
              <w:rPr>
                <w:sz w:val="22"/>
                <w:szCs w:val="22"/>
              </w:rPr>
            </w:pPr>
            <w:r w:rsidRPr="00B925A4">
              <w:rPr>
                <w:sz w:val="22"/>
                <w:szCs w:val="22"/>
              </w:rPr>
              <w:t>ИЗ</w:t>
            </w:r>
          </w:p>
        </w:tc>
        <w:tc>
          <w:tcPr>
            <w:tcW w:w="567" w:type="dxa"/>
            <w:shd w:val="clear" w:color="auto" w:fill="auto"/>
            <w:vAlign w:val="center"/>
          </w:tcPr>
          <w:p w14:paraId="3256B276" w14:textId="77777777" w:rsidR="00B925A4" w:rsidRPr="00B925A4" w:rsidRDefault="00B925A4" w:rsidP="00067AD8">
            <w:pPr>
              <w:jc w:val="center"/>
              <w:rPr>
                <w:sz w:val="22"/>
                <w:szCs w:val="22"/>
              </w:rPr>
            </w:pPr>
            <w:r w:rsidRPr="00B925A4">
              <w:rPr>
                <w:sz w:val="22"/>
                <w:szCs w:val="22"/>
              </w:rPr>
              <w:t>АК</w:t>
            </w:r>
          </w:p>
        </w:tc>
        <w:tc>
          <w:tcPr>
            <w:tcW w:w="567" w:type="dxa"/>
            <w:vMerge/>
            <w:shd w:val="clear" w:color="auto" w:fill="auto"/>
          </w:tcPr>
          <w:p w14:paraId="430934CE" w14:textId="77777777" w:rsidR="00B925A4" w:rsidRPr="008D2C08" w:rsidRDefault="00B925A4"/>
        </w:tc>
        <w:tc>
          <w:tcPr>
            <w:tcW w:w="709" w:type="dxa"/>
            <w:vMerge/>
            <w:shd w:val="clear" w:color="auto" w:fill="auto"/>
          </w:tcPr>
          <w:p w14:paraId="533B97CE" w14:textId="77777777" w:rsidR="00B925A4" w:rsidRPr="008D2C08" w:rsidRDefault="00B925A4"/>
        </w:tc>
        <w:tc>
          <w:tcPr>
            <w:tcW w:w="992" w:type="dxa"/>
            <w:vMerge/>
            <w:shd w:val="clear" w:color="auto" w:fill="auto"/>
          </w:tcPr>
          <w:p w14:paraId="303B92ED" w14:textId="77777777" w:rsidR="00B925A4" w:rsidRPr="008D2C08" w:rsidRDefault="00B925A4"/>
        </w:tc>
        <w:tc>
          <w:tcPr>
            <w:tcW w:w="851" w:type="dxa"/>
            <w:vMerge/>
            <w:shd w:val="clear" w:color="auto" w:fill="auto"/>
          </w:tcPr>
          <w:p w14:paraId="788066CF" w14:textId="77777777" w:rsidR="00B925A4" w:rsidRPr="008D2C08" w:rsidRDefault="00B925A4"/>
        </w:tc>
        <w:tc>
          <w:tcPr>
            <w:tcW w:w="567" w:type="dxa"/>
            <w:vMerge/>
            <w:shd w:val="clear" w:color="auto" w:fill="auto"/>
          </w:tcPr>
          <w:p w14:paraId="70F515CC" w14:textId="77777777" w:rsidR="00B925A4" w:rsidRPr="008D2C08" w:rsidRDefault="00B925A4"/>
        </w:tc>
      </w:tr>
      <w:tr w:rsidR="00B925A4" w:rsidRPr="001C081E" w14:paraId="01DD9BB1" w14:textId="77777777" w:rsidTr="0074167C">
        <w:tc>
          <w:tcPr>
            <w:tcW w:w="993" w:type="dxa"/>
            <w:shd w:val="clear" w:color="auto" w:fill="auto"/>
          </w:tcPr>
          <w:p w14:paraId="3B3CF031" w14:textId="77777777" w:rsidR="00B925A4" w:rsidRPr="001C081E" w:rsidRDefault="00B925A4" w:rsidP="00D063F3">
            <w:pPr>
              <w:jc w:val="center"/>
            </w:pPr>
            <w:r w:rsidRPr="001C081E">
              <w:t>1</w:t>
            </w:r>
          </w:p>
        </w:tc>
        <w:tc>
          <w:tcPr>
            <w:tcW w:w="992" w:type="dxa"/>
            <w:shd w:val="clear" w:color="auto" w:fill="auto"/>
          </w:tcPr>
          <w:p w14:paraId="2BD764DD" w14:textId="77777777" w:rsidR="00B925A4" w:rsidRPr="001C081E" w:rsidRDefault="00B925A4" w:rsidP="00067AD8">
            <w:pPr>
              <w:jc w:val="center"/>
            </w:pPr>
            <w:r w:rsidRPr="001C081E">
              <w:t>144</w:t>
            </w:r>
          </w:p>
        </w:tc>
        <w:tc>
          <w:tcPr>
            <w:tcW w:w="567" w:type="dxa"/>
            <w:shd w:val="clear" w:color="auto" w:fill="auto"/>
          </w:tcPr>
          <w:p w14:paraId="01453CB1" w14:textId="260D3094" w:rsidR="00B925A4" w:rsidRPr="001C081E" w:rsidRDefault="000C47C6" w:rsidP="00581C31">
            <w:pPr>
              <w:jc w:val="center"/>
            </w:pPr>
            <w:r w:rsidRPr="001C081E">
              <w:t>68</w:t>
            </w:r>
          </w:p>
        </w:tc>
        <w:tc>
          <w:tcPr>
            <w:tcW w:w="709" w:type="dxa"/>
            <w:shd w:val="clear" w:color="auto" w:fill="auto"/>
          </w:tcPr>
          <w:p w14:paraId="583613F0" w14:textId="01BD891D" w:rsidR="00B925A4" w:rsidRPr="001C081E" w:rsidRDefault="000C47C6" w:rsidP="00DB2F64">
            <w:pPr>
              <w:jc w:val="center"/>
            </w:pPr>
            <w:r w:rsidRPr="001C081E">
              <w:t>32</w:t>
            </w:r>
          </w:p>
        </w:tc>
        <w:tc>
          <w:tcPr>
            <w:tcW w:w="708" w:type="dxa"/>
            <w:shd w:val="clear" w:color="auto" w:fill="auto"/>
          </w:tcPr>
          <w:p w14:paraId="2DA7BC86" w14:textId="77777777" w:rsidR="00B925A4" w:rsidRPr="001C081E" w:rsidRDefault="00B925A4" w:rsidP="00DB2F64">
            <w:pPr>
              <w:jc w:val="center"/>
            </w:pPr>
            <w:r w:rsidRPr="001C081E">
              <w:t>-</w:t>
            </w:r>
          </w:p>
        </w:tc>
        <w:tc>
          <w:tcPr>
            <w:tcW w:w="567" w:type="dxa"/>
            <w:shd w:val="clear" w:color="auto" w:fill="auto"/>
          </w:tcPr>
          <w:p w14:paraId="16F839EC" w14:textId="34C0C305" w:rsidR="00B925A4" w:rsidRPr="001C081E" w:rsidRDefault="00875E41" w:rsidP="000C47C6">
            <w:pPr>
              <w:jc w:val="center"/>
            </w:pPr>
            <w:r w:rsidRPr="001C081E">
              <w:t>3</w:t>
            </w:r>
            <w:r w:rsidR="000C47C6" w:rsidRPr="001C081E">
              <w:t>2</w:t>
            </w:r>
          </w:p>
        </w:tc>
        <w:tc>
          <w:tcPr>
            <w:tcW w:w="567" w:type="dxa"/>
            <w:shd w:val="clear" w:color="auto" w:fill="auto"/>
          </w:tcPr>
          <w:p w14:paraId="4BD2D306" w14:textId="77777777" w:rsidR="00B925A4" w:rsidRPr="001C081E" w:rsidRDefault="00B925A4" w:rsidP="00DB2F64">
            <w:pPr>
              <w:jc w:val="center"/>
            </w:pPr>
            <w:r w:rsidRPr="001C081E">
              <w:t>2</w:t>
            </w:r>
          </w:p>
        </w:tc>
        <w:tc>
          <w:tcPr>
            <w:tcW w:w="567" w:type="dxa"/>
            <w:shd w:val="clear" w:color="auto" w:fill="auto"/>
          </w:tcPr>
          <w:p w14:paraId="71F6612C" w14:textId="77777777" w:rsidR="00B925A4" w:rsidRPr="001C081E" w:rsidRDefault="00581C31" w:rsidP="00B925A4">
            <w:pPr>
              <w:jc w:val="center"/>
            </w:pPr>
            <w:r w:rsidRPr="001C081E">
              <w:t>2</w:t>
            </w:r>
          </w:p>
        </w:tc>
        <w:tc>
          <w:tcPr>
            <w:tcW w:w="567" w:type="dxa"/>
            <w:shd w:val="clear" w:color="auto" w:fill="auto"/>
          </w:tcPr>
          <w:p w14:paraId="13FAC694" w14:textId="7CADFCC3" w:rsidR="00B925A4" w:rsidRPr="001C081E" w:rsidRDefault="000C47C6" w:rsidP="008B25A4">
            <w:pPr>
              <w:jc w:val="center"/>
            </w:pPr>
            <w:r w:rsidRPr="001C081E">
              <w:t>49</w:t>
            </w:r>
          </w:p>
        </w:tc>
        <w:tc>
          <w:tcPr>
            <w:tcW w:w="709" w:type="dxa"/>
            <w:shd w:val="clear" w:color="auto" w:fill="auto"/>
          </w:tcPr>
          <w:p w14:paraId="16A0DD55" w14:textId="77777777" w:rsidR="00B925A4" w:rsidRPr="001C081E" w:rsidRDefault="00D34613" w:rsidP="0090609B">
            <w:pPr>
              <w:jc w:val="center"/>
            </w:pPr>
            <w:r w:rsidRPr="001C081E">
              <w:t>27</w:t>
            </w:r>
          </w:p>
        </w:tc>
        <w:tc>
          <w:tcPr>
            <w:tcW w:w="992" w:type="dxa"/>
            <w:shd w:val="clear" w:color="auto" w:fill="auto"/>
          </w:tcPr>
          <w:p w14:paraId="3457B6E2" w14:textId="77777777" w:rsidR="00B925A4" w:rsidRPr="001C081E" w:rsidRDefault="00B925A4" w:rsidP="00DB2F64">
            <w:pPr>
              <w:jc w:val="center"/>
            </w:pPr>
            <w:r w:rsidRPr="001C081E">
              <w:t>-</w:t>
            </w:r>
          </w:p>
        </w:tc>
        <w:tc>
          <w:tcPr>
            <w:tcW w:w="851" w:type="dxa"/>
            <w:shd w:val="clear" w:color="auto" w:fill="auto"/>
          </w:tcPr>
          <w:p w14:paraId="240FCE00" w14:textId="77777777" w:rsidR="00B925A4" w:rsidRPr="001C081E" w:rsidRDefault="00B925A4" w:rsidP="00DB2F64">
            <w:pPr>
              <w:jc w:val="center"/>
            </w:pPr>
            <w:r w:rsidRPr="001C081E">
              <w:t>+</w:t>
            </w:r>
          </w:p>
        </w:tc>
        <w:tc>
          <w:tcPr>
            <w:tcW w:w="567" w:type="dxa"/>
            <w:shd w:val="clear" w:color="auto" w:fill="auto"/>
          </w:tcPr>
          <w:p w14:paraId="0D5E9DEF" w14:textId="77777777" w:rsidR="00B925A4" w:rsidRPr="001C081E" w:rsidRDefault="00B925A4" w:rsidP="00DB2F64">
            <w:pPr>
              <w:jc w:val="center"/>
            </w:pPr>
          </w:p>
        </w:tc>
      </w:tr>
      <w:tr w:rsidR="00F806ED" w:rsidRPr="00F806ED" w14:paraId="1BF596AA" w14:textId="77777777" w:rsidTr="0074167C">
        <w:tc>
          <w:tcPr>
            <w:tcW w:w="993" w:type="dxa"/>
            <w:shd w:val="clear" w:color="auto" w:fill="auto"/>
          </w:tcPr>
          <w:p w14:paraId="2DAA7BD1" w14:textId="77777777" w:rsidR="00F806ED" w:rsidRPr="001C081E" w:rsidRDefault="00F806ED" w:rsidP="00D063F3">
            <w:pPr>
              <w:jc w:val="center"/>
              <w:rPr>
                <w:b/>
                <w:sz w:val="20"/>
                <w:szCs w:val="20"/>
              </w:rPr>
            </w:pPr>
            <w:r w:rsidRPr="001C081E">
              <w:rPr>
                <w:b/>
                <w:sz w:val="20"/>
                <w:szCs w:val="20"/>
              </w:rPr>
              <w:t>ИТОГО</w:t>
            </w:r>
          </w:p>
        </w:tc>
        <w:tc>
          <w:tcPr>
            <w:tcW w:w="992" w:type="dxa"/>
            <w:shd w:val="clear" w:color="auto" w:fill="auto"/>
          </w:tcPr>
          <w:p w14:paraId="005CC258" w14:textId="77777777" w:rsidR="00F806ED" w:rsidRPr="001C081E" w:rsidRDefault="00F806ED" w:rsidP="00F806ED">
            <w:pPr>
              <w:jc w:val="center"/>
              <w:rPr>
                <w:b/>
              </w:rPr>
            </w:pPr>
            <w:r w:rsidRPr="001C081E">
              <w:rPr>
                <w:b/>
              </w:rPr>
              <w:t>144</w:t>
            </w:r>
          </w:p>
        </w:tc>
        <w:tc>
          <w:tcPr>
            <w:tcW w:w="567" w:type="dxa"/>
            <w:shd w:val="clear" w:color="auto" w:fill="auto"/>
          </w:tcPr>
          <w:p w14:paraId="0198640B" w14:textId="115A048B" w:rsidR="00F806ED" w:rsidRPr="001C081E" w:rsidRDefault="000C47C6" w:rsidP="00F806ED">
            <w:pPr>
              <w:jc w:val="center"/>
              <w:rPr>
                <w:b/>
              </w:rPr>
            </w:pPr>
            <w:r w:rsidRPr="001C081E">
              <w:rPr>
                <w:b/>
              </w:rPr>
              <w:t>68</w:t>
            </w:r>
          </w:p>
        </w:tc>
        <w:tc>
          <w:tcPr>
            <w:tcW w:w="709" w:type="dxa"/>
            <w:shd w:val="clear" w:color="auto" w:fill="auto"/>
          </w:tcPr>
          <w:p w14:paraId="4E42A4B5" w14:textId="7CDF1C09" w:rsidR="00F806ED" w:rsidRPr="001C081E" w:rsidRDefault="00F806ED" w:rsidP="000C47C6">
            <w:pPr>
              <w:jc w:val="center"/>
              <w:rPr>
                <w:b/>
              </w:rPr>
            </w:pPr>
            <w:r w:rsidRPr="001C081E">
              <w:rPr>
                <w:b/>
              </w:rPr>
              <w:t>3</w:t>
            </w:r>
            <w:r w:rsidR="000C47C6" w:rsidRPr="001C081E">
              <w:rPr>
                <w:b/>
              </w:rPr>
              <w:t>2</w:t>
            </w:r>
          </w:p>
        </w:tc>
        <w:tc>
          <w:tcPr>
            <w:tcW w:w="708" w:type="dxa"/>
            <w:shd w:val="clear" w:color="auto" w:fill="auto"/>
          </w:tcPr>
          <w:p w14:paraId="6DB58A22" w14:textId="77777777" w:rsidR="00F806ED" w:rsidRPr="001C081E" w:rsidRDefault="00F806ED" w:rsidP="00F806ED">
            <w:pPr>
              <w:jc w:val="center"/>
              <w:rPr>
                <w:b/>
              </w:rPr>
            </w:pPr>
            <w:r w:rsidRPr="001C081E">
              <w:rPr>
                <w:b/>
              </w:rPr>
              <w:t>-</w:t>
            </w:r>
          </w:p>
        </w:tc>
        <w:tc>
          <w:tcPr>
            <w:tcW w:w="567" w:type="dxa"/>
            <w:shd w:val="clear" w:color="auto" w:fill="auto"/>
          </w:tcPr>
          <w:p w14:paraId="6881195C" w14:textId="2D72BF51" w:rsidR="00F806ED" w:rsidRPr="001C081E" w:rsidRDefault="00875E41" w:rsidP="000C47C6">
            <w:pPr>
              <w:jc w:val="center"/>
              <w:rPr>
                <w:b/>
              </w:rPr>
            </w:pPr>
            <w:r w:rsidRPr="001C081E">
              <w:rPr>
                <w:b/>
              </w:rPr>
              <w:t>3</w:t>
            </w:r>
            <w:r w:rsidR="000C47C6" w:rsidRPr="001C081E">
              <w:rPr>
                <w:b/>
              </w:rPr>
              <w:t>2</w:t>
            </w:r>
          </w:p>
        </w:tc>
        <w:tc>
          <w:tcPr>
            <w:tcW w:w="567" w:type="dxa"/>
            <w:shd w:val="clear" w:color="auto" w:fill="auto"/>
          </w:tcPr>
          <w:p w14:paraId="3BB6C48D" w14:textId="77777777" w:rsidR="00F806ED" w:rsidRPr="001C081E" w:rsidRDefault="00F806ED" w:rsidP="00F806ED">
            <w:pPr>
              <w:jc w:val="center"/>
              <w:rPr>
                <w:b/>
              </w:rPr>
            </w:pPr>
            <w:r w:rsidRPr="001C081E">
              <w:rPr>
                <w:b/>
              </w:rPr>
              <w:t>2</w:t>
            </w:r>
          </w:p>
        </w:tc>
        <w:tc>
          <w:tcPr>
            <w:tcW w:w="567" w:type="dxa"/>
            <w:shd w:val="clear" w:color="auto" w:fill="auto"/>
          </w:tcPr>
          <w:p w14:paraId="6D9F1ECD" w14:textId="77777777" w:rsidR="00F806ED" w:rsidRPr="001C081E" w:rsidRDefault="00F806ED" w:rsidP="00F806ED">
            <w:pPr>
              <w:jc w:val="center"/>
              <w:rPr>
                <w:b/>
              </w:rPr>
            </w:pPr>
            <w:r w:rsidRPr="001C081E">
              <w:rPr>
                <w:b/>
              </w:rPr>
              <w:t>2</w:t>
            </w:r>
          </w:p>
        </w:tc>
        <w:tc>
          <w:tcPr>
            <w:tcW w:w="567" w:type="dxa"/>
            <w:shd w:val="clear" w:color="auto" w:fill="auto"/>
          </w:tcPr>
          <w:p w14:paraId="0C6D868D" w14:textId="39C6BA67" w:rsidR="00F806ED" w:rsidRPr="001C081E" w:rsidRDefault="000C47C6" w:rsidP="00F806ED">
            <w:pPr>
              <w:jc w:val="center"/>
              <w:rPr>
                <w:b/>
              </w:rPr>
            </w:pPr>
            <w:r w:rsidRPr="001C081E">
              <w:rPr>
                <w:b/>
              </w:rPr>
              <w:t>49</w:t>
            </w:r>
          </w:p>
        </w:tc>
        <w:tc>
          <w:tcPr>
            <w:tcW w:w="709" w:type="dxa"/>
            <w:shd w:val="clear" w:color="auto" w:fill="auto"/>
          </w:tcPr>
          <w:p w14:paraId="60CF8E3C" w14:textId="77777777" w:rsidR="00F806ED" w:rsidRPr="001C081E" w:rsidRDefault="00D34613" w:rsidP="00F806ED">
            <w:pPr>
              <w:jc w:val="center"/>
              <w:rPr>
                <w:b/>
              </w:rPr>
            </w:pPr>
            <w:r w:rsidRPr="001C081E">
              <w:rPr>
                <w:b/>
              </w:rPr>
              <w:t>27</w:t>
            </w:r>
          </w:p>
        </w:tc>
        <w:tc>
          <w:tcPr>
            <w:tcW w:w="992" w:type="dxa"/>
            <w:shd w:val="clear" w:color="auto" w:fill="auto"/>
          </w:tcPr>
          <w:p w14:paraId="15908AC9" w14:textId="77777777" w:rsidR="00F806ED" w:rsidRPr="001C081E" w:rsidRDefault="00F806ED" w:rsidP="00F806ED">
            <w:pPr>
              <w:jc w:val="center"/>
              <w:rPr>
                <w:b/>
              </w:rPr>
            </w:pPr>
            <w:r w:rsidRPr="001C081E">
              <w:rPr>
                <w:b/>
              </w:rPr>
              <w:t>-</w:t>
            </w:r>
          </w:p>
        </w:tc>
        <w:tc>
          <w:tcPr>
            <w:tcW w:w="851" w:type="dxa"/>
            <w:shd w:val="clear" w:color="auto" w:fill="auto"/>
          </w:tcPr>
          <w:p w14:paraId="65290594" w14:textId="77777777" w:rsidR="00F806ED" w:rsidRPr="00F806ED" w:rsidRDefault="00F806ED" w:rsidP="00F806ED">
            <w:pPr>
              <w:jc w:val="center"/>
              <w:rPr>
                <w:b/>
              </w:rPr>
            </w:pPr>
            <w:r w:rsidRPr="001C081E">
              <w:rPr>
                <w:b/>
              </w:rPr>
              <w:t>+</w:t>
            </w:r>
          </w:p>
        </w:tc>
        <w:tc>
          <w:tcPr>
            <w:tcW w:w="567" w:type="dxa"/>
            <w:shd w:val="clear" w:color="auto" w:fill="auto"/>
          </w:tcPr>
          <w:p w14:paraId="71C7E052" w14:textId="77777777" w:rsidR="00F806ED" w:rsidRPr="00F806ED" w:rsidRDefault="00F806ED" w:rsidP="00F806ED">
            <w:pPr>
              <w:jc w:val="center"/>
              <w:rPr>
                <w:b/>
              </w:rPr>
            </w:pPr>
          </w:p>
        </w:tc>
      </w:tr>
    </w:tbl>
    <w:p w14:paraId="37A1A863" w14:textId="77777777" w:rsidR="008D2C08" w:rsidRPr="008D2C08" w:rsidRDefault="008D2C08" w:rsidP="00FE660D">
      <w:pPr>
        <w:jc w:val="center"/>
      </w:pPr>
    </w:p>
    <w:p w14:paraId="4FC5B362" w14:textId="77777777" w:rsidR="00C9184E" w:rsidRDefault="00C9184E" w:rsidP="00AB2671">
      <w:pPr>
        <w:widowControl w:val="0"/>
        <w:rPr>
          <w:b/>
        </w:rPr>
      </w:pPr>
    </w:p>
    <w:p w14:paraId="6E7F9323" w14:textId="77777777" w:rsidR="00C9184E" w:rsidRDefault="00C9184E" w:rsidP="00AB2671">
      <w:pPr>
        <w:widowControl w:val="0"/>
        <w:rPr>
          <w:b/>
        </w:rPr>
      </w:pPr>
    </w:p>
    <w:p w14:paraId="2F3C8C11" w14:textId="77777777" w:rsidR="00C9184E" w:rsidRDefault="00C9184E" w:rsidP="00AB2671">
      <w:pPr>
        <w:widowControl w:val="0"/>
        <w:rPr>
          <w:b/>
        </w:rPr>
      </w:pPr>
    </w:p>
    <w:p w14:paraId="40D646CF" w14:textId="77777777" w:rsidR="00C9184E" w:rsidRDefault="00C9184E" w:rsidP="00AB2671">
      <w:pPr>
        <w:widowControl w:val="0"/>
        <w:rPr>
          <w:b/>
        </w:rPr>
        <w:sectPr w:rsidR="00C9184E" w:rsidSect="00561311">
          <w:headerReference w:type="default" r:id="rId13"/>
          <w:type w:val="nextColumn"/>
          <w:pgSz w:w="11906" w:h="16838" w:code="9"/>
          <w:pgMar w:top="1134" w:right="851" w:bottom="1134" w:left="1701" w:header="567" w:footer="510" w:gutter="0"/>
          <w:cols w:space="708"/>
          <w:titlePg/>
          <w:docGrid w:linePitch="360"/>
        </w:sectPr>
      </w:pPr>
    </w:p>
    <w:p w14:paraId="77675CD8" w14:textId="77777777" w:rsidR="00AB2671" w:rsidRPr="00C61930" w:rsidRDefault="00AB2671" w:rsidP="00AB2671">
      <w:pPr>
        <w:widowControl w:val="0"/>
        <w:rPr>
          <w:b/>
        </w:rPr>
      </w:pPr>
      <w:r w:rsidRPr="00C61930">
        <w:rPr>
          <w:b/>
        </w:rPr>
        <w:lastRenderedPageBreak/>
        <w:t>3.1.1</w:t>
      </w:r>
      <w:r w:rsidRPr="00C61930">
        <w:rPr>
          <w:b/>
          <w:i/>
        </w:rPr>
        <w:t>.</w:t>
      </w:r>
      <w:r w:rsidRPr="00C61930">
        <w:rPr>
          <w:b/>
        </w:rPr>
        <w:t xml:space="preserve"> Объем часов и зачетных единиц по дисциплине </w:t>
      </w:r>
    </w:p>
    <w:p w14:paraId="5361CF04" w14:textId="77777777" w:rsidR="00AB2671" w:rsidRDefault="00AB2671" w:rsidP="00AB267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7"/>
        <w:gridCol w:w="1422"/>
        <w:gridCol w:w="1602"/>
        <w:gridCol w:w="1315"/>
        <w:gridCol w:w="1423"/>
        <w:gridCol w:w="1423"/>
        <w:gridCol w:w="1420"/>
      </w:tblGrid>
      <w:tr w:rsidR="00B17B19" w:rsidRPr="00F806ED" w14:paraId="3D22CF36" w14:textId="77777777" w:rsidTr="00B17B19">
        <w:trPr>
          <w:cantSplit/>
        </w:trPr>
        <w:tc>
          <w:tcPr>
            <w:tcW w:w="2037" w:type="pct"/>
            <w:vMerge w:val="restart"/>
            <w:tcBorders>
              <w:top w:val="single" w:sz="4" w:space="0" w:color="auto"/>
              <w:left w:val="single" w:sz="4" w:space="0" w:color="auto"/>
              <w:bottom w:val="single" w:sz="4" w:space="0" w:color="auto"/>
              <w:right w:val="single" w:sz="4" w:space="0" w:color="auto"/>
            </w:tcBorders>
            <w:hideMark/>
          </w:tcPr>
          <w:p w14:paraId="6A4FB2BA" w14:textId="77777777" w:rsidR="00B17B19" w:rsidRPr="00F806ED" w:rsidRDefault="00B17B19" w:rsidP="00F806ED">
            <w:pPr>
              <w:spacing w:after="120"/>
              <w:jc w:val="center"/>
              <w:rPr>
                <w:color w:val="000000"/>
                <w:spacing w:val="-6"/>
                <w:sz w:val="22"/>
                <w:szCs w:val="22"/>
              </w:rPr>
            </w:pPr>
            <w:r w:rsidRPr="00F806ED">
              <w:rPr>
                <w:color w:val="000000"/>
                <w:spacing w:val="-6"/>
                <w:sz w:val="22"/>
                <w:szCs w:val="22"/>
              </w:rPr>
              <w:t>Наименование темы</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E888774" w14:textId="77777777" w:rsidR="00B17B19" w:rsidRPr="00F806ED" w:rsidRDefault="00B17B19" w:rsidP="00D436FD">
            <w:pPr>
              <w:spacing w:after="120"/>
              <w:ind w:left="-250" w:right="-108"/>
              <w:jc w:val="center"/>
              <w:rPr>
                <w:bCs/>
                <w:sz w:val="22"/>
                <w:szCs w:val="22"/>
              </w:rPr>
            </w:pPr>
            <w:r w:rsidRPr="00F806ED">
              <w:rPr>
                <w:bCs/>
                <w:sz w:val="22"/>
                <w:szCs w:val="22"/>
              </w:rPr>
              <w:t>Всего часов/</w:t>
            </w:r>
            <w:r w:rsidR="00D436FD">
              <w:rPr>
                <w:bCs/>
                <w:sz w:val="22"/>
                <w:szCs w:val="22"/>
              </w:rPr>
              <w:t>4</w:t>
            </w:r>
            <w:r w:rsidRPr="00F806ED">
              <w:rPr>
                <w:bCs/>
                <w:sz w:val="22"/>
                <w:szCs w:val="22"/>
              </w:rPr>
              <w:t>Е</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26C1269D" w14:textId="77777777" w:rsidR="00B17B19" w:rsidRPr="00F806ED" w:rsidRDefault="00B17B19" w:rsidP="00F806ED">
            <w:pPr>
              <w:spacing w:after="120"/>
              <w:ind w:left="-108"/>
              <w:jc w:val="center"/>
              <w:rPr>
                <w:bCs/>
                <w:sz w:val="22"/>
                <w:szCs w:val="22"/>
              </w:rPr>
            </w:pPr>
            <w:r w:rsidRPr="00F806ED">
              <w:rPr>
                <w:bCs/>
                <w:sz w:val="22"/>
                <w:szCs w:val="22"/>
              </w:rPr>
              <w:t>Формируемые компетенции</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5AF314B9" w14:textId="77777777" w:rsidR="00B17B19" w:rsidRPr="00F806ED" w:rsidRDefault="00B17B19" w:rsidP="00F806ED">
            <w:pPr>
              <w:spacing w:after="120"/>
              <w:ind w:left="-79"/>
              <w:jc w:val="center"/>
              <w:rPr>
                <w:bCs/>
                <w:sz w:val="22"/>
                <w:szCs w:val="22"/>
              </w:rPr>
            </w:pPr>
            <w:r w:rsidRPr="00F806ED">
              <w:rPr>
                <w:bCs/>
                <w:sz w:val="22"/>
                <w:szCs w:val="22"/>
              </w:rPr>
              <w:t>Аудиторные занятия</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3A6EE62F" w14:textId="77777777" w:rsidR="00B17B19" w:rsidRPr="00F806ED" w:rsidRDefault="00B17B19" w:rsidP="00F806ED">
            <w:pPr>
              <w:spacing w:after="120"/>
              <w:ind w:left="-79"/>
              <w:jc w:val="center"/>
              <w:rPr>
                <w:bCs/>
                <w:sz w:val="22"/>
                <w:szCs w:val="22"/>
              </w:rPr>
            </w:pPr>
            <w:r w:rsidRPr="00F806ED">
              <w:rPr>
                <w:bCs/>
                <w:sz w:val="22"/>
                <w:szCs w:val="22"/>
              </w:rPr>
              <w:t>В том числе</w:t>
            </w:r>
          </w:p>
        </w:tc>
        <w:tc>
          <w:tcPr>
            <w:tcW w:w="494" w:type="pct"/>
            <w:vMerge w:val="restart"/>
            <w:tcBorders>
              <w:top w:val="single" w:sz="4" w:space="0" w:color="auto"/>
              <w:left w:val="single" w:sz="4" w:space="0" w:color="auto"/>
              <w:bottom w:val="single" w:sz="4" w:space="0" w:color="auto"/>
              <w:right w:val="single" w:sz="4" w:space="0" w:color="auto"/>
            </w:tcBorders>
            <w:hideMark/>
          </w:tcPr>
          <w:p w14:paraId="4B815EE8" w14:textId="77777777" w:rsidR="00B17B19" w:rsidRPr="00F806ED" w:rsidRDefault="00B17B19" w:rsidP="00F806ED">
            <w:pPr>
              <w:spacing w:after="120"/>
              <w:ind w:left="-392"/>
              <w:jc w:val="center"/>
              <w:rPr>
                <w:bCs/>
                <w:sz w:val="22"/>
                <w:szCs w:val="22"/>
              </w:rPr>
            </w:pPr>
            <w:r w:rsidRPr="00F806ED">
              <w:rPr>
                <w:bCs/>
                <w:sz w:val="22"/>
                <w:szCs w:val="22"/>
              </w:rPr>
              <w:t>СРС</w:t>
            </w:r>
          </w:p>
        </w:tc>
      </w:tr>
      <w:tr w:rsidR="00B17B19" w:rsidRPr="00F806ED" w14:paraId="044A20A7" w14:textId="77777777" w:rsidTr="00B17B19">
        <w:trPr>
          <w:cantSplit/>
        </w:trPr>
        <w:tc>
          <w:tcPr>
            <w:tcW w:w="2037" w:type="pct"/>
            <w:vMerge/>
            <w:tcBorders>
              <w:top w:val="single" w:sz="4" w:space="0" w:color="auto"/>
              <w:left w:val="single" w:sz="4" w:space="0" w:color="auto"/>
              <w:bottom w:val="single" w:sz="4" w:space="0" w:color="auto"/>
              <w:right w:val="single" w:sz="4" w:space="0" w:color="auto"/>
            </w:tcBorders>
            <w:vAlign w:val="center"/>
            <w:hideMark/>
          </w:tcPr>
          <w:p w14:paraId="7B7417CA" w14:textId="77777777" w:rsidR="00B17B19" w:rsidRPr="00F806ED" w:rsidRDefault="00B17B19" w:rsidP="00F806ED">
            <w:pPr>
              <w:rPr>
                <w:color w:val="000000"/>
                <w:spacing w:val="-6"/>
                <w:sz w:val="22"/>
                <w:szCs w:val="22"/>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2FC1A408" w14:textId="77777777" w:rsidR="00B17B19" w:rsidRPr="00F806ED" w:rsidRDefault="00B17B19" w:rsidP="00F806ED">
            <w:pPr>
              <w:rPr>
                <w:bCs/>
                <w:sz w:val="22"/>
                <w:szCs w:val="22"/>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2BEA64B" w14:textId="77777777" w:rsidR="00B17B19" w:rsidRPr="00F806ED" w:rsidRDefault="00B17B19" w:rsidP="00F806ED">
            <w:pPr>
              <w:rPr>
                <w:bCs/>
                <w:sz w:val="22"/>
                <w:szCs w:val="22"/>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6FE477D" w14:textId="77777777" w:rsidR="00B17B19" w:rsidRPr="00F806ED" w:rsidRDefault="00B17B19" w:rsidP="00F806ED">
            <w:pPr>
              <w:rPr>
                <w:bCs/>
                <w:sz w:val="22"/>
                <w:szCs w:val="22"/>
              </w:rPr>
            </w:pPr>
          </w:p>
        </w:tc>
        <w:tc>
          <w:tcPr>
            <w:tcW w:w="494" w:type="pct"/>
            <w:tcBorders>
              <w:top w:val="single" w:sz="4" w:space="0" w:color="auto"/>
              <w:left w:val="single" w:sz="4" w:space="0" w:color="auto"/>
              <w:bottom w:val="single" w:sz="4" w:space="0" w:color="auto"/>
              <w:right w:val="single" w:sz="4" w:space="0" w:color="auto"/>
            </w:tcBorders>
            <w:vAlign w:val="center"/>
            <w:hideMark/>
          </w:tcPr>
          <w:p w14:paraId="740961BF" w14:textId="77777777" w:rsidR="00B17B19" w:rsidRPr="00F806ED" w:rsidRDefault="00B17B19" w:rsidP="00F806ED">
            <w:pPr>
              <w:spacing w:after="120"/>
              <w:ind w:left="-79"/>
              <w:jc w:val="center"/>
              <w:rPr>
                <w:bCs/>
                <w:sz w:val="22"/>
                <w:szCs w:val="22"/>
              </w:rPr>
            </w:pPr>
            <w:proofErr w:type="gramStart"/>
            <w:r w:rsidRPr="00F806ED">
              <w:rPr>
                <w:bCs/>
                <w:sz w:val="22"/>
                <w:szCs w:val="22"/>
              </w:rPr>
              <w:t>лекции</w:t>
            </w:r>
            <w:proofErr w:type="gramEnd"/>
          </w:p>
        </w:tc>
        <w:tc>
          <w:tcPr>
            <w:tcW w:w="494" w:type="pct"/>
            <w:tcBorders>
              <w:top w:val="single" w:sz="4" w:space="0" w:color="auto"/>
              <w:left w:val="single" w:sz="4" w:space="0" w:color="auto"/>
              <w:bottom w:val="single" w:sz="4" w:space="0" w:color="auto"/>
              <w:right w:val="single" w:sz="4" w:space="0" w:color="auto"/>
            </w:tcBorders>
            <w:hideMark/>
          </w:tcPr>
          <w:p w14:paraId="26F7C656" w14:textId="77777777" w:rsidR="00B17B19" w:rsidRPr="00F806ED" w:rsidRDefault="00B17B19" w:rsidP="003C150F">
            <w:pPr>
              <w:spacing w:after="120"/>
              <w:ind w:left="-79"/>
              <w:jc w:val="center"/>
              <w:rPr>
                <w:bCs/>
                <w:sz w:val="22"/>
                <w:szCs w:val="22"/>
              </w:rPr>
            </w:pPr>
            <w:proofErr w:type="spellStart"/>
            <w:proofErr w:type="gramStart"/>
            <w:r>
              <w:rPr>
                <w:bCs/>
                <w:sz w:val="22"/>
                <w:szCs w:val="22"/>
              </w:rPr>
              <w:t>п</w:t>
            </w:r>
            <w:r w:rsidRPr="00F806ED">
              <w:rPr>
                <w:bCs/>
                <w:sz w:val="22"/>
                <w:szCs w:val="22"/>
              </w:rPr>
              <w:t>ракти</w:t>
            </w:r>
            <w:proofErr w:type="gramEnd"/>
            <w:r>
              <w:rPr>
                <w:bCs/>
                <w:sz w:val="22"/>
                <w:szCs w:val="22"/>
              </w:rPr>
              <w:t>-</w:t>
            </w:r>
            <w:r w:rsidRPr="00F806ED">
              <w:rPr>
                <w:bCs/>
                <w:sz w:val="22"/>
                <w:szCs w:val="22"/>
              </w:rPr>
              <w:t>ческие</w:t>
            </w:r>
            <w:proofErr w:type="spellEnd"/>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0A80A517" w14:textId="77777777" w:rsidR="00B17B19" w:rsidRPr="00F806ED" w:rsidRDefault="00B17B19" w:rsidP="00F806ED">
            <w:pPr>
              <w:rPr>
                <w:bCs/>
                <w:sz w:val="22"/>
                <w:szCs w:val="22"/>
              </w:rPr>
            </w:pPr>
          </w:p>
        </w:tc>
      </w:tr>
      <w:tr w:rsidR="00B17B19" w:rsidRPr="00F806ED" w14:paraId="567D6FE5"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2AD34A1C" w14:textId="77777777" w:rsidR="00B17B19" w:rsidRPr="00C61930" w:rsidRDefault="00B17B19" w:rsidP="00257A56">
            <w:pPr>
              <w:widowControl w:val="0"/>
              <w:rPr>
                <w:bCs/>
              </w:rPr>
            </w:pPr>
            <w:r w:rsidRPr="00C61930">
              <w:rPr>
                <w:bCs/>
              </w:rPr>
              <w:t xml:space="preserve">Тема 1. </w:t>
            </w:r>
            <w:r>
              <w:t>История России в контексте всемирной истории</w:t>
            </w:r>
          </w:p>
        </w:tc>
        <w:tc>
          <w:tcPr>
            <w:tcW w:w="494" w:type="pct"/>
            <w:tcBorders>
              <w:top w:val="single" w:sz="4" w:space="0" w:color="auto"/>
              <w:left w:val="single" w:sz="4" w:space="0" w:color="auto"/>
              <w:bottom w:val="single" w:sz="4" w:space="0" w:color="auto"/>
              <w:right w:val="single" w:sz="4" w:space="0" w:color="auto"/>
            </w:tcBorders>
          </w:tcPr>
          <w:p w14:paraId="06CEEACB" w14:textId="77777777" w:rsidR="00B17B19" w:rsidRPr="00C61930" w:rsidRDefault="00B17B19" w:rsidP="00257A56">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4B122053" w14:textId="77777777" w:rsidR="00B17B19" w:rsidRPr="00C61930" w:rsidRDefault="00B17B19" w:rsidP="00257A56">
            <w:pPr>
              <w:jc w:val="center"/>
            </w:pPr>
            <w:r>
              <w:t>УК-5</w:t>
            </w:r>
          </w:p>
        </w:tc>
        <w:tc>
          <w:tcPr>
            <w:tcW w:w="432" w:type="pct"/>
            <w:tcBorders>
              <w:top w:val="single" w:sz="4" w:space="0" w:color="auto"/>
              <w:left w:val="single" w:sz="4" w:space="0" w:color="auto"/>
              <w:bottom w:val="single" w:sz="4" w:space="0" w:color="auto"/>
              <w:right w:val="single" w:sz="4" w:space="0" w:color="auto"/>
            </w:tcBorders>
          </w:tcPr>
          <w:p w14:paraId="116EDAEF" w14:textId="77777777" w:rsidR="00B17B19" w:rsidRPr="00C61930" w:rsidRDefault="00B17B19" w:rsidP="00257A56">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64D1C0F0" w14:textId="77777777" w:rsidR="00B17B19" w:rsidRPr="00C61930" w:rsidRDefault="00B17B19" w:rsidP="00257A56">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5DE3A747" w14:textId="77777777" w:rsidR="00B17B19" w:rsidRPr="00C61930" w:rsidRDefault="00B17B19" w:rsidP="00257A56">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019544CF" w14:textId="77777777" w:rsidR="00B17B19" w:rsidRPr="00C61930" w:rsidRDefault="00B17B19" w:rsidP="00257A56">
            <w:pPr>
              <w:jc w:val="center"/>
            </w:pPr>
            <w:r>
              <w:t>3</w:t>
            </w:r>
          </w:p>
        </w:tc>
      </w:tr>
      <w:tr w:rsidR="00B17B19" w:rsidRPr="00F806ED" w14:paraId="08C7661D"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253A94F6" w14:textId="77777777" w:rsidR="00B17B19" w:rsidRPr="00C61930" w:rsidRDefault="00B17B19" w:rsidP="00D34613">
            <w:pPr>
              <w:widowControl w:val="0"/>
              <w:rPr>
                <w:bCs/>
              </w:rPr>
            </w:pPr>
            <w:r w:rsidRPr="00C61930">
              <w:rPr>
                <w:bCs/>
              </w:rPr>
              <w:t xml:space="preserve">Тема 2. </w:t>
            </w:r>
            <w:r>
              <w:rPr>
                <w:bCs/>
              </w:rPr>
              <w:t>Древнерусское государство и его место в средневековом мире</w:t>
            </w:r>
            <w:r w:rsidRPr="00C61930">
              <w:rPr>
                <w:bCs/>
              </w:rPr>
              <w:t xml:space="preserve"> (</w:t>
            </w:r>
            <w:r w:rsidRPr="00C61930">
              <w:rPr>
                <w:bCs/>
                <w:lang w:val="en-US"/>
              </w:rPr>
              <w:t>IX</w:t>
            </w:r>
            <w:r w:rsidRPr="00C61930">
              <w:rPr>
                <w:bCs/>
              </w:rPr>
              <w:t>-</w:t>
            </w:r>
            <w:r w:rsidRPr="00C61930">
              <w:rPr>
                <w:bCs/>
                <w:lang w:val="en-US"/>
              </w:rPr>
              <w:t>XIII</w:t>
            </w:r>
            <w:r w:rsidRPr="00C61930">
              <w:rPr>
                <w:bCs/>
              </w:rPr>
              <w:t xml:space="preserve"> вв.)</w:t>
            </w:r>
          </w:p>
        </w:tc>
        <w:tc>
          <w:tcPr>
            <w:tcW w:w="494" w:type="pct"/>
            <w:tcBorders>
              <w:top w:val="single" w:sz="4" w:space="0" w:color="auto"/>
              <w:left w:val="single" w:sz="4" w:space="0" w:color="auto"/>
              <w:bottom w:val="single" w:sz="4" w:space="0" w:color="auto"/>
              <w:right w:val="single" w:sz="4" w:space="0" w:color="auto"/>
            </w:tcBorders>
          </w:tcPr>
          <w:p w14:paraId="53716E78"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41A7C7E9"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5CAD1913" w14:textId="77777777" w:rsidR="00B17B19" w:rsidRPr="00C61930" w:rsidRDefault="00B17B19" w:rsidP="00D34613">
            <w:pPr>
              <w:jc w:val="center"/>
            </w:pPr>
            <w:r w:rsidRPr="00C61930">
              <w:t>4</w:t>
            </w:r>
          </w:p>
        </w:tc>
        <w:tc>
          <w:tcPr>
            <w:tcW w:w="494" w:type="pct"/>
            <w:tcBorders>
              <w:top w:val="single" w:sz="4" w:space="0" w:color="auto"/>
              <w:left w:val="single" w:sz="4" w:space="0" w:color="auto"/>
              <w:bottom w:val="single" w:sz="4" w:space="0" w:color="auto"/>
              <w:right w:val="single" w:sz="4" w:space="0" w:color="auto"/>
            </w:tcBorders>
          </w:tcPr>
          <w:p w14:paraId="77A7C929"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7ADD333C"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1303830E" w14:textId="77777777" w:rsidR="00B17B19" w:rsidRPr="00C61930" w:rsidRDefault="00B17B19" w:rsidP="00D34613">
            <w:pPr>
              <w:jc w:val="center"/>
            </w:pPr>
            <w:r>
              <w:t>3</w:t>
            </w:r>
          </w:p>
        </w:tc>
      </w:tr>
      <w:tr w:rsidR="00B17B19" w:rsidRPr="00F806ED" w14:paraId="78D8671C"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64A51896" w14:textId="77777777" w:rsidR="00B17B19" w:rsidRPr="00C61930" w:rsidRDefault="00B17B19" w:rsidP="00D34613">
            <w:pPr>
              <w:widowControl w:val="0"/>
            </w:pPr>
            <w:r w:rsidRPr="00C61930">
              <w:rPr>
                <w:bCs/>
              </w:rPr>
              <w:t xml:space="preserve">Тема 3. </w:t>
            </w:r>
            <w:r>
              <w:t xml:space="preserve">Формирование централизованных государств в России и Европе: общее и особенное </w:t>
            </w:r>
            <w:r w:rsidRPr="00EE4B48">
              <w:t>(</w:t>
            </w:r>
            <w:r w:rsidRPr="00EE4B48">
              <w:rPr>
                <w:lang w:val="en-US"/>
              </w:rPr>
              <w:t>XIV</w:t>
            </w:r>
            <w:r w:rsidRPr="00EE4B48">
              <w:t>-</w:t>
            </w:r>
            <w:r w:rsidRPr="00EE4B48">
              <w:rPr>
                <w:lang w:val="en-US"/>
              </w:rPr>
              <w:t>XVI</w:t>
            </w:r>
            <w:r w:rsidRPr="00EE4B48">
              <w:t xml:space="preserve"> вв.)</w:t>
            </w:r>
          </w:p>
        </w:tc>
        <w:tc>
          <w:tcPr>
            <w:tcW w:w="494" w:type="pct"/>
            <w:tcBorders>
              <w:top w:val="single" w:sz="4" w:space="0" w:color="auto"/>
              <w:left w:val="single" w:sz="4" w:space="0" w:color="auto"/>
              <w:bottom w:val="single" w:sz="4" w:space="0" w:color="auto"/>
              <w:right w:val="single" w:sz="4" w:space="0" w:color="auto"/>
            </w:tcBorders>
          </w:tcPr>
          <w:p w14:paraId="2CAD1938"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07AD544F"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1F8821CF"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4485C423"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5AC2468F" w14:textId="77777777" w:rsidR="00B17B19" w:rsidRPr="00C61930" w:rsidRDefault="00B17B19"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6A19BF9A" w14:textId="77777777" w:rsidR="00B17B19" w:rsidRPr="00C61930" w:rsidRDefault="00B17B19" w:rsidP="00D34613">
            <w:pPr>
              <w:jc w:val="center"/>
            </w:pPr>
            <w:r>
              <w:t>3</w:t>
            </w:r>
          </w:p>
        </w:tc>
      </w:tr>
      <w:tr w:rsidR="00B17B19" w:rsidRPr="00F806ED" w14:paraId="48855954"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20F89A28" w14:textId="77777777" w:rsidR="00B17B19" w:rsidRPr="003A636A" w:rsidRDefault="00B17B19" w:rsidP="00D34613">
            <w:pPr>
              <w:widowControl w:val="0"/>
              <w:rPr>
                <w:bCs/>
              </w:rPr>
            </w:pPr>
            <w:r w:rsidRPr="00C61930">
              <w:rPr>
                <w:bCs/>
              </w:rPr>
              <w:t xml:space="preserve">Тема 4. </w:t>
            </w:r>
            <w:r>
              <w:rPr>
                <w:bCs/>
              </w:rPr>
              <w:t>Становление абсолютизма в европейских странах и России (</w:t>
            </w:r>
            <w:r>
              <w:rPr>
                <w:bCs/>
                <w:lang w:val="en-US"/>
              </w:rPr>
              <w:t>XVII</w:t>
            </w:r>
            <w:r>
              <w:rPr>
                <w:bCs/>
              </w:rPr>
              <w:t xml:space="preserve">в.): </w:t>
            </w:r>
            <w:r>
              <w:t>общее и особенное</w:t>
            </w:r>
          </w:p>
        </w:tc>
        <w:tc>
          <w:tcPr>
            <w:tcW w:w="494" w:type="pct"/>
            <w:tcBorders>
              <w:top w:val="single" w:sz="4" w:space="0" w:color="auto"/>
              <w:left w:val="single" w:sz="4" w:space="0" w:color="auto"/>
              <w:bottom w:val="single" w:sz="4" w:space="0" w:color="auto"/>
              <w:right w:val="single" w:sz="4" w:space="0" w:color="auto"/>
            </w:tcBorders>
          </w:tcPr>
          <w:p w14:paraId="7C3EA31B"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0A0433F4"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5E49D5E8"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519FFCF2"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01B7BDB0" w14:textId="77777777" w:rsidR="00B17B19" w:rsidRPr="00C61930" w:rsidRDefault="00B17B19"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00F4C063" w14:textId="77777777" w:rsidR="00B17B19" w:rsidRPr="00C61930" w:rsidRDefault="00B17B19" w:rsidP="00D34613">
            <w:pPr>
              <w:jc w:val="center"/>
            </w:pPr>
            <w:r>
              <w:t>3</w:t>
            </w:r>
          </w:p>
        </w:tc>
      </w:tr>
      <w:tr w:rsidR="00B17B19" w:rsidRPr="00F806ED" w14:paraId="384437C3"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3EC0C14E" w14:textId="77777777" w:rsidR="00B17B19" w:rsidRPr="00AB701B" w:rsidRDefault="00B17B19" w:rsidP="00D34613">
            <w:pPr>
              <w:rPr>
                <w:bCs/>
                <w:u w:val="single"/>
              </w:rPr>
            </w:pPr>
            <w:r w:rsidRPr="00C61930">
              <w:rPr>
                <w:bCs/>
              </w:rPr>
              <w:t xml:space="preserve">Тема 5. </w:t>
            </w:r>
            <w:r w:rsidRPr="00C70793">
              <w:rPr>
                <w:color w:val="000000"/>
              </w:rPr>
              <w:t xml:space="preserve">Эпоха </w:t>
            </w:r>
            <w:r>
              <w:rPr>
                <w:color w:val="000000"/>
              </w:rPr>
              <w:t>П</w:t>
            </w:r>
            <w:r w:rsidRPr="00C70793">
              <w:rPr>
                <w:color w:val="000000"/>
              </w:rPr>
              <w:t>росвещения (</w:t>
            </w:r>
            <w:r w:rsidRPr="00C70793">
              <w:rPr>
                <w:color w:val="000000"/>
                <w:lang w:val="en-US"/>
              </w:rPr>
              <w:t>XVIII</w:t>
            </w:r>
            <w:r w:rsidRPr="00C70793">
              <w:rPr>
                <w:color w:val="000000"/>
              </w:rPr>
              <w:t xml:space="preserve"> в.): пути трансформации абсолютизма в Европе и России</w:t>
            </w:r>
          </w:p>
        </w:tc>
        <w:tc>
          <w:tcPr>
            <w:tcW w:w="494" w:type="pct"/>
            <w:tcBorders>
              <w:top w:val="single" w:sz="4" w:space="0" w:color="auto"/>
              <w:left w:val="single" w:sz="4" w:space="0" w:color="auto"/>
              <w:bottom w:val="single" w:sz="4" w:space="0" w:color="auto"/>
              <w:right w:val="single" w:sz="4" w:space="0" w:color="auto"/>
            </w:tcBorders>
          </w:tcPr>
          <w:p w14:paraId="03C4933F" w14:textId="6042BC63" w:rsidR="00B17B19" w:rsidRPr="00C61930" w:rsidRDefault="0027767B" w:rsidP="00D34613">
            <w:pPr>
              <w:jc w:val="center"/>
            </w:pPr>
            <w:r>
              <w:t>8</w:t>
            </w:r>
          </w:p>
        </w:tc>
        <w:tc>
          <w:tcPr>
            <w:tcW w:w="556" w:type="pct"/>
            <w:tcBorders>
              <w:top w:val="single" w:sz="4" w:space="0" w:color="auto"/>
              <w:left w:val="single" w:sz="4" w:space="0" w:color="auto"/>
              <w:bottom w:val="single" w:sz="4" w:space="0" w:color="auto"/>
              <w:right w:val="single" w:sz="4" w:space="0" w:color="auto"/>
            </w:tcBorders>
          </w:tcPr>
          <w:p w14:paraId="27519D6C"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0111014B" w14:textId="1C309275" w:rsidR="00B17B19" w:rsidRPr="00C61930" w:rsidRDefault="0027767B" w:rsidP="00D34613">
            <w:pPr>
              <w:jc w:val="center"/>
            </w:pPr>
            <w:r>
              <w:t>4</w:t>
            </w:r>
          </w:p>
          <w:p w14:paraId="046B518C" w14:textId="77777777" w:rsidR="00B17B19" w:rsidRPr="00C61930" w:rsidRDefault="00B17B19" w:rsidP="00D34613">
            <w:pPr>
              <w:jc w:val="center"/>
            </w:pPr>
          </w:p>
        </w:tc>
        <w:tc>
          <w:tcPr>
            <w:tcW w:w="494" w:type="pct"/>
            <w:tcBorders>
              <w:top w:val="single" w:sz="4" w:space="0" w:color="auto"/>
              <w:left w:val="single" w:sz="4" w:space="0" w:color="auto"/>
              <w:bottom w:val="single" w:sz="4" w:space="0" w:color="auto"/>
              <w:right w:val="single" w:sz="4" w:space="0" w:color="auto"/>
            </w:tcBorders>
          </w:tcPr>
          <w:p w14:paraId="24241D49"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18844C0D" w14:textId="4370D7B7" w:rsidR="00B17B19" w:rsidRPr="00C61930" w:rsidRDefault="0027767B" w:rsidP="00D34613">
            <w:pPr>
              <w:jc w:val="center"/>
            </w:pPr>
            <w:r>
              <w:t>2</w:t>
            </w:r>
          </w:p>
          <w:p w14:paraId="266650B3" w14:textId="77777777" w:rsidR="00B17B19" w:rsidRPr="00C61930" w:rsidRDefault="00B17B19" w:rsidP="00D34613">
            <w:pPr>
              <w:jc w:val="center"/>
            </w:pPr>
          </w:p>
        </w:tc>
        <w:tc>
          <w:tcPr>
            <w:tcW w:w="494" w:type="pct"/>
            <w:tcBorders>
              <w:top w:val="single" w:sz="4" w:space="0" w:color="auto"/>
              <w:left w:val="single" w:sz="4" w:space="0" w:color="auto"/>
              <w:bottom w:val="single" w:sz="4" w:space="0" w:color="auto"/>
              <w:right w:val="single" w:sz="4" w:space="0" w:color="auto"/>
            </w:tcBorders>
          </w:tcPr>
          <w:p w14:paraId="3E32A72D" w14:textId="4AF578DB" w:rsidR="00B17B19" w:rsidRPr="00C61930" w:rsidRDefault="0027767B" w:rsidP="00D34613">
            <w:pPr>
              <w:jc w:val="center"/>
            </w:pPr>
            <w:r>
              <w:t>4</w:t>
            </w:r>
          </w:p>
        </w:tc>
      </w:tr>
      <w:tr w:rsidR="00B17B19" w:rsidRPr="00F806ED" w14:paraId="778A77E7"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2C1BFDDF" w14:textId="77777777" w:rsidR="00B17B19" w:rsidRPr="00C61930" w:rsidRDefault="00B17B19" w:rsidP="00D34613">
            <w:pPr>
              <w:widowControl w:val="0"/>
              <w:rPr>
                <w:bCs/>
                <w:u w:val="single"/>
              </w:rPr>
            </w:pPr>
            <w:r w:rsidRPr="00C61930">
              <w:rPr>
                <w:bCs/>
              </w:rPr>
              <w:t>Тема 6.</w:t>
            </w:r>
            <w:r>
              <w:t xml:space="preserve">Европейские страны и Россия </w:t>
            </w:r>
            <w:r w:rsidRPr="00AB701B">
              <w:t xml:space="preserve">в первой половине </w:t>
            </w:r>
            <w:r w:rsidRPr="00AB701B">
              <w:rPr>
                <w:lang w:val="en-US"/>
              </w:rPr>
              <w:t>XIX</w:t>
            </w:r>
            <w:r w:rsidRPr="00AB701B">
              <w:t xml:space="preserve"> в.: </w:t>
            </w:r>
            <w:r>
              <w:t>политическое, экономическое развитие, международные отношения.</w:t>
            </w:r>
          </w:p>
        </w:tc>
        <w:tc>
          <w:tcPr>
            <w:tcW w:w="494" w:type="pct"/>
            <w:tcBorders>
              <w:top w:val="single" w:sz="4" w:space="0" w:color="auto"/>
              <w:left w:val="single" w:sz="4" w:space="0" w:color="auto"/>
              <w:bottom w:val="single" w:sz="4" w:space="0" w:color="auto"/>
              <w:right w:val="single" w:sz="4" w:space="0" w:color="auto"/>
            </w:tcBorders>
          </w:tcPr>
          <w:p w14:paraId="48E7192C"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64BD798F"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53ED5537"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52EAF8E5"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1B5B41D6" w14:textId="77777777" w:rsidR="00B17B19" w:rsidRPr="00C61930" w:rsidRDefault="00B17B19"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16F95DA6" w14:textId="77777777" w:rsidR="00B17B19" w:rsidRPr="00C61930" w:rsidRDefault="00B17B19" w:rsidP="00D34613">
            <w:pPr>
              <w:jc w:val="center"/>
            </w:pPr>
            <w:r>
              <w:t>3</w:t>
            </w:r>
          </w:p>
        </w:tc>
      </w:tr>
      <w:tr w:rsidR="00B17B19" w:rsidRPr="00F806ED" w14:paraId="4947F97B"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1626C784" w14:textId="77777777" w:rsidR="00B17B19" w:rsidRPr="00447D46" w:rsidRDefault="00B17B19" w:rsidP="00D34613">
            <w:pPr>
              <w:widowControl w:val="0"/>
              <w:jc w:val="both"/>
              <w:rPr>
                <w:bCs/>
                <w:color w:val="000000" w:themeColor="text1"/>
                <w:u w:val="single"/>
              </w:rPr>
            </w:pPr>
            <w:r w:rsidRPr="00447D46">
              <w:rPr>
                <w:bCs/>
                <w:color w:val="000000" w:themeColor="text1"/>
              </w:rPr>
              <w:t xml:space="preserve">Тема 7. </w:t>
            </w:r>
            <w:r w:rsidRPr="00447D46">
              <w:rPr>
                <w:rStyle w:val="afd"/>
                <w:b w:val="0"/>
                <w:color w:val="000000" w:themeColor="text1"/>
                <w:shd w:val="clear" w:color="auto" w:fill="FFFFFF"/>
              </w:rPr>
              <w:t xml:space="preserve">Вторая половина </w:t>
            </w:r>
            <w:r w:rsidRPr="00447D46">
              <w:rPr>
                <w:rStyle w:val="afd"/>
                <w:b w:val="0"/>
                <w:color w:val="000000" w:themeColor="text1"/>
                <w:shd w:val="clear" w:color="auto" w:fill="FFFFFF"/>
                <w:lang w:val="en-US"/>
              </w:rPr>
              <w:t>XIX</w:t>
            </w:r>
            <w:r w:rsidRPr="00447D46">
              <w:rPr>
                <w:rStyle w:val="afd"/>
                <w:b w:val="0"/>
                <w:color w:val="000000" w:themeColor="text1"/>
                <w:shd w:val="clear" w:color="auto" w:fill="FFFFFF"/>
              </w:rPr>
              <w:t xml:space="preserve"> века в европейской и российской истории: сравнительный анализ. </w:t>
            </w:r>
            <w:r w:rsidRPr="00447D46">
              <w:rPr>
                <w:color w:val="000000" w:themeColor="text1"/>
              </w:rPr>
              <w:t xml:space="preserve">Великие реформы Александра </w:t>
            </w:r>
            <w:r w:rsidRPr="00447D46">
              <w:rPr>
                <w:color w:val="000000" w:themeColor="text1"/>
                <w:lang w:val="en-US"/>
              </w:rPr>
              <w:t>II</w:t>
            </w:r>
            <w:r w:rsidRPr="00447D46">
              <w:rPr>
                <w:color w:val="000000" w:themeColor="text1"/>
              </w:rPr>
              <w:t xml:space="preserve"> и их значение.</w:t>
            </w:r>
          </w:p>
        </w:tc>
        <w:tc>
          <w:tcPr>
            <w:tcW w:w="494" w:type="pct"/>
            <w:tcBorders>
              <w:top w:val="single" w:sz="4" w:space="0" w:color="auto"/>
              <w:left w:val="single" w:sz="4" w:space="0" w:color="auto"/>
              <w:bottom w:val="single" w:sz="4" w:space="0" w:color="auto"/>
              <w:right w:val="single" w:sz="4" w:space="0" w:color="auto"/>
            </w:tcBorders>
          </w:tcPr>
          <w:p w14:paraId="68C0CA53"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471EB4E8"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000F118F" w14:textId="77777777" w:rsidR="00B17B19" w:rsidRPr="00C61930" w:rsidRDefault="00B17B19" w:rsidP="00D34613">
            <w:pPr>
              <w:jc w:val="center"/>
            </w:pPr>
            <w:r w:rsidRPr="00C61930">
              <w:t>4</w:t>
            </w:r>
          </w:p>
        </w:tc>
        <w:tc>
          <w:tcPr>
            <w:tcW w:w="494" w:type="pct"/>
            <w:tcBorders>
              <w:top w:val="single" w:sz="4" w:space="0" w:color="auto"/>
              <w:left w:val="single" w:sz="4" w:space="0" w:color="auto"/>
              <w:bottom w:val="single" w:sz="4" w:space="0" w:color="auto"/>
              <w:right w:val="single" w:sz="4" w:space="0" w:color="auto"/>
            </w:tcBorders>
          </w:tcPr>
          <w:p w14:paraId="5D21564A"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62F84FB1"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6B16159C" w14:textId="77777777" w:rsidR="00B17B19" w:rsidRPr="00C61930" w:rsidRDefault="00B17B19" w:rsidP="00D34613">
            <w:pPr>
              <w:jc w:val="center"/>
            </w:pPr>
            <w:r>
              <w:t>3</w:t>
            </w:r>
          </w:p>
        </w:tc>
      </w:tr>
      <w:tr w:rsidR="00B17B19" w:rsidRPr="00F806ED" w14:paraId="2F3415DE"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693ACE9B" w14:textId="77777777" w:rsidR="00B17B19" w:rsidRPr="00AB701B" w:rsidRDefault="00B17B19" w:rsidP="00D34613">
            <w:pPr>
              <w:widowControl w:val="0"/>
              <w:jc w:val="both"/>
              <w:rPr>
                <w:bCs/>
              </w:rPr>
            </w:pPr>
            <w:r w:rsidRPr="00C61930">
              <w:rPr>
                <w:bCs/>
              </w:rPr>
              <w:t xml:space="preserve">Тема 8. </w:t>
            </w:r>
            <w:r>
              <w:t xml:space="preserve">Мир и </w:t>
            </w:r>
            <w:r w:rsidRPr="00C61930">
              <w:t xml:space="preserve">Россия </w:t>
            </w:r>
            <w:r>
              <w:t xml:space="preserve">на рубеже </w:t>
            </w:r>
            <w:r>
              <w:rPr>
                <w:lang w:val="en-US"/>
              </w:rPr>
              <w:t>XIX</w:t>
            </w:r>
            <w:r>
              <w:t>-</w:t>
            </w:r>
            <w:r>
              <w:rPr>
                <w:lang w:val="en-US"/>
              </w:rPr>
              <w:t>XX</w:t>
            </w:r>
            <w:r>
              <w:t>вв.: накануне великих потрясений (1894 - 1917 гг.)</w:t>
            </w:r>
          </w:p>
        </w:tc>
        <w:tc>
          <w:tcPr>
            <w:tcW w:w="494" w:type="pct"/>
            <w:tcBorders>
              <w:top w:val="single" w:sz="4" w:space="0" w:color="auto"/>
              <w:left w:val="single" w:sz="4" w:space="0" w:color="auto"/>
              <w:bottom w:val="single" w:sz="4" w:space="0" w:color="auto"/>
              <w:right w:val="single" w:sz="4" w:space="0" w:color="auto"/>
            </w:tcBorders>
          </w:tcPr>
          <w:p w14:paraId="1014F1DE" w14:textId="77777777" w:rsidR="00B17B19" w:rsidRPr="00C61930" w:rsidRDefault="00B17B19" w:rsidP="00D34613">
            <w:pPr>
              <w:jc w:val="center"/>
            </w:pPr>
            <w:r>
              <w:t>9</w:t>
            </w:r>
          </w:p>
        </w:tc>
        <w:tc>
          <w:tcPr>
            <w:tcW w:w="556" w:type="pct"/>
            <w:tcBorders>
              <w:top w:val="single" w:sz="4" w:space="0" w:color="auto"/>
              <w:left w:val="single" w:sz="4" w:space="0" w:color="auto"/>
              <w:bottom w:val="single" w:sz="4" w:space="0" w:color="auto"/>
              <w:right w:val="single" w:sz="4" w:space="0" w:color="auto"/>
            </w:tcBorders>
          </w:tcPr>
          <w:p w14:paraId="0E8F9829"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35CD0D73" w14:textId="77777777" w:rsidR="00B17B19" w:rsidRPr="00C61930" w:rsidRDefault="00B17B19" w:rsidP="00D34613">
            <w:pPr>
              <w:jc w:val="center"/>
            </w:pPr>
            <w:r>
              <w:t>6</w:t>
            </w:r>
          </w:p>
        </w:tc>
        <w:tc>
          <w:tcPr>
            <w:tcW w:w="494" w:type="pct"/>
            <w:tcBorders>
              <w:top w:val="single" w:sz="4" w:space="0" w:color="auto"/>
              <w:left w:val="single" w:sz="4" w:space="0" w:color="auto"/>
              <w:bottom w:val="single" w:sz="4" w:space="0" w:color="auto"/>
              <w:right w:val="single" w:sz="4" w:space="0" w:color="auto"/>
            </w:tcBorders>
          </w:tcPr>
          <w:p w14:paraId="1689C33B"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3E1368BA"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09A58D8D" w14:textId="77777777" w:rsidR="00B17B19" w:rsidRPr="00C61930" w:rsidRDefault="00B17B19" w:rsidP="00D34613">
            <w:pPr>
              <w:jc w:val="center"/>
            </w:pPr>
            <w:r>
              <w:t>3</w:t>
            </w:r>
          </w:p>
        </w:tc>
      </w:tr>
      <w:tr w:rsidR="00B17B19" w:rsidRPr="00F806ED" w14:paraId="52464E5D"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7C37AF99" w14:textId="77777777" w:rsidR="00B17B19" w:rsidRPr="00C61930" w:rsidRDefault="00B17B19" w:rsidP="00D34613">
            <w:pPr>
              <w:widowControl w:val="0"/>
              <w:jc w:val="both"/>
              <w:rPr>
                <w:bCs/>
                <w:u w:val="single"/>
              </w:rPr>
            </w:pPr>
            <w:r w:rsidRPr="00C61930">
              <w:rPr>
                <w:bCs/>
              </w:rPr>
              <w:t xml:space="preserve">Тема 9. </w:t>
            </w:r>
            <w:r>
              <w:t>Россия в 1917 г.: выбор исторического пути, влияние революции на ход мирового развития</w:t>
            </w:r>
          </w:p>
        </w:tc>
        <w:tc>
          <w:tcPr>
            <w:tcW w:w="494" w:type="pct"/>
            <w:tcBorders>
              <w:top w:val="single" w:sz="4" w:space="0" w:color="auto"/>
              <w:left w:val="single" w:sz="4" w:space="0" w:color="auto"/>
              <w:bottom w:val="single" w:sz="4" w:space="0" w:color="auto"/>
              <w:right w:val="single" w:sz="4" w:space="0" w:color="auto"/>
            </w:tcBorders>
          </w:tcPr>
          <w:p w14:paraId="7F588B7F" w14:textId="1AF82176" w:rsidR="00B17B19" w:rsidRPr="00C61930" w:rsidRDefault="000C47C6"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02EC7E5A"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45B7F5DF" w14:textId="5BCEFDA0" w:rsidR="00B17B19" w:rsidRPr="00C61930" w:rsidRDefault="000C47C6" w:rsidP="00D34613">
            <w:pPr>
              <w:jc w:val="center"/>
            </w:pPr>
            <w:r>
              <w:t>4</w:t>
            </w:r>
          </w:p>
          <w:p w14:paraId="3D60482D" w14:textId="77777777" w:rsidR="00B17B19" w:rsidRPr="00C61930" w:rsidRDefault="00B17B19" w:rsidP="00D34613">
            <w:pPr>
              <w:jc w:val="center"/>
            </w:pPr>
          </w:p>
        </w:tc>
        <w:tc>
          <w:tcPr>
            <w:tcW w:w="494" w:type="pct"/>
            <w:tcBorders>
              <w:top w:val="single" w:sz="4" w:space="0" w:color="auto"/>
              <w:left w:val="single" w:sz="4" w:space="0" w:color="auto"/>
              <w:bottom w:val="single" w:sz="4" w:space="0" w:color="auto"/>
              <w:right w:val="single" w:sz="4" w:space="0" w:color="auto"/>
            </w:tcBorders>
          </w:tcPr>
          <w:p w14:paraId="31BDC0DD" w14:textId="018784E9" w:rsidR="00B17B19" w:rsidRPr="00C61930" w:rsidRDefault="000C47C6"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579CA1F2"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vAlign w:val="center"/>
          </w:tcPr>
          <w:p w14:paraId="2EFD9B94" w14:textId="77777777" w:rsidR="00B17B19" w:rsidRPr="00F806ED" w:rsidRDefault="00B17B19" w:rsidP="00D34613">
            <w:pPr>
              <w:jc w:val="center"/>
            </w:pPr>
            <w:r>
              <w:t>3</w:t>
            </w:r>
          </w:p>
        </w:tc>
      </w:tr>
      <w:tr w:rsidR="00B17B19" w:rsidRPr="00F806ED" w14:paraId="36B88920"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6E391834" w14:textId="77777777" w:rsidR="00B17B19" w:rsidRPr="00C61930" w:rsidRDefault="00B17B19" w:rsidP="00D34613">
            <w:pPr>
              <w:widowControl w:val="0"/>
              <w:jc w:val="both"/>
              <w:rPr>
                <w:bCs/>
              </w:rPr>
            </w:pPr>
            <w:r w:rsidRPr="00C61930">
              <w:rPr>
                <w:bCs/>
              </w:rPr>
              <w:t>Тема 10. </w:t>
            </w:r>
            <w:r w:rsidRPr="00B73D07">
              <w:rPr>
                <w:color w:val="000000"/>
                <w:kern w:val="36"/>
              </w:rPr>
              <w:t>Революционный подъем 1918-1920 гг. в Европе. Россия в годы гражданской войны и иностранной интервенции</w:t>
            </w:r>
          </w:p>
        </w:tc>
        <w:tc>
          <w:tcPr>
            <w:tcW w:w="494" w:type="pct"/>
            <w:tcBorders>
              <w:top w:val="single" w:sz="4" w:space="0" w:color="auto"/>
              <w:left w:val="single" w:sz="4" w:space="0" w:color="auto"/>
              <w:bottom w:val="single" w:sz="4" w:space="0" w:color="auto"/>
              <w:right w:val="single" w:sz="4" w:space="0" w:color="auto"/>
            </w:tcBorders>
          </w:tcPr>
          <w:p w14:paraId="1F627B9A" w14:textId="3B3B41DE" w:rsidR="00B17B19" w:rsidRPr="00C61930" w:rsidRDefault="0027767B" w:rsidP="00D34613">
            <w:pPr>
              <w:jc w:val="center"/>
            </w:pPr>
            <w:r>
              <w:t>8</w:t>
            </w:r>
          </w:p>
        </w:tc>
        <w:tc>
          <w:tcPr>
            <w:tcW w:w="556" w:type="pct"/>
            <w:tcBorders>
              <w:top w:val="single" w:sz="4" w:space="0" w:color="auto"/>
              <w:left w:val="single" w:sz="4" w:space="0" w:color="auto"/>
              <w:bottom w:val="single" w:sz="4" w:space="0" w:color="auto"/>
              <w:right w:val="single" w:sz="4" w:space="0" w:color="auto"/>
            </w:tcBorders>
          </w:tcPr>
          <w:p w14:paraId="202C8E66"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685FB585"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3AC3A0AF"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7DF82C97" w14:textId="77777777" w:rsidR="00B17B19" w:rsidRPr="00C61930" w:rsidRDefault="00B17B19"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34D3A6F3" w14:textId="2EE9EE0D" w:rsidR="00B17B19" w:rsidRPr="00C61930" w:rsidRDefault="0027767B" w:rsidP="00D34613">
            <w:pPr>
              <w:jc w:val="center"/>
            </w:pPr>
            <w:r>
              <w:t>4</w:t>
            </w:r>
          </w:p>
        </w:tc>
      </w:tr>
      <w:tr w:rsidR="00B17B19" w:rsidRPr="00F806ED" w14:paraId="164A418E"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60716A16" w14:textId="77777777" w:rsidR="00B17B19" w:rsidRPr="00447D46" w:rsidRDefault="00B17B19" w:rsidP="00D34613">
            <w:pPr>
              <w:widowControl w:val="0"/>
              <w:jc w:val="both"/>
              <w:rPr>
                <w:bCs/>
                <w:color w:val="000000" w:themeColor="text1"/>
              </w:rPr>
            </w:pPr>
            <w:r w:rsidRPr="00447D46">
              <w:rPr>
                <w:bCs/>
                <w:color w:val="000000" w:themeColor="text1"/>
              </w:rPr>
              <w:t xml:space="preserve">Тема 11. </w:t>
            </w:r>
            <w:r w:rsidRPr="00447D46">
              <w:rPr>
                <w:color w:val="000000" w:themeColor="text1"/>
              </w:rPr>
              <w:t>Страны Запада в 1920-е гг.: от процветания к кризису. Советское общество в условиях НЭПа (1921-1928).</w:t>
            </w:r>
          </w:p>
        </w:tc>
        <w:tc>
          <w:tcPr>
            <w:tcW w:w="494" w:type="pct"/>
            <w:tcBorders>
              <w:top w:val="single" w:sz="4" w:space="0" w:color="auto"/>
              <w:left w:val="single" w:sz="4" w:space="0" w:color="auto"/>
              <w:bottom w:val="single" w:sz="4" w:space="0" w:color="auto"/>
              <w:right w:val="single" w:sz="4" w:space="0" w:color="auto"/>
            </w:tcBorders>
          </w:tcPr>
          <w:p w14:paraId="79FFC98C"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64E3EDDA"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1728B6EA" w14:textId="77777777" w:rsidR="00B17B19" w:rsidRPr="00C61930" w:rsidRDefault="00B17B19" w:rsidP="00D34613">
            <w:pPr>
              <w:jc w:val="center"/>
            </w:pPr>
            <w:r w:rsidRPr="00C61930">
              <w:t>4</w:t>
            </w:r>
          </w:p>
        </w:tc>
        <w:tc>
          <w:tcPr>
            <w:tcW w:w="494" w:type="pct"/>
            <w:tcBorders>
              <w:top w:val="single" w:sz="4" w:space="0" w:color="auto"/>
              <w:left w:val="single" w:sz="4" w:space="0" w:color="auto"/>
              <w:bottom w:val="single" w:sz="4" w:space="0" w:color="auto"/>
              <w:right w:val="single" w:sz="4" w:space="0" w:color="auto"/>
            </w:tcBorders>
          </w:tcPr>
          <w:p w14:paraId="0FFDE602"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1A6D9AA5"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79D25D17" w14:textId="77777777" w:rsidR="00B17B19" w:rsidRPr="00C61930" w:rsidRDefault="00B17B19" w:rsidP="00D34613">
            <w:pPr>
              <w:jc w:val="center"/>
            </w:pPr>
            <w:r>
              <w:t>3</w:t>
            </w:r>
          </w:p>
        </w:tc>
      </w:tr>
      <w:tr w:rsidR="00B17B19" w:rsidRPr="00F806ED" w14:paraId="02CF1DDA"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39C1A45A" w14:textId="77777777" w:rsidR="00B17B19" w:rsidRPr="00C61930" w:rsidRDefault="00B17B19" w:rsidP="00D34613">
            <w:pPr>
              <w:widowControl w:val="0"/>
              <w:jc w:val="both"/>
              <w:rPr>
                <w:bCs/>
              </w:rPr>
            </w:pPr>
            <w:r w:rsidRPr="008A7F34">
              <w:rPr>
                <w:bCs/>
              </w:rPr>
              <w:t xml:space="preserve">Тема 12. </w:t>
            </w:r>
            <w:r>
              <w:t>Мир между войнами. Сталинская модернизация страны 1930-х гг.</w:t>
            </w:r>
          </w:p>
        </w:tc>
        <w:tc>
          <w:tcPr>
            <w:tcW w:w="494" w:type="pct"/>
            <w:tcBorders>
              <w:top w:val="single" w:sz="4" w:space="0" w:color="auto"/>
              <w:left w:val="single" w:sz="4" w:space="0" w:color="auto"/>
              <w:bottom w:val="single" w:sz="4" w:space="0" w:color="auto"/>
              <w:right w:val="single" w:sz="4" w:space="0" w:color="auto"/>
            </w:tcBorders>
          </w:tcPr>
          <w:p w14:paraId="54CADA46" w14:textId="3C01B197" w:rsidR="00B17B19" w:rsidRPr="00C61930" w:rsidRDefault="0027767B" w:rsidP="00D34613">
            <w:pPr>
              <w:jc w:val="center"/>
            </w:pPr>
            <w:r>
              <w:t>8</w:t>
            </w:r>
          </w:p>
        </w:tc>
        <w:tc>
          <w:tcPr>
            <w:tcW w:w="556" w:type="pct"/>
            <w:tcBorders>
              <w:top w:val="single" w:sz="4" w:space="0" w:color="auto"/>
              <w:left w:val="single" w:sz="4" w:space="0" w:color="auto"/>
              <w:bottom w:val="single" w:sz="4" w:space="0" w:color="auto"/>
              <w:right w:val="single" w:sz="4" w:space="0" w:color="auto"/>
            </w:tcBorders>
          </w:tcPr>
          <w:p w14:paraId="05249782"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67D5152A"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7499DC46"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4DA45879" w14:textId="77777777" w:rsidR="00B17B19" w:rsidRPr="00C61930" w:rsidRDefault="00B17B19"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34E2FB4A" w14:textId="526FBDB9" w:rsidR="00B17B19" w:rsidRPr="00C61930" w:rsidRDefault="0027767B" w:rsidP="00D34613">
            <w:pPr>
              <w:jc w:val="center"/>
            </w:pPr>
            <w:r>
              <w:t>4</w:t>
            </w:r>
          </w:p>
        </w:tc>
      </w:tr>
      <w:tr w:rsidR="00B17B19" w:rsidRPr="00F806ED" w14:paraId="0B01A75B"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5EB8F11C" w14:textId="77777777" w:rsidR="00B17B19" w:rsidRPr="00C61930" w:rsidRDefault="00B17B19" w:rsidP="00D34613">
            <w:pPr>
              <w:widowControl w:val="0"/>
              <w:jc w:val="both"/>
              <w:rPr>
                <w:bCs/>
              </w:rPr>
            </w:pPr>
            <w:r w:rsidRPr="00C61930">
              <w:rPr>
                <w:bCs/>
              </w:rPr>
              <w:lastRenderedPageBreak/>
              <w:t>Тема 13. </w:t>
            </w:r>
            <w:r>
              <w:t>Великая Отечественная война (1941-1945) в контексте Второй мировой войны: причины, основные периоды, итоги.</w:t>
            </w:r>
          </w:p>
        </w:tc>
        <w:tc>
          <w:tcPr>
            <w:tcW w:w="494" w:type="pct"/>
            <w:tcBorders>
              <w:top w:val="single" w:sz="4" w:space="0" w:color="auto"/>
              <w:left w:val="single" w:sz="4" w:space="0" w:color="auto"/>
              <w:bottom w:val="single" w:sz="4" w:space="0" w:color="auto"/>
              <w:right w:val="single" w:sz="4" w:space="0" w:color="auto"/>
            </w:tcBorders>
          </w:tcPr>
          <w:p w14:paraId="7806B2DC" w14:textId="4709C16E" w:rsidR="00B17B19" w:rsidRPr="00C61930" w:rsidRDefault="0027767B" w:rsidP="00D34613">
            <w:pPr>
              <w:jc w:val="center"/>
            </w:pPr>
            <w:r>
              <w:t>10</w:t>
            </w:r>
          </w:p>
        </w:tc>
        <w:tc>
          <w:tcPr>
            <w:tcW w:w="556" w:type="pct"/>
            <w:tcBorders>
              <w:top w:val="single" w:sz="4" w:space="0" w:color="auto"/>
              <w:left w:val="single" w:sz="4" w:space="0" w:color="auto"/>
              <w:bottom w:val="single" w:sz="4" w:space="0" w:color="auto"/>
              <w:right w:val="single" w:sz="4" w:space="0" w:color="auto"/>
            </w:tcBorders>
          </w:tcPr>
          <w:p w14:paraId="3408A426"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4A8E13F4" w14:textId="77777777" w:rsidR="00B17B19" w:rsidRPr="00C61930" w:rsidRDefault="00B17B19" w:rsidP="00D34613">
            <w:pPr>
              <w:jc w:val="center"/>
            </w:pPr>
            <w:r>
              <w:t>6</w:t>
            </w:r>
          </w:p>
          <w:p w14:paraId="47A062CA" w14:textId="77777777" w:rsidR="00B17B19" w:rsidRPr="00C61930" w:rsidRDefault="00B17B19" w:rsidP="00D34613">
            <w:pPr>
              <w:jc w:val="center"/>
            </w:pPr>
          </w:p>
        </w:tc>
        <w:tc>
          <w:tcPr>
            <w:tcW w:w="494" w:type="pct"/>
            <w:tcBorders>
              <w:top w:val="single" w:sz="4" w:space="0" w:color="auto"/>
              <w:left w:val="single" w:sz="4" w:space="0" w:color="auto"/>
              <w:bottom w:val="single" w:sz="4" w:space="0" w:color="auto"/>
              <w:right w:val="single" w:sz="4" w:space="0" w:color="auto"/>
            </w:tcBorders>
          </w:tcPr>
          <w:p w14:paraId="6EFAAF7B"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222AE232"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623449D7" w14:textId="2558FE29" w:rsidR="00B17B19" w:rsidRPr="00C61930" w:rsidRDefault="0027767B" w:rsidP="00D34613">
            <w:pPr>
              <w:jc w:val="center"/>
            </w:pPr>
            <w:r>
              <w:t>4</w:t>
            </w:r>
          </w:p>
        </w:tc>
      </w:tr>
      <w:tr w:rsidR="00B17B19" w:rsidRPr="00F806ED" w14:paraId="43BEF528"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597E1743" w14:textId="77777777" w:rsidR="00B17B19" w:rsidRPr="00C61930" w:rsidRDefault="00B17B19" w:rsidP="00D34613">
            <w:pPr>
              <w:widowControl w:val="0"/>
              <w:jc w:val="both"/>
              <w:rPr>
                <w:bCs/>
              </w:rPr>
            </w:pPr>
            <w:r w:rsidRPr="00C61930">
              <w:rPr>
                <w:bCs/>
              </w:rPr>
              <w:t>Тема 14. </w:t>
            </w:r>
            <w:r>
              <w:t>Советский Союз и мир</w:t>
            </w:r>
            <w:r w:rsidRPr="00EE4B48">
              <w:t xml:space="preserve"> в условиях «холодной войны»</w:t>
            </w:r>
            <w:r>
              <w:t xml:space="preserve">. </w:t>
            </w:r>
            <w:proofErr w:type="gramStart"/>
            <w:r>
              <w:t xml:space="preserve">Эволюция </w:t>
            </w:r>
            <w:r w:rsidRPr="00EE4B48">
              <w:t xml:space="preserve"> внутренн</w:t>
            </w:r>
            <w:r>
              <w:t>ей</w:t>
            </w:r>
            <w:proofErr w:type="gramEnd"/>
            <w:r w:rsidRPr="00EE4B48">
              <w:t xml:space="preserve"> и внешн</w:t>
            </w:r>
            <w:r>
              <w:t>ей</w:t>
            </w:r>
            <w:r w:rsidRPr="00EE4B48">
              <w:t xml:space="preserve"> политик</w:t>
            </w:r>
            <w:r>
              <w:t xml:space="preserve">и страны в </w:t>
            </w:r>
            <w:r w:rsidRPr="00EE4B48">
              <w:t>1946-1991 гг.</w:t>
            </w:r>
          </w:p>
        </w:tc>
        <w:tc>
          <w:tcPr>
            <w:tcW w:w="494" w:type="pct"/>
            <w:tcBorders>
              <w:top w:val="single" w:sz="4" w:space="0" w:color="auto"/>
              <w:left w:val="single" w:sz="4" w:space="0" w:color="auto"/>
              <w:bottom w:val="single" w:sz="4" w:space="0" w:color="auto"/>
              <w:right w:val="single" w:sz="4" w:space="0" w:color="auto"/>
            </w:tcBorders>
          </w:tcPr>
          <w:p w14:paraId="554F50F0" w14:textId="77777777" w:rsidR="00B17B19" w:rsidRPr="00C61930" w:rsidRDefault="00B17B19" w:rsidP="00D34613">
            <w:pPr>
              <w:jc w:val="center"/>
            </w:pPr>
            <w:r>
              <w:t>7</w:t>
            </w:r>
          </w:p>
          <w:p w14:paraId="5EE0DABB" w14:textId="77777777" w:rsidR="00B17B19" w:rsidRPr="00C61930" w:rsidRDefault="00B17B19" w:rsidP="00D34613">
            <w:pPr>
              <w:jc w:val="center"/>
            </w:pPr>
          </w:p>
        </w:tc>
        <w:tc>
          <w:tcPr>
            <w:tcW w:w="556" w:type="pct"/>
            <w:tcBorders>
              <w:top w:val="single" w:sz="4" w:space="0" w:color="auto"/>
              <w:left w:val="single" w:sz="4" w:space="0" w:color="auto"/>
              <w:bottom w:val="single" w:sz="4" w:space="0" w:color="auto"/>
              <w:right w:val="single" w:sz="4" w:space="0" w:color="auto"/>
            </w:tcBorders>
          </w:tcPr>
          <w:p w14:paraId="73342613"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32A5A78E" w14:textId="77777777" w:rsidR="00B17B19" w:rsidRPr="00C61930" w:rsidRDefault="00B17B19" w:rsidP="00D34613">
            <w:pPr>
              <w:jc w:val="center"/>
            </w:pPr>
            <w:r>
              <w:t>4</w:t>
            </w:r>
          </w:p>
        </w:tc>
        <w:tc>
          <w:tcPr>
            <w:tcW w:w="494" w:type="pct"/>
            <w:tcBorders>
              <w:top w:val="single" w:sz="4" w:space="0" w:color="auto"/>
              <w:left w:val="single" w:sz="4" w:space="0" w:color="auto"/>
              <w:bottom w:val="single" w:sz="4" w:space="0" w:color="auto"/>
              <w:right w:val="single" w:sz="4" w:space="0" w:color="auto"/>
            </w:tcBorders>
          </w:tcPr>
          <w:p w14:paraId="1819C7C8"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30120B4A" w14:textId="77777777" w:rsidR="00B17B19" w:rsidRPr="00C61930" w:rsidRDefault="00B17B19" w:rsidP="00D34613">
            <w:pPr>
              <w:jc w:val="center"/>
            </w:pPr>
            <w:r>
              <w:t>2</w:t>
            </w:r>
          </w:p>
        </w:tc>
        <w:tc>
          <w:tcPr>
            <w:tcW w:w="494" w:type="pct"/>
            <w:tcBorders>
              <w:top w:val="single" w:sz="4" w:space="0" w:color="auto"/>
              <w:left w:val="single" w:sz="4" w:space="0" w:color="auto"/>
              <w:bottom w:val="single" w:sz="4" w:space="0" w:color="auto"/>
              <w:right w:val="single" w:sz="4" w:space="0" w:color="auto"/>
            </w:tcBorders>
          </w:tcPr>
          <w:p w14:paraId="3F47E23C" w14:textId="77777777" w:rsidR="00B17B19" w:rsidRPr="00C61930" w:rsidRDefault="00B17B19" w:rsidP="00D34613">
            <w:pPr>
              <w:jc w:val="center"/>
            </w:pPr>
            <w:r>
              <w:t>3</w:t>
            </w:r>
          </w:p>
        </w:tc>
      </w:tr>
      <w:tr w:rsidR="00B17B19" w:rsidRPr="00F806ED" w14:paraId="5CBB7482" w14:textId="77777777" w:rsidTr="00B17B19">
        <w:trPr>
          <w:cantSplit/>
        </w:trPr>
        <w:tc>
          <w:tcPr>
            <w:tcW w:w="2037" w:type="pct"/>
            <w:tcBorders>
              <w:top w:val="single" w:sz="4" w:space="0" w:color="auto"/>
              <w:left w:val="single" w:sz="4" w:space="0" w:color="auto"/>
              <w:bottom w:val="single" w:sz="4" w:space="0" w:color="auto"/>
              <w:right w:val="single" w:sz="4" w:space="0" w:color="auto"/>
            </w:tcBorders>
            <w:vAlign w:val="center"/>
          </w:tcPr>
          <w:p w14:paraId="0FCFE5D0" w14:textId="77777777" w:rsidR="00B17B19" w:rsidRPr="00C61930" w:rsidRDefault="00B17B19" w:rsidP="00D34613">
            <w:pPr>
              <w:widowControl w:val="0"/>
              <w:jc w:val="both"/>
              <w:rPr>
                <w:bCs/>
                <w:lang w:val="uk-UA"/>
              </w:rPr>
            </w:pPr>
            <w:r w:rsidRPr="00C61930">
              <w:rPr>
                <w:bCs/>
              </w:rPr>
              <w:t xml:space="preserve">Тема 15. </w:t>
            </w:r>
            <w:r w:rsidRPr="008A5E3B">
              <w:t>Российская Федерация и мировое сообщество в 1990 – 2000-х гг.</w:t>
            </w:r>
          </w:p>
        </w:tc>
        <w:tc>
          <w:tcPr>
            <w:tcW w:w="494" w:type="pct"/>
            <w:tcBorders>
              <w:top w:val="single" w:sz="4" w:space="0" w:color="auto"/>
              <w:left w:val="single" w:sz="4" w:space="0" w:color="auto"/>
              <w:bottom w:val="single" w:sz="4" w:space="0" w:color="auto"/>
              <w:right w:val="single" w:sz="4" w:space="0" w:color="auto"/>
            </w:tcBorders>
          </w:tcPr>
          <w:p w14:paraId="35B00DB7" w14:textId="77777777" w:rsidR="00B17B19" w:rsidRPr="00C61930" w:rsidRDefault="00B17B19" w:rsidP="00D34613">
            <w:pPr>
              <w:jc w:val="center"/>
            </w:pPr>
            <w:r>
              <w:t>7</w:t>
            </w:r>
          </w:p>
        </w:tc>
        <w:tc>
          <w:tcPr>
            <w:tcW w:w="556" w:type="pct"/>
            <w:tcBorders>
              <w:top w:val="single" w:sz="4" w:space="0" w:color="auto"/>
              <w:left w:val="single" w:sz="4" w:space="0" w:color="auto"/>
              <w:bottom w:val="single" w:sz="4" w:space="0" w:color="auto"/>
              <w:right w:val="single" w:sz="4" w:space="0" w:color="auto"/>
            </w:tcBorders>
          </w:tcPr>
          <w:p w14:paraId="3E0B0550" w14:textId="77777777" w:rsidR="00B17B19" w:rsidRPr="00C61930" w:rsidRDefault="00B17B19" w:rsidP="00D34613">
            <w:pPr>
              <w:jc w:val="center"/>
            </w:pPr>
            <w:r w:rsidRPr="00AD53F6">
              <w:t>УК-5</w:t>
            </w:r>
          </w:p>
        </w:tc>
        <w:tc>
          <w:tcPr>
            <w:tcW w:w="432" w:type="pct"/>
            <w:tcBorders>
              <w:top w:val="single" w:sz="4" w:space="0" w:color="auto"/>
              <w:left w:val="single" w:sz="4" w:space="0" w:color="auto"/>
              <w:bottom w:val="single" w:sz="4" w:space="0" w:color="auto"/>
              <w:right w:val="single" w:sz="4" w:space="0" w:color="auto"/>
            </w:tcBorders>
          </w:tcPr>
          <w:p w14:paraId="47D7B41D" w14:textId="77777777" w:rsidR="00B17B19" w:rsidRPr="00C61930" w:rsidRDefault="00B17B19" w:rsidP="00D34613">
            <w:pPr>
              <w:jc w:val="center"/>
            </w:pPr>
            <w:r w:rsidRPr="00C61930">
              <w:t>4</w:t>
            </w:r>
          </w:p>
        </w:tc>
        <w:tc>
          <w:tcPr>
            <w:tcW w:w="494" w:type="pct"/>
            <w:tcBorders>
              <w:top w:val="single" w:sz="4" w:space="0" w:color="auto"/>
              <w:left w:val="single" w:sz="4" w:space="0" w:color="auto"/>
              <w:bottom w:val="single" w:sz="4" w:space="0" w:color="auto"/>
              <w:right w:val="single" w:sz="4" w:space="0" w:color="auto"/>
            </w:tcBorders>
          </w:tcPr>
          <w:p w14:paraId="3925A583"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744B586C" w14:textId="77777777" w:rsidR="00B17B19" w:rsidRPr="00C61930" w:rsidRDefault="00B17B19" w:rsidP="00D34613">
            <w:pPr>
              <w:jc w:val="center"/>
            </w:pPr>
            <w:r w:rsidRPr="00C61930">
              <w:t>2</w:t>
            </w:r>
          </w:p>
        </w:tc>
        <w:tc>
          <w:tcPr>
            <w:tcW w:w="494" w:type="pct"/>
            <w:tcBorders>
              <w:top w:val="single" w:sz="4" w:space="0" w:color="auto"/>
              <w:left w:val="single" w:sz="4" w:space="0" w:color="auto"/>
              <w:bottom w:val="single" w:sz="4" w:space="0" w:color="auto"/>
              <w:right w:val="single" w:sz="4" w:space="0" w:color="auto"/>
            </w:tcBorders>
          </w:tcPr>
          <w:p w14:paraId="098C0C2B" w14:textId="77777777" w:rsidR="00B17B19" w:rsidRPr="00C61930" w:rsidRDefault="00B17B19" w:rsidP="00D34613">
            <w:pPr>
              <w:jc w:val="center"/>
            </w:pPr>
            <w:r>
              <w:t>3</w:t>
            </w:r>
          </w:p>
        </w:tc>
      </w:tr>
      <w:tr w:rsidR="00B17B19" w:rsidRPr="00F806ED" w14:paraId="3D2DF2C4" w14:textId="77777777" w:rsidTr="00B17B19">
        <w:trPr>
          <w:cantSplit/>
        </w:trPr>
        <w:tc>
          <w:tcPr>
            <w:tcW w:w="2037" w:type="pct"/>
            <w:tcBorders>
              <w:top w:val="single" w:sz="4" w:space="0" w:color="auto"/>
              <w:left w:val="single" w:sz="4" w:space="0" w:color="auto"/>
              <w:bottom w:val="single" w:sz="4" w:space="0" w:color="auto"/>
              <w:right w:val="single" w:sz="4" w:space="0" w:color="auto"/>
            </w:tcBorders>
          </w:tcPr>
          <w:p w14:paraId="1E71837C" w14:textId="77777777" w:rsidR="00B17B19" w:rsidRPr="00C61930" w:rsidRDefault="00B17B19" w:rsidP="00257A56">
            <w:pPr>
              <w:rPr>
                <w:b/>
              </w:rPr>
            </w:pPr>
            <w:r>
              <w:rPr>
                <w:b/>
              </w:rPr>
              <w:t>ИЗ</w:t>
            </w:r>
          </w:p>
        </w:tc>
        <w:tc>
          <w:tcPr>
            <w:tcW w:w="494" w:type="pct"/>
            <w:tcBorders>
              <w:top w:val="single" w:sz="4" w:space="0" w:color="auto"/>
              <w:left w:val="single" w:sz="4" w:space="0" w:color="auto"/>
              <w:bottom w:val="single" w:sz="4" w:space="0" w:color="auto"/>
              <w:right w:val="single" w:sz="4" w:space="0" w:color="auto"/>
            </w:tcBorders>
          </w:tcPr>
          <w:p w14:paraId="03CDE0E0" w14:textId="77777777" w:rsidR="00B17B19" w:rsidRPr="00C61930" w:rsidRDefault="00B17B19" w:rsidP="00257A56">
            <w:pPr>
              <w:jc w:val="center"/>
              <w:rPr>
                <w:b/>
              </w:rPr>
            </w:pPr>
            <w:r>
              <w:rPr>
                <w:b/>
              </w:rPr>
              <w:t>2</w:t>
            </w:r>
          </w:p>
        </w:tc>
        <w:tc>
          <w:tcPr>
            <w:tcW w:w="556" w:type="pct"/>
            <w:tcBorders>
              <w:top w:val="single" w:sz="4" w:space="0" w:color="auto"/>
              <w:left w:val="single" w:sz="4" w:space="0" w:color="auto"/>
              <w:bottom w:val="single" w:sz="4" w:space="0" w:color="auto"/>
              <w:right w:val="single" w:sz="4" w:space="0" w:color="auto"/>
            </w:tcBorders>
          </w:tcPr>
          <w:p w14:paraId="0C38A707" w14:textId="77777777" w:rsidR="00B17B19" w:rsidRPr="00C61930" w:rsidRDefault="00B17B19" w:rsidP="00257A56">
            <w:pPr>
              <w:jc w:val="center"/>
              <w:rPr>
                <w:b/>
              </w:rPr>
            </w:pPr>
          </w:p>
        </w:tc>
        <w:tc>
          <w:tcPr>
            <w:tcW w:w="432" w:type="pct"/>
            <w:tcBorders>
              <w:top w:val="single" w:sz="4" w:space="0" w:color="auto"/>
              <w:left w:val="single" w:sz="4" w:space="0" w:color="auto"/>
              <w:bottom w:val="single" w:sz="4" w:space="0" w:color="auto"/>
              <w:right w:val="single" w:sz="4" w:space="0" w:color="auto"/>
            </w:tcBorders>
          </w:tcPr>
          <w:p w14:paraId="746C6D1D"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7EA2ECDD"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4B65D9E3"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1D64C032" w14:textId="77777777" w:rsidR="00B17B19" w:rsidRPr="003C150F" w:rsidRDefault="00B17B19" w:rsidP="00257A56">
            <w:pPr>
              <w:jc w:val="center"/>
            </w:pPr>
          </w:p>
        </w:tc>
      </w:tr>
      <w:tr w:rsidR="00B17B19" w:rsidRPr="00F806ED" w14:paraId="7DE033EF" w14:textId="77777777" w:rsidTr="00B17B19">
        <w:trPr>
          <w:cantSplit/>
        </w:trPr>
        <w:tc>
          <w:tcPr>
            <w:tcW w:w="2037" w:type="pct"/>
            <w:tcBorders>
              <w:top w:val="single" w:sz="4" w:space="0" w:color="auto"/>
              <w:left w:val="single" w:sz="4" w:space="0" w:color="auto"/>
              <w:bottom w:val="single" w:sz="4" w:space="0" w:color="auto"/>
              <w:right w:val="single" w:sz="4" w:space="0" w:color="auto"/>
            </w:tcBorders>
          </w:tcPr>
          <w:p w14:paraId="26C71050" w14:textId="77777777" w:rsidR="00B17B19" w:rsidRDefault="00B17B19" w:rsidP="00257A56">
            <w:pPr>
              <w:rPr>
                <w:b/>
              </w:rPr>
            </w:pPr>
            <w:r>
              <w:rPr>
                <w:b/>
              </w:rPr>
              <w:t>АК</w:t>
            </w:r>
          </w:p>
        </w:tc>
        <w:tc>
          <w:tcPr>
            <w:tcW w:w="494" w:type="pct"/>
            <w:tcBorders>
              <w:top w:val="single" w:sz="4" w:space="0" w:color="auto"/>
              <w:left w:val="single" w:sz="4" w:space="0" w:color="auto"/>
              <w:bottom w:val="single" w:sz="4" w:space="0" w:color="auto"/>
              <w:right w:val="single" w:sz="4" w:space="0" w:color="auto"/>
            </w:tcBorders>
          </w:tcPr>
          <w:p w14:paraId="3DC98F00" w14:textId="77777777" w:rsidR="00B17B19" w:rsidRDefault="00B17B19" w:rsidP="00257A56">
            <w:pPr>
              <w:jc w:val="center"/>
              <w:rPr>
                <w:b/>
              </w:rPr>
            </w:pPr>
            <w:r>
              <w:rPr>
                <w:b/>
              </w:rPr>
              <w:t>2</w:t>
            </w:r>
          </w:p>
        </w:tc>
        <w:tc>
          <w:tcPr>
            <w:tcW w:w="556" w:type="pct"/>
            <w:tcBorders>
              <w:top w:val="single" w:sz="4" w:space="0" w:color="auto"/>
              <w:left w:val="single" w:sz="4" w:space="0" w:color="auto"/>
              <w:bottom w:val="single" w:sz="4" w:space="0" w:color="auto"/>
              <w:right w:val="single" w:sz="4" w:space="0" w:color="auto"/>
            </w:tcBorders>
          </w:tcPr>
          <w:p w14:paraId="787FC6D7" w14:textId="77777777" w:rsidR="00B17B19" w:rsidRPr="00C61930" w:rsidRDefault="00B17B19" w:rsidP="00257A56">
            <w:pPr>
              <w:jc w:val="center"/>
              <w:rPr>
                <w:b/>
              </w:rPr>
            </w:pPr>
          </w:p>
        </w:tc>
        <w:tc>
          <w:tcPr>
            <w:tcW w:w="432" w:type="pct"/>
            <w:tcBorders>
              <w:top w:val="single" w:sz="4" w:space="0" w:color="auto"/>
              <w:left w:val="single" w:sz="4" w:space="0" w:color="auto"/>
              <w:bottom w:val="single" w:sz="4" w:space="0" w:color="auto"/>
              <w:right w:val="single" w:sz="4" w:space="0" w:color="auto"/>
            </w:tcBorders>
          </w:tcPr>
          <w:p w14:paraId="58FC301F"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5DCF0594"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6A15E351"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64BE917C" w14:textId="77777777" w:rsidR="00B17B19" w:rsidRPr="003C150F" w:rsidRDefault="00B17B19" w:rsidP="00257A56">
            <w:pPr>
              <w:jc w:val="center"/>
            </w:pPr>
          </w:p>
        </w:tc>
      </w:tr>
      <w:tr w:rsidR="00B17B19" w:rsidRPr="00F806ED" w14:paraId="65FFBB71" w14:textId="77777777" w:rsidTr="00B17B19">
        <w:trPr>
          <w:cantSplit/>
        </w:trPr>
        <w:tc>
          <w:tcPr>
            <w:tcW w:w="2037" w:type="pct"/>
            <w:tcBorders>
              <w:top w:val="single" w:sz="4" w:space="0" w:color="auto"/>
              <w:left w:val="single" w:sz="4" w:space="0" w:color="auto"/>
              <w:bottom w:val="single" w:sz="4" w:space="0" w:color="auto"/>
              <w:right w:val="single" w:sz="4" w:space="0" w:color="auto"/>
            </w:tcBorders>
          </w:tcPr>
          <w:p w14:paraId="1D355BA0" w14:textId="77777777" w:rsidR="00B17B19" w:rsidRDefault="00B17B19" w:rsidP="00257A56">
            <w:pPr>
              <w:rPr>
                <w:b/>
              </w:rPr>
            </w:pPr>
            <w:r>
              <w:rPr>
                <w:b/>
              </w:rPr>
              <w:t>Контроль</w:t>
            </w:r>
          </w:p>
        </w:tc>
        <w:tc>
          <w:tcPr>
            <w:tcW w:w="494" w:type="pct"/>
            <w:tcBorders>
              <w:top w:val="single" w:sz="4" w:space="0" w:color="auto"/>
              <w:left w:val="single" w:sz="4" w:space="0" w:color="auto"/>
              <w:bottom w:val="single" w:sz="4" w:space="0" w:color="auto"/>
              <w:right w:val="single" w:sz="4" w:space="0" w:color="auto"/>
            </w:tcBorders>
          </w:tcPr>
          <w:p w14:paraId="2308D016" w14:textId="77777777" w:rsidR="00B17B19" w:rsidRPr="00F27902" w:rsidRDefault="00B17B19" w:rsidP="00257A56">
            <w:pPr>
              <w:jc w:val="center"/>
              <w:rPr>
                <w:b/>
              </w:rPr>
            </w:pPr>
            <w:r>
              <w:rPr>
                <w:b/>
              </w:rPr>
              <w:t>27</w:t>
            </w:r>
          </w:p>
        </w:tc>
        <w:tc>
          <w:tcPr>
            <w:tcW w:w="556" w:type="pct"/>
            <w:tcBorders>
              <w:top w:val="single" w:sz="4" w:space="0" w:color="auto"/>
              <w:left w:val="single" w:sz="4" w:space="0" w:color="auto"/>
              <w:bottom w:val="single" w:sz="4" w:space="0" w:color="auto"/>
              <w:right w:val="single" w:sz="4" w:space="0" w:color="auto"/>
            </w:tcBorders>
          </w:tcPr>
          <w:p w14:paraId="24238FFF" w14:textId="77777777" w:rsidR="00B17B19" w:rsidRPr="00C61930" w:rsidRDefault="00B17B19" w:rsidP="00257A56">
            <w:pPr>
              <w:jc w:val="center"/>
              <w:rPr>
                <w:b/>
              </w:rPr>
            </w:pPr>
          </w:p>
        </w:tc>
        <w:tc>
          <w:tcPr>
            <w:tcW w:w="432" w:type="pct"/>
            <w:tcBorders>
              <w:top w:val="single" w:sz="4" w:space="0" w:color="auto"/>
              <w:left w:val="single" w:sz="4" w:space="0" w:color="auto"/>
              <w:bottom w:val="single" w:sz="4" w:space="0" w:color="auto"/>
              <w:right w:val="single" w:sz="4" w:space="0" w:color="auto"/>
            </w:tcBorders>
          </w:tcPr>
          <w:p w14:paraId="0357DF5D"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5D20AF53"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49F2FA5D" w14:textId="77777777" w:rsidR="00B17B19" w:rsidRPr="003C150F" w:rsidRDefault="00B17B19" w:rsidP="00257A56">
            <w:pPr>
              <w:jc w:val="center"/>
            </w:pPr>
          </w:p>
        </w:tc>
        <w:tc>
          <w:tcPr>
            <w:tcW w:w="494" w:type="pct"/>
            <w:tcBorders>
              <w:top w:val="single" w:sz="4" w:space="0" w:color="auto"/>
              <w:left w:val="single" w:sz="4" w:space="0" w:color="auto"/>
              <w:bottom w:val="single" w:sz="4" w:space="0" w:color="auto"/>
              <w:right w:val="single" w:sz="4" w:space="0" w:color="auto"/>
            </w:tcBorders>
          </w:tcPr>
          <w:p w14:paraId="097B9B41" w14:textId="77777777" w:rsidR="00B17B19" w:rsidRPr="003C150F" w:rsidRDefault="00B17B19" w:rsidP="00257A56">
            <w:pPr>
              <w:jc w:val="center"/>
            </w:pPr>
          </w:p>
        </w:tc>
      </w:tr>
      <w:tr w:rsidR="00B17B19" w:rsidRPr="00F806ED" w14:paraId="0878334C" w14:textId="77777777" w:rsidTr="00B17B19">
        <w:trPr>
          <w:cantSplit/>
        </w:trPr>
        <w:tc>
          <w:tcPr>
            <w:tcW w:w="2037" w:type="pct"/>
            <w:tcBorders>
              <w:top w:val="single" w:sz="4" w:space="0" w:color="auto"/>
              <w:left w:val="single" w:sz="4" w:space="0" w:color="auto"/>
              <w:bottom w:val="single" w:sz="4" w:space="0" w:color="auto"/>
              <w:right w:val="single" w:sz="4" w:space="0" w:color="auto"/>
            </w:tcBorders>
          </w:tcPr>
          <w:p w14:paraId="1EC6CC0C" w14:textId="77777777" w:rsidR="00B17B19" w:rsidRPr="00C61930" w:rsidRDefault="00B17B19" w:rsidP="00257A56">
            <w:pPr>
              <w:rPr>
                <w:b/>
              </w:rPr>
            </w:pPr>
            <w:r w:rsidRPr="00C61930">
              <w:rPr>
                <w:b/>
              </w:rPr>
              <w:t>Всего часов</w:t>
            </w:r>
          </w:p>
        </w:tc>
        <w:tc>
          <w:tcPr>
            <w:tcW w:w="494" w:type="pct"/>
            <w:tcBorders>
              <w:top w:val="single" w:sz="4" w:space="0" w:color="auto"/>
              <w:left w:val="single" w:sz="4" w:space="0" w:color="auto"/>
              <w:bottom w:val="single" w:sz="4" w:space="0" w:color="auto"/>
              <w:right w:val="single" w:sz="4" w:space="0" w:color="auto"/>
            </w:tcBorders>
          </w:tcPr>
          <w:p w14:paraId="4B8EB4B6" w14:textId="77777777" w:rsidR="00B17B19" w:rsidRPr="00C61930" w:rsidRDefault="00B17B19" w:rsidP="00257A56">
            <w:pPr>
              <w:jc w:val="center"/>
              <w:rPr>
                <w:b/>
              </w:rPr>
            </w:pPr>
            <w:r>
              <w:rPr>
                <w:b/>
              </w:rPr>
              <w:t>144</w:t>
            </w:r>
          </w:p>
        </w:tc>
        <w:tc>
          <w:tcPr>
            <w:tcW w:w="556" w:type="pct"/>
            <w:tcBorders>
              <w:top w:val="single" w:sz="4" w:space="0" w:color="auto"/>
              <w:left w:val="single" w:sz="4" w:space="0" w:color="auto"/>
              <w:bottom w:val="single" w:sz="4" w:space="0" w:color="auto"/>
              <w:right w:val="single" w:sz="4" w:space="0" w:color="auto"/>
            </w:tcBorders>
          </w:tcPr>
          <w:p w14:paraId="3CB7877A" w14:textId="77777777" w:rsidR="00B17B19" w:rsidRPr="00C61930" w:rsidRDefault="00B17B19" w:rsidP="00257A56">
            <w:pPr>
              <w:jc w:val="center"/>
              <w:rPr>
                <w:b/>
              </w:rPr>
            </w:pPr>
          </w:p>
        </w:tc>
        <w:tc>
          <w:tcPr>
            <w:tcW w:w="432" w:type="pct"/>
            <w:tcBorders>
              <w:top w:val="single" w:sz="4" w:space="0" w:color="auto"/>
              <w:left w:val="single" w:sz="4" w:space="0" w:color="auto"/>
              <w:bottom w:val="single" w:sz="4" w:space="0" w:color="auto"/>
              <w:right w:val="single" w:sz="4" w:space="0" w:color="auto"/>
            </w:tcBorders>
          </w:tcPr>
          <w:p w14:paraId="67D53998" w14:textId="0950464B" w:rsidR="00B17B19" w:rsidRPr="00C61930" w:rsidRDefault="00B546AA" w:rsidP="00B546AA">
            <w:pPr>
              <w:jc w:val="center"/>
              <w:rPr>
                <w:b/>
              </w:rPr>
            </w:pPr>
            <w:r>
              <w:rPr>
                <w:b/>
              </w:rPr>
              <w:t>68</w:t>
            </w:r>
          </w:p>
        </w:tc>
        <w:tc>
          <w:tcPr>
            <w:tcW w:w="494" w:type="pct"/>
            <w:tcBorders>
              <w:top w:val="single" w:sz="4" w:space="0" w:color="auto"/>
              <w:left w:val="single" w:sz="4" w:space="0" w:color="auto"/>
              <w:bottom w:val="single" w:sz="4" w:space="0" w:color="auto"/>
              <w:right w:val="single" w:sz="4" w:space="0" w:color="auto"/>
            </w:tcBorders>
          </w:tcPr>
          <w:p w14:paraId="7A0F7A18" w14:textId="33246E6B" w:rsidR="00B17B19" w:rsidRPr="00C61930" w:rsidRDefault="00B17B19" w:rsidP="000C47C6">
            <w:pPr>
              <w:jc w:val="center"/>
              <w:rPr>
                <w:b/>
              </w:rPr>
            </w:pPr>
            <w:r w:rsidRPr="00C61930">
              <w:rPr>
                <w:b/>
              </w:rPr>
              <w:t>3</w:t>
            </w:r>
            <w:r w:rsidR="000C47C6">
              <w:rPr>
                <w:b/>
              </w:rPr>
              <w:t>2</w:t>
            </w:r>
          </w:p>
        </w:tc>
        <w:tc>
          <w:tcPr>
            <w:tcW w:w="494" w:type="pct"/>
            <w:tcBorders>
              <w:top w:val="single" w:sz="4" w:space="0" w:color="auto"/>
              <w:left w:val="single" w:sz="4" w:space="0" w:color="auto"/>
              <w:bottom w:val="single" w:sz="4" w:space="0" w:color="auto"/>
              <w:right w:val="single" w:sz="4" w:space="0" w:color="auto"/>
            </w:tcBorders>
          </w:tcPr>
          <w:p w14:paraId="3ECBF0EA" w14:textId="0203FD51" w:rsidR="00B17B19" w:rsidRPr="00C61930" w:rsidRDefault="00B17B19" w:rsidP="00B546AA">
            <w:pPr>
              <w:jc w:val="center"/>
              <w:rPr>
                <w:b/>
              </w:rPr>
            </w:pPr>
            <w:r>
              <w:rPr>
                <w:b/>
              </w:rPr>
              <w:t>3</w:t>
            </w:r>
            <w:r w:rsidR="00B546AA">
              <w:rPr>
                <w:b/>
              </w:rPr>
              <w:t>2</w:t>
            </w:r>
          </w:p>
        </w:tc>
        <w:tc>
          <w:tcPr>
            <w:tcW w:w="494" w:type="pct"/>
            <w:tcBorders>
              <w:top w:val="single" w:sz="4" w:space="0" w:color="auto"/>
              <w:left w:val="single" w:sz="4" w:space="0" w:color="auto"/>
              <w:bottom w:val="single" w:sz="4" w:space="0" w:color="auto"/>
              <w:right w:val="single" w:sz="4" w:space="0" w:color="auto"/>
            </w:tcBorders>
          </w:tcPr>
          <w:p w14:paraId="30E62723" w14:textId="6EC3DCFE" w:rsidR="00B17B19" w:rsidRPr="00B6131A" w:rsidRDefault="00B17B19" w:rsidP="00B546AA">
            <w:pPr>
              <w:jc w:val="center"/>
              <w:rPr>
                <w:b/>
              </w:rPr>
            </w:pPr>
            <w:r>
              <w:rPr>
                <w:b/>
              </w:rPr>
              <w:t>4</w:t>
            </w:r>
            <w:r w:rsidR="00B546AA">
              <w:rPr>
                <w:b/>
              </w:rPr>
              <w:t>9</w:t>
            </w:r>
          </w:p>
        </w:tc>
      </w:tr>
    </w:tbl>
    <w:p w14:paraId="0654AC53" w14:textId="77777777" w:rsidR="00F806ED" w:rsidRDefault="00F806ED" w:rsidP="00AB2671">
      <w:pPr>
        <w:widowControl w:val="0"/>
      </w:pPr>
    </w:p>
    <w:p w14:paraId="7963AB17" w14:textId="77777777" w:rsidR="00F806ED" w:rsidRDefault="00F806ED" w:rsidP="00AB2671">
      <w:pPr>
        <w:widowControl w:val="0"/>
      </w:pPr>
    </w:p>
    <w:p w14:paraId="7FA7815F" w14:textId="77777777" w:rsidR="00C9184E" w:rsidRDefault="00C9184E" w:rsidP="00AB2671">
      <w:pPr>
        <w:sectPr w:rsidR="00C9184E" w:rsidSect="00561311">
          <w:type w:val="nextColumn"/>
          <w:pgSz w:w="16838" w:h="11906" w:orient="landscape" w:code="9"/>
          <w:pgMar w:top="1134" w:right="851" w:bottom="1134" w:left="1701" w:header="567" w:footer="510" w:gutter="0"/>
          <w:cols w:space="708"/>
          <w:titlePg/>
          <w:docGrid w:linePitch="360"/>
        </w:sectPr>
      </w:pPr>
    </w:p>
    <w:p w14:paraId="581B08A1" w14:textId="77777777" w:rsidR="00AB2671" w:rsidRPr="00B75CAA" w:rsidRDefault="00AB2671" w:rsidP="00AB2671">
      <w:pPr>
        <w:jc w:val="both"/>
      </w:pPr>
      <w:r w:rsidRPr="00B75CAA">
        <w:lastRenderedPageBreak/>
        <w:t xml:space="preserve">3.1.2. Наименование тем, их содержание, объем в часах лекционных занятий </w:t>
      </w:r>
    </w:p>
    <w:p w14:paraId="2026F0B7" w14:textId="77777777" w:rsidR="00AB2671" w:rsidRPr="00B75CAA" w:rsidRDefault="00AB2671" w:rsidP="00AB2671">
      <w:pPr>
        <w:jc w:val="both"/>
      </w:pPr>
    </w:p>
    <w:tbl>
      <w:tblPr>
        <w:tblW w:w="9498"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4394"/>
        <w:gridCol w:w="1843"/>
      </w:tblGrid>
      <w:tr w:rsidR="00FE1C27" w:rsidRPr="00B75CAA" w14:paraId="255B5ACF" w14:textId="77777777" w:rsidTr="00FE1C27">
        <w:trPr>
          <w:cantSplit/>
          <w:trHeight w:val="562"/>
        </w:trPr>
        <w:tc>
          <w:tcPr>
            <w:tcW w:w="993" w:type="dxa"/>
            <w:vAlign w:val="center"/>
          </w:tcPr>
          <w:p w14:paraId="10ED695C" w14:textId="77777777" w:rsidR="00FE1C27" w:rsidRPr="00B75CAA" w:rsidRDefault="00FE1C27" w:rsidP="006728C8">
            <w:pPr>
              <w:jc w:val="center"/>
            </w:pPr>
            <w:r w:rsidRPr="00B75CAA">
              <w:t>Номер темы</w:t>
            </w:r>
          </w:p>
        </w:tc>
        <w:tc>
          <w:tcPr>
            <w:tcW w:w="2268" w:type="dxa"/>
            <w:vAlign w:val="center"/>
          </w:tcPr>
          <w:p w14:paraId="7EEFAFD5" w14:textId="77777777" w:rsidR="00FE1C27" w:rsidRPr="00B75CAA" w:rsidRDefault="00FE1C27" w:rsidP="006728C8">
            <w:pPr>
              <w:jc w:val="center"/>
            </w:pPr>
            <w:r w:rsidRPr="00B75CAA">
              <w:t>Наименование темы</w:t>
            </w:r>
          </w:p>
        </w:tc>
        <w:tc>
          <w:tcPr>
            <w:tcW w:w="4394" w:type="dxa"/>
            <w:vAlign w:val="center"/>
          </w:tcPr>
          <w:p w14:paraId="4C396E2C" w14:textId="77777777" w:rsidR="00FE1C27" w:rsidRPr="00B75CAA" w:rsidRDefault="00FE1C27" w:rsidP="006728C8">
            <w:pPr>
              <w:jc w:val="center"/>
            </w:pPr>
            <w:r w:rsidRPr="00B75CAA">
              <w:t>Основное содержание темы</w:t>
            </w:r>
          </w:p>
        </w:tc>
        <w:tc>
          <w:tcPr>
            <w:tcW w:w="1843" w:type="dxa"/>
            <w:vAlign w:val="center"/>
          </w:tcPr>
          <w:p w14:paraId="5244681F" w14:textId="77777777" w:rsidR="00FE1C27" w:rsidRPr="00B75CAA" w:rsidRDefault="00FE1C27" w:rsidP="006728C8">
            <w:pPr>
              <w:jc w:val="center"/>
            </w:pPr>
            <w:r w:rsidRPr="00B75CAA">
              <w:t>Количество часов</w:t>
            </w:r>
          </w:p>
        </w:tc>
      </w:tr>
    </w:tbl>
    <w:p w14:paraId="3CB7801B" w14:textId="77777777" w:rsidR="00AB2671" w:rsidRPr="00B75CAA" w:rsidRDefault="00AB2671" w:rsidP="00AB2671">
      <w:pPr>
        <w:spacing w:line="72" w:lineRule="auto"/>
        <w:jc w:val="both"/>
        <w:rPr>
          <w:sz w:val="6"/>
          <w:szCs w:val="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4394"/>
        <w:gridCol w:w="1843"/>
      </w:tblGrid>
      <w:tr w:rsidR="00FE1C27" w:rsidRPr="00EE4B48" w14:paraId="16558269" w14:textId="77777777" w:rsidTr="009D537D">
        <w:trPr>
          <w:tblHeader/>
        </w:trPr>
        <w:tc>
          <w:tcPr>
            <w:tcW w:w="993" w:type="dxa"/>
            <w:shd w:val="clear" w:color="auto" w:fill="D9D9D9"/>
            <w:vAlign w:val="center"/>
          </w:tcPr>
          <w:p w14:paraId="66BA5B88" w14:textId="77777777" w:rsidR="00FE1C27" w:rsidRPr="00EE4B48" w:rsidRDefault="00FE1C27" w:rsidP="00BD38E2">
            <w:pPr>
              <w:jc w:val="center"/>
            </w:pPr>
            <w:r w:rsidRPr="00EE4B48">
              <w:t>1</w:t>
            </w:r>
          </w:p>
        </w:tc>
        <w:tc>
          <w:tcPr>
            <w:tcW w:w="2268" w:type="dxa"/>
            <w:shd w:val="clear" w:color="auto" w:fill="D9D9D9"/>
            <w:vAlign w:val="center"/>
          </w:tcPr>
          <w:p w14:paraId="16565470" w14:textId="77777777" w:rsidR="00FE1C27" w:rsidRPr="00EE4B48" w:rsidRDefault="00FE1C27" w:rsidP="00BD38E2">
            <w:pPr>
              <w:jc w:val="center"/>
            </w:pPr>
            <w:r w:rsidRPr="00EE4B48">
              <w:t>2</w:t>
            </w:r>
          </w:p>
        </w:tc>
        <w:tc>
          <w:tcPr>
            <w:tcW w:w="4394" w:type="dxa"/>
            <w:shd w:val="clear" w:color="auto" w:fill="D9D9D9"/>
            <w:vAlign w:val="center"/>
          </w:tcPr>
          <w:p w14:paraId="08F212F9" w14:textId="77777777" w:rsidR="00FE1C27" w:rsidRPr="00EE4B48" w:rsidRDefault="00FE1C27" w:rsidP="00BD38E2">
            <w:pPr>
              <w:jc w:val="both"/>
            </w:pPr>
            <w:r w:rsidRPr="00EE4B48">
              <w:t>3</w:t>
            </w:r>
          </w:p>
        </w:tc>
        <w:tc>
          <w:tcPr>
            <w:tcW w:w="1843" w:type="dxa"/>
            <w:shd w:val="clear" w:color="auto" w:fill="D9D9D9"/>
            <w:vAlign w:val="center"/>
          </w:tcPr>
          <w:p w14:paraId="49CE9C78" w14:textId="77777777" w:rsidR="00FE1C27" w:rsidRPr="00EE4B48" w:rsidRDefault="00FE1C27" w:rsidP="00BD38E2">
            <w:pPr>
              <w:jc w:val="center"/>
            </w:pPr>
            <w:r w:rsidRPr="00EE4B48">
              <w:t>4</w:t>
            </w:r>
          </w:p>
        </w:tc>
      </w:tr>
      <w:tr w:rsidR="00FE1C27" w:rsidRPr="00EE4B48" w14:paraId="06E6D20F" w14:textId="77777777" w:rsidTr="009D537D">
        <w:trPr>
          <w:trHeight w:val="459"/>
        </w:trPr>
        <w:tc>
          <w:tcPr>
            <w:tcW w:w="993" w:type="dxa"/>
          </w:tcPr>
          <w:p w14:paraId="6978AF50" w14:textId="77777777" w:rsidR="00FE1C27" w:rsidRPr="00EE4B48" w:rsidRDefault="00AC481E" w:rsidP="00BD38E2">
            <w:pPr>
              <w:numPr>
                <w:ilvl w:val="0"/>
                <w:numId w:val="2"/>
              </w:numPr>
              <w:ind w:left="0"/>
              <w:jc w:val="both"/>
            </w:pPr>
            <w:r>
              <w:t xml:space="preserve">     1.</w:t>
            </w:r>
          </w:p>
        </w:tc>
        <w:tc>
          <w:tcPr>
            <w:tcW w:w="2268" w:type="dxa"/>
          </w:tcPr>
          <w:p w14:paraId="55EA809B" w14:textId="77777777" w:rsidR="00FE1C27" w:rsidRPr="00BA707F" w:rsidRDefault="00AB701B" w:rsidP="00BD38E2">
            <w:r w:rsidRPr="00BA707F">
              <w:t>История России в контексте всемирной истории</w:t>
            </w:r>
          </w:p>
        </w:tc>
        <w:tc>
          <w:tcPr>
            <w:tcW w:w="4394" w:type="dxa"/>
          </w:tcPr>
          <w:p w14:paraId="20548D68" w14:textId="77777777" w:rsidR="00FE1C27" w:rsidRPr="00BA707F" w:rsidRDefault="00FE1C27" w:rsidP="00BD38E2">
            <w:pPr>
              <w:numPr>
                <w:ilvl w:val="0"/>
                <w:numId w:val="3"/>
              </w:numPr>
              <w:tabs>
                <w:tab w:val="left" w:pos="720"/>
              </w:tabs>
              <w:ind w:left="0" w:firstLine="0"/>
              <w:jc w:val="both"/>
            </w:pPr>
            <w:r w:rsidRPr="00BA707F">
              <w:t>Методы и источники изучения истории</w:t>
            </w:r>
            <w:r w:rsidR="00EF3895" w:rsidRPr="00BA707F">
              <w:t>,</w:t>
            </w:r>
            <w:r w:rsidRPr="00BA707F">
              <w:t xml:space="preserve"> понятие и классификация исторического источника.</w:t>
            </w:r>
          </w:p>
          <w:p w14:paraId="66C1931D" w14:textId="77777777" w:rsidR="00FE1C27" w:rsidRPr="00BA707F" w:rsidRDefault="00FE1C27" w:rsidP="00BD38E2">
            <w:pPr>
              <w:numPr>
                <w:ilvl w:val="0"/>
                <w:numId w:val="3"/>
              </w:numPr>
              <w:tabs>
                <w:tab w:val="left" w:pos="720"/>
              </w:tabs>
              <w:ind w:left="0" w:firstLine="0"/>
              <w:jc w:val="both"/>
            </w:pPr>
            <w:r w:rsidRPr="00BA707F">
              <w:t>Отечественная историография в прошлом и настоящем: общее и особенное.</w:t>
            </w:r>
          </w:p>
          <w:p w14:paraId="2B35B28D" w14:textId="77777777" w:rsidR="00FE1C27" w:rsidRPr="00BA707F" w:rsidRDefault="00FE1C27" w:rsidP="00BD38E2">
            <w:pPr>
              <w:numPr>
                <w:ilvl w:val="0"/>
                <w:numId w:val="3"/>
              </w:numPr>
              <w:tabs>
                <w:tab w:val="left" w:pos="720"/>
              </w:tabs>
              <w:ind w:left="0" w:firstLine="0"/>
              <w:jc w:val="both"/>
            </w:pPr>
            <w:r w:rsidRPr="00BA707F">
              <w:t>Методология и теория исторической науки</w:t>
            </w:r>
          </w:p>
          <w:p w14:paraId="460F9E18" w14:textId="77777777" w:rsidR="00FE1C27" w:rsidRPr="00BA707F" w:rsidRDefault="00FE1C27" w:rsidP="00BD38E2">
            <w:pPr>
              <w:numPr>
                <w:ilvl w:val="0"/>
                <w:numId w:val="3"/>
              </w:numPr>
              <w:tabs>
                <w:tab w:val="left" w:pos="720"/>
              </w:tabs>
              <w:ind w:left="0" w:firstLine="0"/>
              <w:jc w:val="both"/>
            </w:pPr>
            <w:r w:rsidRPr="00BA707F">
              <w:t>История России – неотъемлемая часть всемирной истории.</w:t>
            </w:r>
          </w:p>
          <w:p w14:paraId="6030D483" w14:textId="77777777" w:rsidR="00FE1C27" w:rsidRPr="00BA707F" w:rsidRDefault="00AB701B" w:rsidP="00BD38E2">
            <w:pPr>
              <w:jc w:val="both"/>
            </w:pPr>
            <w:r w:rsidRPr="00BA707F">
              <w:t>5.</w:t>
            </w:r>
            <w:r w:rsidR="00FE1C27" w:rsidRPr="00BA707F">
              <w:t>Античное наследие в эпоху Великого переселения народов.</w:t>
            </w:r>
          </w:p>
        </w:tc>
        <w:tc>
          <w:tcPr>
            <w:tcW w:w="1843" w:type="dxa"/>
          </w:tcPr>
          <w:p w14:paraId="4C557E9B" w14:textId="77777777" w:rsidR="00FE1C27" w:rsidRPr="00EE4B48" w:rsidRDefault="00FE1C27" w:rsidP="00BD38E2">
            <w:pPr>
              <w:jc w:val="center"/>
            </w:pPr>
            <w:r w:rsidRPr="00EE4B48">
              <w:t>2</w:t>
            </w:r>
          </w:p>
        </w:tc>
      </w:tr>
      <w:tr w:rsidR="00FE1C27" w:rsidRPr="00EE4B48" w14:paraId="6FC525E2" w14:textId="77777777" w:rsidTr="009D537D">
        <w:trPr>
          <w:trHeight w:val="536"/>
        </w:trPr>
        <w:tc>
          <w:tcPr>
            <w:tcW w:w="993" w:type="dxa"/>
          </w:tcPr>
          <w:p w14:paraId="60154371" w14:textId="77777777" w:rsidR="00FE1C27" w:rsidRPr="00EE4B48" w:rsidRDefault="00AC481E" w:rsidP="00AC481E">
            <w:r>
              <w:t xml:space="preserve">     2.</w:t>
            </w:r>
          </w:p>
        </w:tc>
        <w:tc>
          <w:tcPr>
            <w:tcW w:w="2268" w:type="dxa"/>
          </w:tcPr>
          <w:p w14:paraId="2AC93685" w14:textId="77777777" w:rsidR="00FE1C27" w:rsidRPr="00BA707F" w:rsidRDefault="00AB701B" w:rsidP="00BD38E2">
            <w:r w:rsidRPr="00BA707F">
              <w:rPr>
                <w:bCs/>
              </w:rPr>
              <w:t>Древнерусское государство и его место в средневековом мире (</w:t>
            </w:r>
            <w:r w:rsidRPr="00BA707F">
              <w:rPr>
                <w:bCs/>
                <w:lang w:val="en-US"/>
              </w:rPr>
              <w:t>IX</w:t>
            </w:r>
            <w:r w:rsidRPr="00BA707F">
              <w:rPr>
                <w:bCs/>
              </w:rPr>
              <w:t>-</w:t>
            </w:r>
            <w:r w:rsidRPr="00BA707F">
              <w:rPr>
                <w:bCs/>
                <w:lang w:val="en-US"/>
              </w:rPr>
              <w:t>XIII</w:t>
            </w:r>
            <w:r w:rsidRPr="00BA707F">
              <w:rPr>
                <w:bCs/>
              </w:rPr>
              <w:t xml:space="preserve"> вв.)</w:t>
            </w:r>
          </w:p>
        </w:tc>
        <w:tc>
          <w:tcPr>
            <w:tcW w:w="4394" w:type="dxa"/>
          </w:tcPr>
          <w:p w14:paraId="043D5873" w14:textId="77777777" w:rsidR="00FE1C27" w:rsidRPr="00BA707F" w:rsidRDefault="00FE1C27" w:rsidP="00BD38E2">
            <w:pPr>
              <w:jc w:val="both"/>
            </w:pPr>
            <w:r w:rsidRPr="00BA707F">
              <w:t>1. Раннее Средневековье в Европе. Формирование западноевропейского типа цивилизаций.</w:t>
            </w:r>
          </w:p>
          <w:p w14:paraId="4076D5DF" w14:textId="77777777" w:rsidR="00FE1C27" w:rsidRPr="00BA707F" w:rsidRDefault="00FE1C27" w:rsidP="00BD38E2">
            <w:pPr>
              <w:jc w:val="both"/>
            </w:pPr>
            <w:r w:rsidRPr="00BA707F">
              <w:t>2.Образование и развитие Древнерусского</w:t>
            </w:r>
            <w:r w:rsidR="008D7A7C" w:rsidRPr="00BA707F">
              <w:t xml:space="preserve"> </w:t>
            </w:r>
            <w:r w:rsidRPr="00BA707F">
              <w:t>государства</w:t>
            </w:r>
            <w:r w:rsidR="00EF3895" w:rsidRPr="00BA707F">
              <w:t>. Ф</w:t>
            </w:r>
            <w:r w:rsidRPr="00BA707F">
              <w:t>еодализм на Руси</w:t>
            </w:r>
            <w:r w:rsidR="00EF3895" w:rsidRPr="00BA707F">
              <w:t xml:space="preserve"> и в Европе</w:t>
            </w:r>
            <w:r w:rsidRPr="00BA707F">
              <w:t>.</w:t>
            </w:r>
          </w:p>
          <w:p w14:paraId="29F7984A" w14:textId="77777777" w:rsidR="00E346F1" w:rsidRPr="00BA707F" w:rsidRDefault="00E346F1" w:rsidP="00BD38E2">
            <w:pPr>
              <w:jc w:val="both"/>
            </w:pPr>
            <w:r w:rsidRPr="00BA707F">
              <w:t>3. Социальный состав населения.</w:t>
            </w:r>
          </w:p>
          <w:p w14:paraId="1A9A2547" w14:textId="77777777" w:rsidR="00FE1C27" w:rsidRPr="00BA707F" w:rsidRDefault="00E346F1" w:rsidP="00BD38E2">
            <w:pPr>
              <w:jc w:val="both"/>
            </w:pPr>
            <w:r w:rsidRPr="00BA707F">
              <w:t>4</w:t>
            </w:r>
            <w:r w:rsidR="00FE1C27" w:rsidRPr="00BA707F">
              <w:t>.Феодальная раздробленность</w:t>
            </w:r>
            <w:r w:rsidR="00EF3895" w:rsidRPr="00BA707F">
              <w:t>:</w:t>
            </w:r>
            <w:r w:rsidR="00FE1C27" w:rsidRPr="00BA707F">
              <w:t xml:space="preserve"> особенности разделения русских княжеств.</w:t>
            </w:r>
          </w:p>
          <w:p w14:paraId="2694D8D4" w14:textId="77777777" w:rsidR="00FE1C27" w:rsidRPr="00BA707F" w:rsidRDefault="00E346F1" w:rsidP="00AB4B41">
            <w:pPr>
              <w:jc w:val="both"/>
            </w:pPr>
            <w:r w:rsidRPr="00BA707F">
              <w:t>5</w:t>
            </w:r>
            <w:r w:rsidR="00FE1C27" w:rsidRPr="00BA707F">
              <w:t xml:space="preserve">. </w:t>
            </w:r>
            <w:r w:rsidR="00AB4B41" w:rsidRPr="00BA707F">
              <w:rPr>
                <w:color w:val="000000"/>
                <w:kern w:val="36"/>
              </w:rPr>
              <w:t>Русь между Западом и Востоком. Золотая Орда и Северо-Восточная Русь (XII-XV вв.)</w:t>
            </w:r>
          </w:p>
        </w:tc>
        <w:tc>
          <w:tcPr>
            <w:tcW w:w="1843" w:type="dxa"/>
          </w:tcPr>
          <w:p w14:paraId="374F1428" w14:textId="77777777" w:rsidR="00FE1C27" w:rsidRPr="00EE4B48" w:rsidRDefault="00FE1C27" w:rsidP="00BD38E2">
            <w:pPr>
              <w:jc w:val="center"/>
            </w:pPr>
            <w:r w:rsidRPr="00EE4B48">
              <w:t>2</w:t>
            </w:r>
          </w:p>
        </w:tc>
      </w:tr>
      <w:tr w:rsidR="00FE1C27" w:rsidRPr="00EE4B48" w14:paraId="47B378B6" w14:textId="77777777" w:rsidTr="009D537D">
        <w:trPr>
          <w:trHeight w:val="530"/>
        </w:trPr>
        <w:tc>
          <w:tcPr>
            <w:tcW w:w="993" w:type="dxa"/>
          </w:tcPr>
          <w:p w14:paraId="794B49C2" w14:textId="77777777" w:rsidR="00FE1C27" w:rsidRPr="00EE4B48" w:rsidRDefault="00AC481E" w:rsidP="00AC481E">
            <w:r>
              <w:t xml:space="preserve">     3.</w:t>
            </w:r>
          </w:p>
        </w:tc>
        <w:tc>
          <w:tcPr>
            <w:tcW w:w="2268" w:type="dxa"/>
          </w:tcPr>
          <w:p w14:paraId="58597EA7" w14:textId="77777777" w:rsidR="00FE1C27" w:rsidRPr="00BA707F" w:rsidRDefault="00AB4B41" w:rsidP="00AB4B41">
            <w:pPr>
              <w:widowControl w:val="0"/>
            </w:pPr>
            <w:r w:rsidRPr="00BA707F">
              <w:t xml:space="preserve">Формирование централизованных государств в России и Европе: общее и особенное </w:t>
            </w:r>
            <w:r w:rsidR="00FE1C27" w:rsidRPr="00BA707F">
              <w:t>(</w:t>
            </w:r>
            <w:r w:rsidR="00FE1C27" w:rsidRPr="00BA707F">
              <w:rPr>
                <w:lang w:val="en-US"/>
              </w:rPr>
              <w:t>XIV</w:t>
            </w:r>
            <w:r w:rsidR="00FE1C27" w:rsidRPr="00BA707F">
              <w:t>-</w:t>
            </w:r>
            <w:r w:rsidR="00FE1C27" w:rsidRPr="00BA707F">
              <w:rPr>
                <w:lang w:val="en-US"/>
              </w:rPr>
              <w:t>XVI</w:t>
            </w:r>
            <w:r w:rsidR="00FE1C27" w:rsidRPr="00BA707F">
              <w:t xml:space="preserve"> вв.)</w:t>
            </w:r>
          </w:p>
        </w:tc>
        <w:tc>
          <w:tcPr>
            <w:tcW w:w="4394" w:type="dxa"/>
          </w:tcPr>
          <w:p w14:paraId="7C5CAB26" w14:textId="77777777" w:rsidR="00243599" w:rsidRPr="00BA707F" w:rsidRDefault="00243599" w:rsidP="00243599">
            <w:pPr>
              <w:pStyle w:val="afa"/>
              <w:spacing w:before="0" w:beforeAutospacing="0" w:after="0" w:afterAutospacing="0"/>
              <w:rPr>
                <w:color w:val="333333"/>
              </w:rPr>
            </w:pPr>
            <w:r w:rsidRPr="00BA707F">
              <w:rPr>
                <w:color w:val="333333"/>
              </w:rPr>
              <w:t>1. Предпосылки образования национальных государств в Европе: общее и особенное.</w:t>
            </w:r>
          </w:p>
          <w:p w14:paraId="0A1ED2E2" w14:textId="77777777" w:rsidR="004124B1" w:rsidRPr="00BA707F" w:rsidRDefault="00243599" w:rsidP="00243599">
            <w:pPr>
              <w:pStyle w:val="afa"/>
              <w:spacing w:before="0" w:beforeAutospacing="0" w:after="0" w:afterAutospacing="0"/>
            </w:pPr>
            <w:r w:rsidRPr="00BA707F">
              <w:rPr>
                <w:color w:val="333333"/>
              </w:rPr>
              <w:t>2. Особенности становления Российского централизованного государства.</w:t>
            </w:r>
          </w:p>
        </w:tc>
        <w:tc>
          <w:tcPr>
            <w:tcW w:w="1843" w:type="dxa"/>
          </w:tcPr>
          <w:p w14:paraId="5B8CE82A" w14:textId="77777777" w:rsidR="00FE1C27" w:rsidRPr="00EE4B48" w:rsidRDefault="00FE1C27" w:rsidP="00BD38E2">
            <w:pPr>
              <w:jc w:val="center"/>
            </w:pPr>
            <w:r w:rsidRPr="00EE4B48">
              <w:t>2</w:t>
            </w:r>
          </w:p>
        </w:tc>
      </w:tr>
      <w:tr w:rsidR="00FE1C27" w:rsidRPr="00EE4B48" w14:paraId="7C052E97" w14:textId="77777777" w:rsidTr="009D537D">
        <w:trPr>
          <w:trHeight w:val="530"/>
        </w:trPr>
        <w:tc>
          <w:tcPr>
            <w:tcW w:w="993" w:type="dxa"/>
          </w:tcPr>
          <w:p w14:paraId="4B2AB5B5" w14:textId="77777777" w:rsidR="00FE1C27" w:rsidRPr="00EE4B48" w:rsidRDefault="00AC481E" w:rsidP="00AC481E">
            <w:r>
              <w:t xml:space="preserve">     4.</w:t>
            </w:r>
          </w:p>
        </w:tc>
        <w:tc>
          <w:tcPr>
            <w:tcW w:w="2268" w:type="dxa"/>
          </w:tcPr>
          <w:p w14:paraId="4089C78E" w14:textId="77777777" w:rsidR="00FE1C27" w:rsidRPr="00BA707F" w:rsidRDefault="003A636A" w:rsidP="00BD38E2">
            <w:pPr>
              <w:widowControl w:val="0"/>
            </w:pPr>
            <w:r w:rsidRPr="00BA707F">
              <w:rPr>
                <w:bCs/>
              </w:rPr>
              <w:t>Становление абсолютизма в европейских странах и России (</w:t>
            </w:r>
            <w:r w:rsidRPr="00BA707F">
              <w:rPr>
                <w:bCs/>
                <w:lang w:val="en-US"/>
              </w:rPr>
              <w:t>XVII</w:t>
            </w:r>
            <w:r w:rsidRPr="00BA707F">
              <w:rPr>
                <w:bCs/>
              </w:rPr>
              <w:t xml:space="preserve">в.): </w:t>
            </w:r>
            <w:r w:rsidRPr="00BA707F">
              <w:t>общее и особенное</w:t>
            </w:r>
          </w:p>
        </w:tc>
        <w:tc>
          <w:tcPr>
            <w:tcW w:w="4394" w:type="dxa"/>
          </w:tcPr>
          <w:p w14:paraId="00B97485"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1. Исторические предпосылки абсолютизма в Европе и России.   </w:t>
            </w:r>
          </w:p>
          <w:p w14:paraId="65B7D54D"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2. Отличительные черты абсолютной монархии. </w:t>
            </w:r>
          </w:p>
          <w:p w14:paraId="587ED3A6"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3. Особенности формирования абсолютизма в России. </w:t>
            </w:r>
          </w:p>
          <w:p w14:paraId="148A6318" w14:textId="77777777" w:rsidR="00BA707F" w:rsidRPr="00BA707F" w:rsidRDefault="00BA707F" w:rsidP="00BA707F">
            <w:pPr>
              <w:rPr>
                <w:color w:val="444444"/>
                <w:shd w:val="clear" w:color="auto" w:fill="FFFFFF" w:themeFill="background1"/>
              </w:rPr>
            </w:pPr>
            <w:r w:rsidRPr="00BA707F">
              <w:rPr>
                <w:color w:val="444444"/>
                <w:shd w:val="clear" w:color="auto" w:fill="FFFFFF" w:themeFill="background1"/>
              </w:rPr>
              <w:t xml:space="preserve">4. Соборное уложение. </w:t>
            </w:r>
          </w:p>
          <w:p w14:paraId="1C0856C1" w14:textId="77777777" w:rsidR="00FE1C27" w:rsidRPr="00BA707F" w:rsidRDefault="00BA707F" w:rsidP="00BA707F">
            <w:r w:rsidRPr="00BA707F">
              <w:rPr>
                <w:color w:val="444444"/>
                <w:shd w:val="clear" w:color="auto" w:fill="FFFFFF" w:themeFill="background1"/>
              </w:rPr>
              <w:t>5. Церковь и светская власть.</w:t>
            </w:r>
          </w:p>
        </w:tc>
        <w:tc>
          <w:tcPr>
            <w:tcW w:w="1843" w:type="dxa"/>
          </w:tcPr>
          <w:p w14:paraId="06F4E516" w14:textId="77777777" w:rsidR="00FE1C27" w:rsidRPr="00EE4B48" w:rsidRDefault="00FE1C27" w:rsidP="00BD38E2">
            <w:pPr>
              <w:jc w:val="center"/>
            </w:pPr>
            <w:r w:rsidRPr="00EE4B48">
              <w:t>2</w:t>
            </w:r>
          </w:p>
        </w:tc>
      </w:tr>
      <w:tr w:rsidR="00FE1C27" w:rsidRPr="00EE4B48" w14:paraId="6E7440F9" w14:textId="77777777" w:rsidTr="009D537D">
        <w:trPr>
          <w:trHeight w:val="524"/>
        </w:trPr>
        <w:tc>
          <w:tcPr>
            <w:tcW w:w="993" w:type="dxa"/>
          </w:tcPr>
          <w:p w14:paraId="6DD9607F" w14:textId="77777777" w:rsidR="00FE1C27" w:rsidRPr="00EE4B48" w:rsidRDefault="00AC481E" w:rsidP="00AC481E">
            <w:r>
              <w:t xml:space="preserve">     5.</w:t>
            </w:r>
          </w:p>
        </w:tc>
        <w:tc>
          <w:tcPr>
            <w:tcW w:w="2268" w:type="dxa"/>
          </w:tcPr>
          <w:p w14:paraId="4757DBE7" w14:textId="77777777" w:rsidR="00C70793" w:rsidRPr="00BA707F" w:rsidRDefault="00C70793" w:rsidP="00C70793">
            <w:pPr>
              <w:rPr>
                <w:color w:val="000000"/>
              </w:rPr>
            </w:pPr>
            <w:r w:rsidRPr="00BA707F">
              <w:rPr>
                <w:color w:val="000000"/>
              </w:rPr>
              <w:t xml:space="preserve">Эпоха </w:t>
            </w:r>
            <w:r w:rsidR="00727D84" w:rsidRPr="00BA707F">
              <w:rPr>
                <w:color w:val="000000"/>
              </w:rPr>
              <w:t>П</w:t>
            </w:r>
            <w:r w:rsidRPr="00BA707F">
              <w:rPr>
                <w:color w:val="000000"/>
              </w:rPr>
              <w:t>росвещения (</w:t>
            </w:r>
            <w:r w:rsidRPr="00BA707F">
              <w:rPr>
                <w:color w:val="000000"/>
                <w:lang w:val="en-US"/>
              </w:rPr>
              <w:t>XVIII</w:t>
            </w:r>
            <w:r w:rsidRPr="00BA707F">
              <w:rPr>
                <w:color w:val="000000"/>
              </w:rPr>
              <w:t xml:space="preserve"> в.): пути трансформации абсолютизма в Европе и России</w:t>
            </w:r>
          </w:p>
          <w:p w14:paraId="109BF8D3" w14:textId="77777777" w:rsidR="00C70793" w:rsidRPr="00BA707F" w:rsidRDefault="00C70793" w:rsidP="00C70793">
            <w:pPr>
              <w:rPr>
                <w:color w:val="000000"/>
              </w:rPr>
            </w:pPr>
          </w:p>
          <w:p w14:paraId="4AA56A34" w14:textId="77777777" w:rsidR="00FE1C27" w:rsidRPr="00BA707F" w:rsidRDefault="00FE1C27" w:rsidP="00C70793"/>
        </w:tc>
        <w:tc>
          <w:tcPr>
            <w:tcW w:w="4394" w:type="dxa"/>
          </w:tcPr>
          <w:p w14:paraId="46E82588" w14:textId="77777777" w:rsidR="00FE1C27" w:rsidRPr="00BA707F" w:rsidRDefault="00FE1C27" w:rsidP="00BD38E2">
            <w:pPr>
              <w:shd w:val="clear" w:color="auto" w:fill="FFFFFF"/>
              <w:tabs>
                <w:tab w:val="left" w:pos="1368"/>
              </w:tabs>
              <w:jc w:val="both"/>
            </w:pPr>
            <w:r w:rsidRPr="00BA707F">
              <w:t>1.</w:t>
            </w:r>
            <w:r w:rsidR="00776F8E" w:rsidRPr="00BA707F">
              <w:rPr>
                <w:lang w:val="en-US"/>
              </w:rPr>
              <w:t>XVIII</w:t>
            </w:r>
            <w:r w:rsidR="00776F8E" w:rsidRPr="00BA707F">
              <w:t xml:space="preserve"> век в европейской и мировой истории.</w:t>
            </w:r>
          </w:p>
          <w:p w14:paraId="52F4A7AC" w14:textId="77777777" w:rsidR="00FE1C27" w:rsidRPr="00BA707F" w:rsidRDefault="00FE1C27" w:rsidP="00BD38E2">
            <w:pPr>
              <w:shd w:val="clear" w:color="auto" w:fill="FFFFFF"/>
              <w:tabs>
                <w:tab w:val="left" w:pos="1368"/>
              </w:tabs>
              <w:jc w:val="both"/>
            </w:pPr>
            <w:r w:rsidRPr="00BA707F">
              <w:t xml:space="preserve">2.Модернизация российского феодализма при Петре </w:t>
            </w:r>
            <w:r w:rsidRPr="00BA707F">
              <w:rPr>
                <w:lang w:val="en-US"/>
              </w:rPr>
              <w:t>I</w:t>
            </w:r>
            <w:r w:rsidRPr="00BA707F">
              <w:t>. Утверждение России на берегах Балтики.</w:t>
            </w:r>
          </w:p>
          <w:p w14:paraId="0ED16673" w14:textId="77777777" w:rsidR="00776F8E" w:rsidRPr="00BA707F" w:rsidRDefault="00FE1C27" w:rsidP="00BD38E2">
            <w:pPr>
              <w:shd w:val="clear" w:color="auto" w:fill="FFFFFF"/>
              <w:tabs>
                <w:tab w:val="left" w:pos="1368"/>
                <w:tab w:val="left" w:leader="dot" w:pos="6034"/>
              </w:tabs>
              <w:jc w:val="both"/>
            </w:pPr>
            <w:r w:rsidRPr="00BA707F">
              <w:t xml:space="preserve">3. </w:t>
            </w:r>
            <w:r w:rsidR="00776F8E" w:rsidRPr="00BA707F">
              <w:t>Эпоха дворцовых переворотов (1725 – 1762 гг.).</w:t>
            </w:r>
          </w:p>
          <w:p w14:paraId="12541203" w14:textId="77777777" w:rsidR="00776F8E" w:rsidRPr="00BA707F" w:rsidRDefault="00776F8E" w:rsidP="00BD38E2">
            <w:pPr>
              <w:shd w:val="clear" w:color="auto" w:fill="FFFFFF"/>
              <w:tabs>
                <w:tab w:val="left" w:pos="1368"/>
                <w:tab w:val="left" w:leader="dot" w:pos="6034"/>
              </w:tabs>
              <w:jc w:val="both"/>
            </w:pPr>
            <w:r w:rsidRPr="00BA707F">
              <w:t xml:space="preserve">4. Внутренняя и внешняя политика </w:t>
            </w:r>
            <w:r w:rsidRPr="00BA707F">
              <w:lastRenderedPageBreak/>
              <w:t xml:space="preserve">Екатерины </w:t>
            </w:r>
            <w:r w:rsidRPr="00BA707F">
              <w:rPr>
                <w:lang w:val="en-US"/>
              </w:rPr>
              <w:t>II</w:t>
            </w:r>
            <w:r w:rsidRPr="00BA707F">
              <w:t>.</w:t>
            </w:r>
          </w:p>
          <w:p w14:paraId="3E43B476" w14:textId="77777777" w:rsidR="00E346F1" w:rsidRPr="00BA707F" w:rsidRDefault="00E346F1" w:rsidP="00BD38E2">
            <w:pPr>
              <w:shd w:val="clear" w:color="auto" w:fill="FFFFFF"/>
              <w:tabs>
                <w:tab w:val="left" w:pos="1368"/>
                <w:tab w:val="left" w:leader="dot" w:pos="6034"/>
              </w:tabs>
              <w:jc w:val="both"/>
            </w:pPr>
            <w:r w:rsidRPr="00BA707F">
              <w:t>5. Национальный и социальный состав населения.</w:t>
            </w:r>
          </w:p>
          <w:p w14:paraId="466EF59F" w14:textId="77777777" w:rsidR="00FE1C27" w:rsidRPr="00BA707F" w:rsidRDefault="00E346F1" w:rsidP="00BD38E2">
            <w:pPr>
              <w:shd w:val="clear" w:color="auto" w:fill="FFFFFF"/>
              <w:tabs>
                <w:tab w:val="left" w:pos="1368"/>
                <w:tab w:val="left" w:leader="dot" w:pos="5909"/>
              </w:tabs>
              <w:jc w:val="both"/>
            </w:pPr>
            <w:r w:rsidRPr="00BA707F">
              <w:t>6</w:t>
            </w:r>
            <w:r w:rsidR="00FE1C27" w:rsidRPr="00BA707F">
              <w:t xml:space="preserve">. Развитие русской культуры в </w:t>
            </w:r>
            <w:r w:rsidR="00FE1C27" w:rsidRPr="00BA707F">
              <w:rPr>
                <w:lang w:val="en-US"/>
              </w:rPr>
              <w:t>XVIII</w:t>
            </w:r>
            <w:r w:rsidR="00FE1C27" w:rsidRPr="00BA707F">
              <w:t xml:space="preserve"> веке.</w:t>
            </w:r>
          </w:p>
        </w:tc>
        <w:tc>
          <w:tcPr>
            <w:tcW w:w="1843" w:type="dxa"/>
          </w:tcPr>
          <w:p w14:paraId="29D1BE0A" w14:textId="77777777" w:rsidR="00FE1C27" w:rsidRPr="00EE4B48" w:rsidRDefault="00FE1C27" w:rsidP="00BD38E2">
            <w:pPr>
              <w:jc w:val="center"/>
            </w:pPr>
            <w:r w:rsidRPr="00EE4B48">
              <w:lastRenderedPageBreak/>
              <w:t>2</w:t>
            </w:r>
          </w:p>
        </w:tc>
      </w:tr>
      <w:tr w:rsidR="00FE1C27" w:rsidRPr="00EE4B48" w14:paraId="4CCCFBB1" w14:textId="77777777" w:rsidTr="009D537D">
        <w:trPr>
          <w:trHeight w:val="532"/>
        </w:trPr>
        <w:tc>
          <w:tcPr>
            <w:tcW w:w="993" w:type="dxa"/>
          </w:tcPr>
          <w:p w14:paraId="7CED8B43" w14:textId="77777777" w:rsidR="00FE1C27" w:rsidRPr="00EE4B48" w:rsidRDefault="00AC481E" w:rsidP="00AC481E">
            <w:pPr>
              <w:jc w:val="center"/>
            </w:pPr>
            <w:r>
              <w:lastRenderedPageBreak/>
              <w:t>6.</w:t>
            </w:r>
          </w:p>
        </w:tc>
        <w:tc>
          <w:tcPr>
            <w:tcW w:w="2268" w:type="dxa"/>
          </w:tcPr>
          <w:p w14:paraId="40047E74" w14:textId="77777777" w:rsidR="00DB28D6" w:rsidRPr="00BA707F" w:rsidRDefault="00DB28D6" w:rsidP="00BD38E2">
            <w:pPr>
              <w:widowControl w:val="0"/>
            </w:pPr>
            <w:r w:rsidRPr="00BA707F">
              <w:t xml:space="preserve">Европейские страны и Россия в первой половине </w:t>
            </w:r>
            <w:r w:rsidRPr="00BA707F">
              <w:rPr>
                <w:lang w:val="en-US"/>
              </w:rPr>
              <w:t>XIX</w:t>
            </w:r>
            <w:r w:rsidRPr="00BA707F">
              <w:t xml:space="preserve"> в.: политическое, экономическое развитие, международные отношения.</w:t>
            </w:r>
          </w:p>
          <w:p w14:paraId="0773FE63" w14:textId="77777777" w:rsidR="00DB28D6" w:rsidRPr="00BA707F" w:rsidRDefault="00DB28D6" w:rsidP="00BD38E2">
            <w:pPr>
              <w:widowControl w:val="0"/>
            </w:pPr>
          </w:p>
          <w:p w14:paraId="07F2D211" w14:textId="77777777" w:rsidR="00DB28D6" w:rsidRPr="00BA707F" w:rsidRDefault="00DB28D6" w:rsidP="00BD38E2">
            <w:pPr>
              <w:widowControl w:val="0"/>
            </w:pPr>
          </w:p>
          <w:p w14:paraId="09718F33" w14:textId="77777777" w:rsidR="00FE1C27" w:rsidRPr="00BA707F" w:rsidRDefault="00FE1C27" w:rsidP="00BD38E2">
            <w:pPr>
              <w:widowControl w:val="0"/>
            </w:pPr>
          </w:p>
        </w:tc>
        <w:tc>
          <w:tcPr>
            <w:tcW w:w="4394" w:type="dxa"/>
          </w:tcPr>
          <w:p w14:paraId="648F53C5" w14:textId="77777777" w:rsidR="00FE1C27" w:rsidRPr="00BA707F" w:rsidRDefault="00FE1C27" w:rsidP="00BD38E2">
            <w:pPr>
              <w:shd w:val="clear" w:color="auto" w:fill="FFFFFF"/>
              <w:tabs>
                <w:tab w:val="left" w:pos="1378"/>
              </w:tabs>
              <w:jc w:val="both"/>
            </w:pPr>
            <w:r w:rsidRPr="00BA707F">
              <w:t xml:space="preserve">1. </w:t>
            </w:r>
            <w:r w:rsidR="00B004D5" w:rsidRPr="00BA707F">
              <w:t xml:space="preserve">Европа </w:t>
            </w:r>
            <w:r w:rsidR="00EE4B48" w:rsidRPr="00BA707F">
              <w:t>в первой</w:t>
            </w:r>
            <w:r w:rsidR="00B004D5" w:rsidRPr="00BA707F">
              <w:t xml:space="preserve"> половине </w:t>
            </w:r>
            <w:r w:rsidR="00B004D5" w:rsidRPr="00BA707F">
              <w:rPr>
                <w:lang w:val="en-US"/>
              </w:rPr>
              <w:t>XIX</w:t>
            </w:r>
            <w:r w:rsidR="00B004D5" w:rsidRPr="00BA707F">
              <w:t xml:space="preserve"> в.</w:t>
            </w:r>
          </w:p>
          <w:p w14:paraId="698D87E7" w14:textId="77777777" w:rsidR="00B004D5" w:rsidRPr="00BA707F" w:rsidRDefault="00B004D5" w:rsidP="00BD38E2">
            <w:pPr>
              <w:shd w:val="clear" w:color="auto" w:fill="FFFFFF"/>
              <w:tabs>
                <w:tab w:val="left" w:pos="1378"/>
              </w:tabs>
              <w:jc w:val="both"/>
            </w:pPr>
            <w:r w:rsidRPr="00BA707F">
              <w:t xml:space="preserve">2.Противоречия внутренней </w:t>
            </w:r>
            <w:r w:rsidR="004124B1" w:rsidRPr="00BA707F">
              <w:t xml:space="preserve">политики </w:t>
            </w:r>
            <w:r w:rsidRPr="00BA707F">
              <w:t xml:space="preserve">Александра </w:t>
            </w:r>
            <w:r w:rsidRPr="00BA707F">
              <w:rPr>
                <w:lang w:val="en-US"/>
              </w:rPr>
              <w:t>I</w:t>
            </w:r>
            <w:r w:rsidRPr="00BA707F">
              <w:t xml:space="preserve">. </w:t>
            </w:r>
          </w:p>
          <w:p w14:paraId="75A392DD" w14:textId="77777777" w:rsidR="00FE1C27" w:rsidRPr="00BA707F" w:rsidRDefault="00776F8E" w:rsidP="00BD38E2">
            <w:pPr>
              <w:shd w:val="clear" w:color="auto" w:fill="FFFFFF"/>
              <w:tabs>
                <w:tab w:val="left" w:pos="1378"/>
              </w:tabs>
              <w:jc w:val="both"/>
            </w:pPr>
            <w:r w:rsidRPr="00BA707F">
              <w:t>3.</w:t>
            </w:r>
            <w:r w:rsidR="00FE1C27" w:rsidRPr="00BA707F">
              <w:t xml:space="preserve">Российская империя в борьбе с наполеоновской Францией. Отечественная война 1812 года и заграничный поход русской армии. Роль России в после наполеоновской Европе. </w:t>
            </w:r>
          </w:p>
          <w:p w14:paraId="1F462258" w14:textId="77777777" w:rsidR="00FE1C27" w:rsidRPr="00BA707F" w:rsidRDefault="008877AC" w:rsidP="00BD38E2">
            <w:pPr>
              <w:shd w:val="clear" w:color="auto" w:fill="FFFFFF"/>
              <w:tabs>
                <w:tab w:val="left" w:pos="1378"/>
              </w:tabs>
              <w:jc w:val="both"/>
            </w:pPr>
            <w:r w:rsidRPr="00BA707F">
              <w:t>4</w:t>
            </w:r>
            <w:r w:rsidR="00FE1C27" w:rsidRPr="00BA707F">
              <w:t xml:space="preserve">. </w:t>
            </w:r>
            <w:r w:rsidR="004124B1" w:rsidRPr="00BA707F">
              <w:t xml:space="preserve">Идеология, внутренняя и внешняя политика Николая </w:t>
            </w:r>
            <w:r w:rsidR="004124B1" w:rsidRPr="00BA707F">
              <w:rPr>
                <w:lang w:val="en-US"/>
              </w:rPr>
              <w:t>I</w:t>
            </w:r>
            <w:r w:rsidR="004124B1" w:rsidRPr="00BA707F">
              <w:t xml:space="preserve"> (1825 – 1855). </w:t>
            </w:r>
            <w:r w:rsidR="00B004D5" w:rsidRPr="00BA707F">
              <w:t xml:space="preserve">Николаевский режим </w:t>
            </w:r>
            <w:r w:rsidR="004124B1" w:rsidRPr="00BA707F">
              <w:t>как высшая форма военно-полицейско-</w:t>
            </w:r>
            <w:r w:rsidR="00EE4B48" w:rsidRPr="00BA707F">
              <w:t>бюрократического сословно</w:t>
            </w:r>
            <w:r w:rsidR="004124B1" w:rsidRPr="00BA707F">
              <w:t>-самодержавного государства</w:t>
            </w:r>
            <w:r w:rsidR="00776F8E" w:rsidRPr="00BA707F">
              <w:t>.</w:t>
            </w:r>
          </w:p>
          <w:p w14:paraId="60A05FC3" w14:textId="77777777" w:rsidR="00E346F1" w:rsidRPr="00BA707F" w:rsidRDefault="00E346F1" w:rsidP="00BD38E2">
            <w:pPr>
              <w:shd w:val="clear" w:color="auto" w:fill="FFFFFF"/>
              <w:tabs>
                <w:tab w:val="left" w:pos="1378"/>
              </w:tabs>
              <w:jc w:val="both"/>
            </w:pPr>
            <w:r w:rsidRPr="00BA707F">
              <w:t>5. Национальный и социальный состав населения.</w:t>
            </w:r>
          </w:p>
          <w:p w14:paraId="038694DC" w14:textId="77777777" w:rsidR="00FE1C27" w:rsidRPr="00BA707F" w:rsidRDefault="00E346F1" w:rsidP="00BD38E2">
            <w:pPr>
              <w:shd w:val="clear" w:color="auto" w:fill="FFFFFF"/>
              <w:tabs>
                <w:tab w:val="left" w:pos="1378"/>
                <w:tab w:val="left" w:leader="dot" w:pos="5942"/>
              </w:tabs>
              <w:jc w:val="both"/>
            </w:pPr>
            <w:r w:rsidRPr="00BA707F">
              <w:t>6</w:t>
            </w:r>
            <w:r w:rsidR="00FE1C27" w:rsidRPr="00BA707F">
              <w:t xml:space="preserve">. Культура в первой половине </w:t>
            </w:r>
            <w:r w:rsidR="00FE1C27" w:rsidRPr="00BA707F">
              <w:rPr>
                <w:lang w:val="en-US"/>
              </w:rPr>
              <w:t>XIX</w:t>
            </w:r>
            <w:r w:rsidR="00FE1C27" w:rsidRPr="00BA707F">
              <w:t xml:space="preserve"> века</w:t>
            </w:r>
          </w:p>
        </w:tc>
        <w:tc>
          <w:tcPr>
            <w:tcW w:w="1843" w:type="dxa"/>
          </w:tcPr>
          <w:p w14:paraId="5D09674E" w14:textId="77777777" w:rsidR="00FE1C27" w:rsidRPr="00EE4B48" w:rsidRDefault="00FE1C27" w:rsidP="00BD38E2">
            <w:pPr>
              <w:jc w:val="center"/>
            </w:pPr>
            <w:r w:rsidRPr="00EE4B48">
              <w:t>2</w:t>
            </w:r>
          </w:p>
        </w:tc>
      </w:tr>
      <w:tr w:rsidR="00FE1C27" w:rsidRPr="00EE4B48" w14:paraId="0F1B3486" w14:textId="77777777" w:rsidTr="009D537D">
        <w:trPr>
          <w:trHeight w:val="526"/>
        </w:trPr>
        <w:tc>
          <w:tcPr>
            <w:tcW w:w="993" w:type="dxa"/>
          </w:tcPr>
          <w:p w14:paraId="6EE0A5C4" w14:textId="77777777" w:rsidR="00FE1C27" w:rsidRPr="00EE4B48" w:rsidRDefault="00AC481E" w:rsidP="00AC481E">
            <w:pPr>
              <w:jc w:val="center"/>
            </w:pPr>
            <w:r>
              <w:t>7.</w:t>
            </w:r>
          </w:p>
        </w:tc>
        <w:tc>
          <w:tcPr>
            <w:tcW w:w="2268" w:type="dxa"/>
          </w:tcPr>
          <w:p w14:paraId="3B4442B2" w14:textId="77777777" w:rsidR="0068445A" w:rsidRPr="00BA707F" w:rsidRDefault="0068445A" w:rsidP="00BD38E2">
            <w:r w:rsidRPr="00BA707F">
              <w:rPr>
                <w:rStyle w:val="afd"/>
                <w:b w:val="0"/>
                <w:color w:val="000000" w:themeColor="text1"/>
                <w:shd w:val="clear" w:color="auto" w:fill="FFFFFF"/>
              </w:rPr>
              <w:t xml:space="preserve">Вторая половина </w:t>
            </w:r>
            <w:r w:rsidRPr="00BA707F">
              <w:rPr>
                <w:rStyle w:val="afd"/>
                <w:b w:val="0"/>
                <w:color w:val="000000" w:themeColor="text1"/>
                <w:shd w:val="clear" w:color="auto" w:fill="FFFFFF"/>
                <w:lang w:val="en-US"/>
              </w:rPr>
              <w:t>XIX</w:t>
            </w:r>
            <w:r w:rsidRPr="00BA707F">
              <w:rPr>
                <w:rStyle w:val="afd"/>
                <w:b w:val="0"/>
                <w:color w:val="000000" w:themeColor="text1"/>
                <w:shd w:val="clear" w:color="auto" w:fill="FFFFFF"/>
              </w:rPr>
              <w:t xml:space="preserve"> века в европейской и российской истории: сравнительный анализ.</w:t>
            </w:r>
            <w:r w:rsidR="006B0BB7" w:rsidRPr="00BA707F">
              <w:rPr>
                <w:rStyle w:val="afd"/>
                <w:b w:val="0"/>
                <w:color w:val="000000" w:themeColor="text1"/>
                <w:shd w:val="clear" w:color="auto" w:fill="FFFFFF"/>
              </w:rPr>
              <w:t xml:space="preserve"> </w:t>
            </w:r>
            <w:r w:rsidRPr="00BA707F">
              <w:t xml:space="preserve">Великие реформы Александра </w:t>
            </w:r>
            <w:r w:rsidRPr="00BA707F">
              <w:rPr>
                <w:lang w:val="en-US"/>
              </w:rPr>
              <w:t>II</w:t>
            </w:r>
            <w:r w:rsidRPr="00BA707F">
              <w:t xml:space="preserve"> и их </w:t>
            </w:r>
            <w:r w:rsidR="00F753F7" w:rsidRPr="00BA707F">
              <w:t>значение</w:t>
            </w:r>
            <w:r w:rsidRPr="00BA707F">
              <w:t>.</w:t>
            </w:r>
          </w:p>
          <w:p w14:paraId="44BF6F1F" w14:textId="77777777" w:rsidR="0068445A" w:rsidRPr="00BA707F" w:rsidRDefault="0068445A" w:rsidP="00BD38E2"/>
          <w:p w14:paraId="7F16C489" w14:textId="77777777" w:rsidR="00FE1C27" w:rsidRPr="00BA707F" w:rsidRDefault="008877AC" w:rsidP="00BD38E2">
            <w:r w:rsidRPr="00BA707F">
              <w:t>.</w:t>
            </w:r>
          </w:p>
        </w:tc>
        <w:tc>
          <w:tcPr>
            <w:tcW w:w="4394" w:type="dxa"/>
          </w:tcPr>
          <w:p w14:paraId="277EB887" w14:textId="77777777" w:rsidR="00FE1C27" w:rsidRPr="00BA707F" w:rsidRDefault="008877AC" w:rsidP="00BD38E2">
            <w:pPr>
              <w:shd w:val="clear" w:color="auto" w:fill="FFFFFF"/>
              <w:tabs>
                <w:tab w:val="left" w:pos="1382"/>
              </w:tabs>
              <w:jc w:val="both"/>
            </w:pPr>
            <w:r w:rsidRPr="00BA707F">
              <w:t xml:space="preserve">1. </w:t>
            </w:r>
            <w:r w:rsidR="00FE1C27" w:rsidRPr="00BA707F">
              <w:t xml:space="preserve">Развитие домонополистического капитализма в Европе, в США и Японии, колониальный раздел мира. </w:t>
            </w:r>
          </w:p>
          <w:p w14:paraId="4379D727" w14:textId="77777777" w:rsidR="008877AC" w:rsidRPr="00BA707F" w:rsidRDefault="00FE1C27" w:rsidP="00BD38E2">
            <w:pPr>
              <w:shd w:val="clear" w:color="auto" w:fill="FFFFFF"/>
              <w:tabs>
                <w:tab w:val="left" w:pos="1382"/>
                <w:tab w:val="left" w:leader="dot" w:pos="5962"/>
              </w:tabs>
              <w:jc w:val="both"/>
            </w:pPr>
            <w:r w:rsidRPr="00BA707F">
              <w:t xml:space="preserve">2. Особенности становления российского капитализма. Реформы Александра </w:t>
            </w:r>
            <w:r w:rsidRPr="00BA707F">
              <w:rPr>
                <w:lang w:val="en-US"/>
              </w:rPr>
              <w:t>II</w:t>
            </w:r>
            <w:r w:rsidR="008877AC" w:rsidRPr="00BA707F">
              <w:t xml:space="preserve"> и их значение</w:t>
            </w:r>
            <w:r w:rsidRPr="00BA707F">
              <w:t>.</w:t>
            </w:r>
          </w:p>
          <w:p w14:paraId="343FD147" w14:textId="77777777" w:rsidR="00FE1C27" w:rsidRPr="00BA707F" w:rsidRDefault="008877AC" w:rsidP="00BD38E2">
            <w:pPr>
              <w:shd w:val="clear" w:color="auto" w:fill="FFFFFF"/>
              <w:tabs>
                <w:tab w:val="left" w:pos="1382"/>
                <w:tab w:val="left" w:leader="dot" w:pos="5962"/>
              </w:tabs>
              <w:jc w:val="both"/>
            </w:pPr>
            <w:r w:rsidRPr="00BA707F">
              <w:t xml:space="preserve">3. </w:t>
            </w:r>
            <w:r w:rsidR="00FE1C27" w:rsidRPr="00BA707F">
              <w:t>Начало</w:t>
            </w:r>
            <w:r w:rsidR="008D7A7C" w:rsidRPr="00BA707F">
              <w:t xml:space="preserve"> </w:t>
            </w:r>
            <w:r w:rsidR="00FE1C27" w:rsidRPr="00BA707F">
              <w:t xml:space="preserve">организованного революционного движения </w:t>
            </w:r>
          </w:p>
          <w:p w14:paraId="0F4C7008" w14:textId="77777777" w:rsidR="00FE1C27" w:rsidRPr="00BA707F" w:rsidRDefault="008877AC" w:rsidP="00BD38E2">
            <w:pPr>
              <w:shd w:val="clear" w:color="auto" w:fill="FFFFFF"/>
              <w:tabs>
                <w:tab w:val="left" w:pos="1382"/>
                <w:tab w:val="left" w:leader="dot" w:pos="5923"/>
              </w:tabs>
              <w:jc w:val="both"/>
            </w:pPr>
            <w:r w:rsidRPr="00BA707F">
              <w:t xml:space="preserve">4. </w:t>
            </w:r>
            <w:r w:rsidR="00FE1C27" w:rsidRPr="00BA707F">
              <w:t xml:space="preserve">Контрреформы Александра </w:t>
            </w:r>
            <w:r w:rsidR="00FE1C27" w:rsidRPr="00BA707F">
              <w:rPr>
                <w:lang w:val="en-US"/>
              </w:rPr>
              <w:t>III</w:t>
            </w:r>
            <w:r w:rsidRPr="00BA707F">
              <w:t xml:space="preserve"> и их итоги.</w:t>
            </w:r>
          </w:p>
          <w:p w14:paraId="02729137" w14:textId="77777777" w:rsidR="00E346F1" w:rsidRPr="00BA707F" w:rsidRDefault="00E346F1" w:rsidP="00BD38E2">
            <w:pPr>
              <w:shd w:val="clear" w:color="auto" w:fill="FFFFFF"/>
              <w:tabs>
                <w:tab w:val="left" w:pos="1382"/>
                <w:tab w:val="left" w:leader="dot" w:pos="5923"/>
              </w:tabs>
              <w:jc w:val="both"/>
            </w:pPr>
            <w:r w:rsidRPr="00BA707F">
              <w:t>5. Национальный и социальный состав населения.</w:t>
            </w:r>
          </w:p>
          <w:p w14:paraId="0039A833" w14:textId="77777777" w:rsidR="00FE1C27" w:rsidRPr="00BA707F" w:rsidRDefault="00E346F1" w:rsidP="00BD38E2">
            <w:pPr>
              <w:shd w:val="clear" w:color="auto" w:fill="FFFFFF"/>
              <w:tabs>
                <w:tab w:val="left" w:pos="1382"/>
              </w:tabs>
              <w:jc w:val="both"/>
            </w:pPr>
            <w:r w:rsidRPr="00BA707F">
              <w:t>6</w:t>
            </w:r>
            <w:r w:rsidR="00FE1C27" w:rsidRPr="00BA707F">
              <w:t xml:space="preserve">. Культура </w:t>
            </w:r>
            <w:r w:rsidR="008877AC" w:rsidRPr="00BA707F">
              <w:t xml:space="preserve">России </w:t>
            </w:r>
            <w:r w:rsidR="00FE1C27" w:rsidRPr="00BA707F">
              <w:t xml:space="preserve">в пореформенный период. </w:t>
            </w:r>
          </w:p>
        </w:tc>
        <w:tc>
          <w:tcPr>
            <w:tcW w:w="1843" w:type="dxa"/>
          </w:tcPr>
          <w:p w14:paraId="3EF66F5E" w14:textId="77777777" w:rsidR="00FE1C27" w:rsidRPr="00EE4B48" w:rsidRDefault="00FE1C27" w:rsidP="00BD38E2">
            <w:pPr>
              <w:jc w:val="center"/>
            </w:pPr>
            <w:r w:rsidRPr="00EE4B48">
              <w:t>2</w:t>
            </w:r>
          </w:p>
        </w:tc>
      </w:tr>
      <w:tr w:rsidR="00FE1C27" w:rsidRPr="00EE4B48" w14:paraId="414A01D1" w14:textId="77777777" w:rsidTr="009D537D">
        <w:trPr>
          <w:trHeight w:val="534"/>
        </w:trPr>
        <w:tc>
          <w:tcPr>
            <w:tcW w:w="993" w:type="dxa"/>
          </w:tcPr>
          <w:p w14:paraId="21BAB7EC" w14:textId="77777777" w:rsidR="00FE1C27" w:rsidRPr="00EE4B48" w:rsidRDefault="00FE1C27" w:rsidP="00BD38E2">
            <w:r w:rsidRPr="00EE4B48">
              <w:t xml:space="preserve">    8.</w:t>
            </w:r>
          </w:p>
        </w:tc>
        <w:tc>
          <w:tcPr>
            <w:tcW w:w="2268" w:type="dxa"/>
          </w:tcPr>
          <w:p w14:paraId="132E97E7" w14:textId="77777777" w:rsidR="00FE1C27" w:rsidRPr="00BA707F" w:rsidRDefault="0068445A" w:rsidP="00BD38E2">
            <w:r w:rsidRPr="00BA707F">
              <w:t xml:space="preserve">Мир и </w:t>
            </w:r>
            <w:r w:rsidR="008877AC" w:rsidRPr="00BA707F">
              <w:t xml:space="preserve">Россия на рубеже </w:t>
            </w:r>
            <w:r w:rsidR="00E2245D" w:rsidRPr="00BA707F">
              <w:t>веков</w:t>
            </w:r>
            <w:r w:rsidR="008877AC" w:rsidRPr="00BA707F">
              <w:t>: накануне великих потрясений (1894- 1917 гг.)</w:t>
            </w:r>
            <w:r w:rsidR="00532661" w:rsidRPr="00BA707F">
              <w:t>.</w:t>
            </w:r>
          </w:p>
        </w:tc>
        <w:tc>
          <w:tcPr>
            <w:tcW w:w="4394" w:type="dxa"/>
          </w:tcPr>
          <w:p w14:paraId="7D86311C" w14:textId="77777777" w:rsidR="00D12BB6" w:rsidRPr="00BA707F" w:rsidRDefault="00D12BB6" w:rsidP="00D12BB6">
            <w:pPr>
              <w:pStyle w:val="afa"/>
              <w:shd w:val="clear" w:color="auto" w:fill="FFFFFF"/>
              <w:spacing w:before="0" w:beforeAutospacing="0" w:after="0" w:afterAutospacing="0"/>
              <w:jc w:val="both"/>
              <w:rPr>
                <w:b/>
                <w:bCs/>
                <w:color w:val="424242"/>
              </w:rPr>
            </w:pPr>
            <w:r w:rsidRPr="00BA707F">
              <w:rPr>
                <w:rStyle w:val="afd"/>
                <w:b w:val="0"/>
                <w:bCs w:val="0"/>
                <w:color w:val="424242"/>
              </w:rPr>
              <w:t>1.Неравномерность развития мировой цивилизации.</w:t>
            </w:r>
          </w:p>
          <w:p w14:paraId="20170838" w14:textId="77777777" w:rsidR="00D12BB6" w:rsidRPr="00BA707F" w:rsidRDefault="00D12BB6" w:rsidP="00D12BB6">
            <w:pPr>
              <w:pStyle w:val="afa"/>
              <w:shd w:val="clear" w:color="auto" w:fill="FFFFFF"/>
              <w:spacing w:before="0" w:beforeAutospacing="0" w:after="0" w:afterAutospacing="0"/>
              <w:jc w:val="both"/>
              <w:rPr>
                <w:b/>
                <w:bCs/>
                <w:color w:val="424242"/>
              </w:rPr>
            </w:pPr>
            <w:r w:rsidRPr="00BA707F">
              <w:rPr>
                <w:rStyle w:val="afd"/>
                <w:b w:val="0"/>
                <w:bCs w:val="0"/>
                <w:color w:val="424242"/>
              </w:rPr>
              <w:t>2.Международные отношения на рубеже XIX – XX вв.</w:t>
            </w:r>
          </w:p>
          <w:p w14:paraId="2EA3085D" w14:textId="77777777" w:rsidR="00D12BB6" w:rsidRPr="00BA707F" w:rsidRDefault="00D12BB6" w:rsidP="00D12BB6">
            <w:pPr>
              <w:pStyle w:val="afa"/>
              <w:shd w:val="clear" w:color="auto" w:fill="FFFFFF"/>
              <w:spacing w:before="0" w:beforeAutospacing="0" w:after="0" w:afterAutospacing="0"/>
              <w:jc w:val="both"/>
              <w:rPr>
                <w:b/>
                <w:bCs/>
                <w:color w:val="424242"/>
              </w:rPr>
            </w:pPr>
            <w:r w:rsidRPr="00BA707F">
              <w:rPr>
                <w:rStyle w:val="afd"/>
                <w:b w:val="0"/>
                <w:bCs w:val="0"/>
                <w:color w:val="424242"/>
              </w:rPr>
              <w:t>3.Российское общество в конце XIX – начале XX вв.</w:t>
            </w:r>
          </w:p>
          <w:p w14:paraId="3F849E38" w14:textId="77777777" w:rsidR="00EE4B48" w:rsidRPr="00BA707F" w:rsidRDefault="00D12BB6" w:rsidP="00D12BB6">
            <w:pPr>
              <w:pStyle w:val="afa"/>
              <w:shd w:val="clear" w:color="auto" w:fill="FFFFFF"/>
              <w:spacing w:before="0" w:beforeAutospacing="0" w:after="0" w:afterAutospacing="0"/>
              <w:jc w:val="both"/>
            </w:pPr>
            <w:r w:rsidRPr="00BA707F">
              <w:rPr>
                <w:rStyle w:val="afd"/>
                <w:b w:val="0"/>
                <w:bCs w:val="0"/>
                <w:color w:val="424242"/>
              </w:rPr>
              <w:t>4.Феномен русской революции.</w:t>
            </w:r>
          </w:p>
        </w:tc>
        <w:tc>
          <w:tcPr>
            <w:tcW w:w="1843" w:type="dxa"/>
          </w:tcPr>
          <w:p w14:paraId="5DB69A4A" w14:textId="77777777" w:rsidR="00FE1C27" w:rsidRPr="00EE4B48" w:rsidRDefault="00FE1C27" w:rsidP="00BD38E2">
            <w:pPr>
              <w:jc w:val="center"/>
            </w:pPr>
            <w:r w:rsidRPr="00EE4B48">
              <w:t>2</w:t>
            </w:r>
          </w:p>
        </w:tc>
      </w:tr>
      <w:tr w:rsidR="00FE1C27" w:rsidRPr="00EE4B48" w14:paraId="0F9222CE" w14:textId="77777777" w:rsidTr="009D537D">
        <w:trPr>
          <w:trHeight w:val="528"/>
        </w:trPr>
        <w:tc>
          <w:tcPr>
            <w:tcW w:w="993" w:type="dxa"/>
          </w:tcPr>
          <w:p w14:paraId="4F348F35" w14:textId="77777777" w:rsidR="00FE1C27" w:rsidRPr="00EE4B48" w:rsidRDefault="00FE1C27" w:rsidP="00BD38E2">
            <w:pPr>
              <w:jc w:val="both"/>
            </w:pPr>
            <w:r w:rsidRPr="00EE4B48">
              <w:t xml:space="preserve">     9.</w:t>
            </w:r>
          </w:p>
        </w:tc>
        <w:tc>
          <w:tcPr>
            <w:tcW w:w="2268" w:type="dxa"/>
          </w:tcPr>
          <w:p w14:paraId="2E66CDC1" w14:textId="77777777" w:rsidR="00FE1C27" w:rsidRPr="00BA707F" w:rsidRDefault="009F0D8E" w:rsidP="009F0D8E">
            <w:r w:rsidRPr="00BA707F">
              <w:t>Россия в 1917 г.: выбор исторического пути, влияние революции на ход мирового развития</w:t>
            </w:r>
          </w:p>
        </w:tc>
        <w:tc>
          <w:tcPr>
            <w:tcW w:w="4394" w:type="dxa"/>
          </w:tcPr>
          <w:p w14:paraId="38F0355D" w14:textId="77777777" w:rsidR="00C3451A" w:rsidRPr="00BA707F" w:rsidRDefault="00FE1C27" w:rsidP="00BD38E2">
            <w:pPr>
              <w:shd w:val="clear" w:color="auto" w:fill="FFFFFF"/>
              <w:tabs>
                <w:tab w:val="left" w:pos="1334"/>
              </w:tabs>
              <w:jc w:val="both"/>
            </w:pPr>
            <w:r w:rsidRPr="00BA707F">
              <w:t>1.</w:t>
            </w:r>
            <w:r w:rsidR="00C3451A" w:rsidRPr="00BA707F">
              <w:t>Предпосылки русской революции. Февральские события 1917 г., их особенности и результаты</w:t>
            </w:r>
          </w:p>
          <w:p w14:paraId="723BF8DD" w14:textId="77777777" w:rsidR="00C3451A" w:rsidRPr="00BA707F" w:rsidRDefault="00C3451A" w:rsidP="00BD38E2">
            <w:pPr>
              <w:shd w:val="clear" w:color="auto" w:fill="FFFFFF"/>
              <w:tabs>
                <w:tab w:val="left" w:pos="1334"/>
              </w:tabs>
              <w:jc w:val="both"/>
            </w:pPr>
            <w:r w:rsidRPr="00BA707F">
              <w:t>2. Временное правительство и его крах.</w:t>
            </w:r>
          </w:p>
          <w:p w14:paraId="01C72C74" w14:textId="77777777" w:rsidR="00FE1C27" w:rsidRPr="00BA707F" w:rsidRDefault="00C3451A" w:rsidP="00BD38E2">
            <w:pPr>
              <w:shd w:val="clear" w:color="auto" w:fill="FFFFFF"/>
              <w:tabs>
                <w:tab w:val="left" w:pos="1334"/>
              </w:tabs>
              <w:jc w:val="both"/>
            </w:pPr>
            <w:r w:rsidRPr="00BA707F">
              <w:t>3.Октябрьский переворот 1917 г., его причины, особенности и значение.</w:t>
            </w:r>
          </w:p>
          <w:p w14:paraId="5100FC7C" w14:textId="77777777" w:rsidR="00FE1C27" w:rsidRPr="00BA707F" w:rsidRDefault="00C3451A" w:rsidP="00BD38E2">
            <w:pPr>
              <w:shd w:val="clear" w:color="auto" w:fill="FFFFFF"/>
              <w:tabs>
                <w:tab w:val="left" w:pos="1334"/>
                <w:tab w:val="left" w:leader="dot" w:pos="5875"/>
              </w:tabs>
              <w:jc w:val="both"/>
            </w:pPr>
            <w:r w:rsidRPr="00BA707F">
              <w:t>4</w:t>
            </w:r>
            <w:r w:rsidR="00FE1C27" w:rsidRPr="00BA707F">
              <w:t>. Утверждение Советской власти в стране. Брестский мир</w:t>
            </w:r>
            <w:r w:rsidRPr="00BA707F">
              <w:t>.</w:t>
            </w:r>
          </w:p>
          <w:p w14:paraId="2DE3108B" w14:textId="77777777" w:rsidR="0084578F" w:rsidRPr="00BA707F" w:rsidRDefault="0084578F" w:rsidP="00BD38E2">
            <w:pPr>
              <w:shd w:val="clear" w:color="auto" w:fill="FFFFFF"/>
              <w:tabs>
                <w:tab w:val="left" w:pos="1334"/>
                <w:tab w:val="left" w:leader="dot" w:pos="5875"/>
              </w:tabs>
              <w:jc w:val="both"/>
            </w:pPr>
            <w:r w:rsidRPr="00BA707F">
              <w:t>5. 1917 г. в мировой истории.</w:t>
            </w:r>
          </w:p>
        </w:tc>
        <w:tc>
          <w:tcPr>
            <w:tcW w:w="1843" w:type="dxa"/>
          </w:tcPr>
          <w:p w14:paraId="7AFE79C3" w14:textId="6C919005" w:rsidR="00FE1C27" w:rsidRPr="00EE4B48" w:rsidRDefault="00F86B9A" w:rsidP="00BD38E2">
            <w:pPr>
              <w:jc w:val="center"/>
            </w:pPr>
            <w:r>
              <w:t>2</w:t>
            </w:r>
          </w:p>
        </w:tc>
      </w:tr>
      <w:tr w:rsidR="00FE1C27" w:rsidRPr="00EE4B48" w14:paraId="5BAF0435" w14:textId="77777777" w:rsidTr="009D537D">
        <w:trPr>
          <w:trHeight w:val="528"/>
        </w:trPr>
        <w:tc>
          <w:tcPr>
            <w:tcW w:w="993" w:type="dxa"/>
          </w:tcPr>
          <w:p w14:paraId="744E0124" w14:textId="77777777" w:rsidR="00FE1C27" w:rsidRPr="00EE4B48" w:rsidRDefault="00FE1C27" w:rsidP="00BD38E2">
            <w:pPr>
              <w:jc w:val="both"/>
            </w:pPr>
            <w:r w:rsidRPr="00EE4B48">
              <w:lastRenderedPageBreak/>
              <w:t xml:space="preserve">    10.</w:t>
            </w:r>
          </w:p>
        </w:tc>
        <w:tc>
          <w:tcPr>
            <w:tcW w:w="2268" w:type="dxa"/>
          </w:tcPr>
          <w:p w14:paraId="6F8EA6C7" w14:textId="77777777" w:rsidR="00FE1C27" w:rsidRPr="00BA707F" w:rsidRDefault="00B73D07" w:rsidP="00BA707F">
            <w:pPr>
              <w:widowControl w:val="0"/>
              <w:jc w:val="both"/>
            </w:pPr>
            <w:r w:rsidRPr="00BA707F">
              <w:rPr>
                <w:color w:val="000000"/>
                <w:kern w:val="36"/>
              </w:rPr>
              <w:t>Революционный подъем 1918-1920 гг. в Европе. Россия в годы гражданской войны и иностранной интервенции</w:t>
            </w:r>
          </w:p>
        </w:tc>
        <w:tc>
          <w:tcPr>
            <w:tcW w:w="4394" w:type="dxa"/>
          </w:tcPr>
          <w:p w14:paraId="4EA1254A" w14:textId="77777777" w:rsidR="00BA707F" w:rsidRPr="00BA707F" w:rsidRDefault="00BA707F" w:rsidP="00BA707F">
            <w:pPr>
              <w:jc w:val="both"/>
              <w:rPr>
                <w:rStyle w:val="afd"/>
                <w:b w:val="0"/>
                <w:bCs w:val="0"/>
                <w:color w:val="222222"/>
                <w:shd w:val="clear" w:color="auto" w:fill="FEFEFE"/>
              </w:rPr>
            </w:pPr>
            <w:r w:rsidRPr="00BA707F">
              <w:rPr>
                <w:rStyle w:val="afd"/>
                <w:b w:val="0"/>
                <w:bCs w:val="0"/>
                <w:color w:val="222222"/>
                <w:shd w:val="clear" w:color="auto" w:fill="FEFEFE"/>
              </w:rPr>
              <w:t>1.Формирование Версальско-Вашингтонской системы.</w:t>
            </w:r>
          </w:p>
          <w:p w14:paraId="1720719C" w14:textId="77777777" w:rsidR="00BA707F" w:rsidRPr="00BA707F" w:rsidRDefault="00BA707F" w:rsidP="00BA707F">
            <w:pPr>
              <w:jc w:val="both"/>
              <w:rPr>
                <w:rStyle w:val="afd"/>
                <w:b w:val="0"/>
                <w:bCs w:val="0"/>
                <w:color w:val="222222"/>
                <w:shd w:val="clear" w:color="auto" w:fill="FEFEFE"/>
              </w:rPr>
            </w:pPr>
            <w:r w:rsidRPr="00BA707F">
              <w:rPr>
                <w:rStyle w:val="afd"/>
                <w:b w:val="0"/>
                <w:bCs w:val="0"/>
                <w:color w:val="222222"/>
                <w:shd w:val="clear" w:color="auto" w:fill="FEFEFE"/>
              </w:rPr>
              <w:t>2.Революция в Германии 1918-1919 гг.</w:t>
            </w:r>
          </w:p>
          <w:p w14:paraId="52B32C76" w14:textId="77777777" w:rsidR="00BA707F" w:rsidRPr="00BA707F" w:rsidRDefault="00BA707F" w:rsidP="00BA707F">
            <w:pPr>
              <w:shd w:val="clear" w:color="auto" w:fill="FFFFFF"/>
              <w:rPr>
                <w:color w:val="000000"/>
              </w:rPr>
            </w:pPr>
            <w:r w:rsidRPr="00BA707F">
              <w:rPr>
                <w:color w:val="000000"/>
              </w:rPr>
              <w:t>3.Революция в Венгрии.</w:t>
            </w:r>
          </w:p>
          <w:p w14:paraId="3EBD8CF3" w14:textId="77777777" w:rsidR="00BA707F" w:rsidRPr="00BA707F" w:rsidRDefault="00BA707F" w:rsidP="00BA707F">
            <w:pPr>
              <w:shd w:val="clear" w:color="auto" w:fill="FFFFFF"/>
              <w:rPr>
                <w:color w:val="000000"/>
              </w:rPr>
            </w:pPr>
            <w:r w:rsidRPr="00BA707F">
              <w:rPr>
                <w:color w:val="000000"/>
              </w:rPr>
              <w:t>4.Развитие рабочего движения.</w:t>
            </w:r>
          </w:p>
          <w:p w14:paraId="08D51734" w14:textId="77777777" w:rsidR="00BA707F" w:rsidRPr="00BA707F" w:rsidRDefault="00BA707F" w:rsidP="00BD38E2">
            <w:pPr>
              <w:shd w:val="clear" w:color="auto" w:fill="FFFFFF"/>
              <w:tabs>
                <w:tab w:val="left" w:pos="1344"/>
              </w:tabs>
              <w:jc w:val="both"/>
            </w:pPr>
          </w:p>
          <w:p w14:paraId="71E7DFF5" w14:textId="77777777" w:rsidR="00FE1C27" w:rsidRPr="00BA707F" w:rsidRDefault="00FE1C27" w:rsidP="00BD38E2">
            <w:pPr>
              <w:shd w:val="clear" w:color="auto" w:fill="FFFFFF"/>
              <w:tabs>
                <w:tab w:val="left" w:pos="1344"/>
              </w:tabs>
              <w:jc w:val="both"/>
            </w:pPr>
          </w:p>
        </w:tc>
        <w:tc>
          <w:tcPr>
            <w:tcW w:w="1843" w:type="dxa"/>
          </w:tcPr>
          <w:p w14:paraId="6787B170" w14:textId="77777777" w:rsidR="00FE1C27" w:rsidRPr="00EE4B48" w:rsidRDefault="00FE1C27" w:rsidP="00BD38E2">
            <w:pPr>
              <w:jc w:val="center"/>
            </w:pPr>
            <w:r w:rsidRPr="00EE4B48">
              <w:t>2</w:t>
            </w:r>
          </w:p>
        </w:tc>
      </w:tr>
      <w:tr w:rsidR="00FE1C27" w:rsidRPr="00EE4B48" w14:paraId="78C6E4CE" w14:textId="77777777" w:rsidTr="009D537D">
        <w:trPr>
          <w:trHeight w:val="528"/>
        </w:trPr>
        <w:tc>
          <w:tcPr>
            <w:tcW w:w="993" w:type="dxa"/>
          </w:tcPr>
          <w:p w14:paraId="64413C05" w14:textId="77777777" w:rsidR="00FE1C27" w:rsidRPr="00EE4B48" w:rsidRDefault="00FE1C27" w:rsidP="00BD38E2">
            <w:pPr>
              <w:jc w:val="both"/>
            </w:pPr>
            <w:r w:rsidRPr="00EE4B48">
              <w:t xml:space="preserve">    11.</w:t>
            </w:r>
          </w:p>
        </w:tc>
        <w:tc>
          <w:tcPr>
            <w:tcW w:w="2268" w:type="dxa"/>
          </w:tcPr>
          <w:p w14:paraId="35A872B2" w14:textId="77777777" w:rsidR="00FE1C27" w:rsidRPr="00BA707F" w:rsidRDefault="00B73D07" w:rsidP="00BD38E2">
            <w:pPr>
              <w:widowControl w:val="0"/>
            </w:pPr>
            <w:r w:rsidRPr="00BA707F">
              <w:rPr>
                <w:color w:val="000000" w:themeColor="text1"/>
              </w:rPr>
              <w:t>Страны Запада в 1920-е гг.: от процветания к кризису.</w:t>
            </w:r>
            <w:r w:rsidR="001610DC" w:rsidRPr="00BA707F">
              <w:rPr>
                <w:color w:val="000000" w:themeColor="text1"/>
              </w:rPr>
              <w:t xml:space="preserve"> </w:t>
            </w:r>
            <w:r w:rsidR="00FE1C27" w:rsidRPr="00BA707F">
              <w:t>Советское общество в условиях НЭПа (1921-1928).</w:t>
            </w:r>
          </w:p>
        </w:tc>
        <w:tc>
          <w:tcPr>
            <w:tcW w:w="4394" w:type="dxa"/>
          </w:tcPr>
          <w:p w14:paraId="1A44D934" w14:textId="77777777" w:rsidR="00FE1C27" w:rsidRPr="00BA707F" w:rsidRDefault="00FE1C27" w:rsidP="00BD38E2">
            <w:pPr>
              <w:shd w:val="clear" w:color="auto" w:fill="FFFFFF"/>
              <w:tabs>
                <w:tab w:val="left" w:pos="1210"/>
              </w:tabs>
              <w:jc w:val="both"/>
            </w:pPr>
            <w:r w:rsidRPr="00BA707F">
              <w:t>1. Образование СССР</w:t>
            </w:r>
            <w:r w:rsidR="0059274E" w:rsidRPr="00BA707F">
              <w:t>.</w:t>
            </w:r>
          </w:p>
          <w:p w14:paraId="5E4D5EC1" w14:textId="77777777" w:rsidR="0059274E" w:rsidRPr="00BA707F" w:rsidRDefault="00FE1C27" w:rsidP="00BD38E2">
            <w:pPr>
              <w:shd w:val="clear" w:color="auto" w:fill="FFFFFF"/>
              <w:tabs>
                <w:tab w:val="left" w:pos="1210"/>
              </w:tabs>
              <w:jc w:val="both"/>
            </w:pPr>
            <w:r w:rsidRPr="00BA707F">
              <w:t>2. Новая экономическая политика (НЭП) и разработка путей социалистического развития России</w:t>
            </w:r>
            <w:r w:rsidR="0059274E" w:rsidRPr="00BA707F">
              <w:t>.</w:t>
            </w:r>
          </w:p>
          <w:p w14:paraId="5938FB29" w14:textId="77777777" w:rsidR="00FE1C27" w:rsidRPr="00BA707F" w:rsidRDefault="0059274E" w:rsidP="00BD38E2">
            <w:pPr>
              <w:shd w:val="clear" w:color="auto" w:fill="FFFFFF"/>
              <w:tabs>
                <w:tab w:val="left" w:pos="1210"/>
              </w:tabs>
              <w:jc w:val="both"/>
            </w:pPr>
            <w:r w:rsidRPr="00BA707F">
              <w:t>3. Внутрипартийная борьба в ВКП (б) (1923 -1929</w:t>
            </w:r>
            <w:r w:rsidR="002266F4" w:rsidRPr="00BA707F">
              <w:t>).</w:t>
            </w:r>
          </w:p>
          <w:p w14:paraId="7A08470E" w14:textId="77777777" w:rsidR="00FE1C27" w:rsidRPr="00BA707F" w:rsidRDefault="002266F4" w:rsidP="00BD38E2">
            <w:pPr>
              <w:shd w:val="clear" w:color="auto" w:fill="FFFFFF"/>
              <w:tabs>
                <w:tab w:val="left" w:pos="1277"/>
              </w:tabs>
              <w:jc w:val="both"/>
            </w:pPr>
            <w:r w:rsidRPr="00BA707F">
              <w:t>4.</w:t>
            </w:r>
            <w:r w:rsidR="00FE1C27" w:rsidRPr="00BA707F">
              <w:t>Развитие сове</w:t>
            </w:r>
            <w:r w:rsidR="00E346F1" w:rsidRPr="00BA707F">
              <w:t>тского общества в условиях НЭПа. Социальный состав населения.</w:t>
            </w:r>
          </w:p>
          <w:p w14:paraId="2A9AEB42" w14:textId="77777777" w:rsidR="004854A4" w:rsidRPr="00BA707F" w:rsidRDefault="004854A4" w:rsidP="00BD38E2">
            <w:pPr>
              <w:shd w:val="clear" w:color="auto" w:fill="FFFFFF"/>
              <w:tabs>
                <w:tab w:val="left" w:pos="1277"/>
              </w:tabs>
              <w:jc w:val="both"/>
              <w:rPr>
                <w:color w:val="000000" w:themeColor="text1"/>
              </w:rPr>
            </w:pPr>
            <w:r w:rsidRPr="00BA707F">
              <w:rPr>
                <w:color w:val="000000" w:themeColor="text1"/>
              </w:rPr>
              <w:t>5. Страны Запада в 1920-е гг.: от процветания к кризису</w:t>
            </w:r>
          </w:p>
        </w:tc>
        <w:tc>
          <w:tcPr>
            <w:tcW w:w="1843" w:type="dxa"/>
          </w:tcPr>
          <w:p w14:paraId="14401088" w14:textId="77777777" w:rsidR="00FE1C27" w:rsidRPr="00EE4B48" w:rsidRDefault="00FE1C27" w:rsidP="00BD38E2">
            <w:pPr>
              <w:jc w:val="center"/>
            </w:pPr>
            <w:r w:rsidRPr="00EE4B48">
              <w:t>2</w:t>
            </w:r>
          </w:p>
        </w:tc>
      </w:tr>
      <w:tr w:rsidR="00FE1C27" w:rsidRPr="00EE4B48" w14:paraId="2AADB105" w14:textId="77777777" w:rsidTr="009D537D">
        <w:trPr>
          <w:trHeight w:val="528"/>
        </w:trPr>
        <w:tc>
          <w:tcPr>
            <w:tcW w:w="993" w:type="dxa"/>
          </w:tcPr>
          <w:p w14:paraId="0144A3E8" w14:textId="77777777" w:rsidR="00FE1C27" w:rsidRPr="00EE4B48" w:rsidRDefault="00FE1C27" w:rsidP="00BD38E2">
            <w:pPr>
              <w:jc w:val="both"/>
            </w:pPr>
            <w:r w:rsidRPr="00EE4B48">
              <w:t xml:space="preserve">    12.</w:t>
            </w:r>
          </w:p>
        </w:tc>
        <w:tc>
          <w:tcPr>
            <w:tcW w:w="2268" w:type="dxa"/>
          </w:tcPr>
          <w:p w14:paraId="4150B281" w14:textId="77777777" w:rsidR="00B73D07" w:rsidRPr="00BA707F" w:rsidRDefault="00B73D07" w:rsidP="00BD38E2">
            <w:r w:rsidRPr="00BA707F">
              <w:t>Мир между войнами. Сталинская модернизация страны 1930-х гг.</w:t>
            </w:r>
          </w:p>
          <w:p w14:paraId="4FDCD3AF" w14:textId="77777777" w:rsidR="00B73D07" w:rsidRPr="00BA707F" w:rsidRDefault="00B73D07" w:rsidP="00BD38E2"/>
          <w:p w14:paraId="65B1B730" w14:textId="77777777" w:rsidR="00B73D07" w:rsidRPr="00BA707F" w:rsidRDefault="00B73D07" w:rsidP="00BD38E2"/>
          <w:p w14:paraId="6DCDABBD" w14:textId="77777777" w:rsidR="00FE1C27" w:rsidRPr="00BA707F" w:rsidRDefault="00FE1C27" w:rsidP="00BD38E2"/>
        </w:tc>
        <w:tc>
          <w:tcPr>
            <w:tcW w:w="4394" w:type="dxa"/>
          </w:tcPr>
          <w:p w14:paraId="064262CE" w14:textId="77777777" w:rsidR="00BA707F" w:rsidRPr="00BA707F" w:rsidRDefault="00BA707F" w:rsidP="00BA707F">
            <w:pPr>
              <w:jc w:val="both"/>
              <w:rPr>
                <w:color w:val="1D1D1D"/>
                <w:shd w:val="clear" w:color="auto" w:fill="FFFFFF" w:themeFill="background1"/>
              </w:rPr>
            </w:pPr>
            <w:r w:rsidRPr="00BA707F">
              <w:rPr>
                <w:color w:val="1D1D1D"/>
                <w:shd w:val="clear" w:color="auto" w:fill="FFFFFF" w:themeFill="background1"/>
              </w:rPr>
              <w:t>1.Революционные процессы в Европе.</w:t>
            </w:r>
          </w:p>
          <w:p w14:paraId="3BD5371A" w14:textId="77777777" w:rsidR="00BA707F" w:rsidRPr="00BA707F" w:rsidRDefault="00BA707F" w:rsidP="00BA707F">
            <w:pPr>
              <w:jc w:val="both"/>
              <w:rPr>
                <w:color w:val="1D1D1D"/>
                <w:shd w:val="clear" w:color="auto" w:fill="FFFFFF" w:themeFill="background1"/>
              </w:rPr>
            </w:pPr>
            <w:r w:rsidRPr="00BA707F">
              <w:rPr>
                <w:color w:val="1D1D1D"/>
                <w:shd w:val="clear" w:color="auto" w:fill="FFFFFF" w:themeFill="background1"/>
              </w:rPr>
              <w:t>2. Послевоенное восстановление Европы и США Мировой экономический кризис 1929-1933 гг.</w:t>
            </w:r>
          </w:p>
          <w:p w14:paraId="7DAFB81C" w14:textId="77777777" w:rsidR="00BA707F" w:rsidRPr="00BA707F" w:rsidRDefault="00BA707F" w:rsidP="00BA707F">
            <w:pPr>
              <w:jc w:val="both"/>
              <w:rPr>
                <w:color w:val="1D1D1D"/>
                <w:shd w:val="clear" w:color="auto" w:fill="FFFFFF" w:themeFill="background1"/>
              </w:rPr>
            </w:pPr>
            <w:r w:rsidRPr="00BA707F">
              <w:rPr>
                <w:color w:val="1D1D1D"/>
                <w:shd w:val="clear" w:color="auto" w:fill="FFFFFF" w:themeFill="background1"/>
              </w:rPr>
              <w:t xml:space="preserve">3. Путь развития США, Англии, Канады и Франции. </w:t>
            </w:r>
          </w:p>
          <w:p w14:paraId="5936F7F1" w14:textId="77777777" w:rsidR="00FE1C27" w:rsidRPr="00BA707F" w:rsidRDefault="00BA707F" w:rsidP="00BA707F">
            <w:pPr>
              <w:jc w:val="both"/>
            </w:pPr>
            <w:r w:rsidRPr="00BA707F">
              <w:rPr>
                <w:color w:val="1D1D1D"/>
                <w:shd w:val="clear" w:color="auto" w:fill="FFFFFF" w:themeFill="background1"/>
              </w:rPr>
              <w:t>4.Путь развития Германии, Италии и Японии.</w:t>
            </w:r>
            <w:r w:rsidR="00FE1C27" w:rsidRPr="00BA707F">
              <w:t xml:space="preserve"> </w:t>
            </w:r>
          </w:p>
        </w:tc>
        <w:tc>
          <w:tcPr>
            <w:tcW w:w="1843" w:type="dxa"/>
          </w:tcPr>
          <w:p w14:paraId="2CD2B670" w14:textId="77777777" w:rsidR="00FE1C27" w:rsidRPr="00EE4B48" w:rsidRDefault="00FE1C27" w:rsidP="00BD38E2">
            <w:pPr>
              <w:jc w:val="center"/>
            </w:pPr>
            <w:r w:rsidRPr="00EE4B48">
              <w:t>2</w:t>
            </w:r>
          </w:p>
        </w:tc>
      </w:tr>
      <w:tr w:rsidR="00FE1C27" w:rsidRPr="00EE4B48" w14:paraId="09D0A667" w14:textId="77777777" w:rsidTr="009D537D">
        <w:trPr>
          <w:trHeight w:val="528"/>
        </w:trPr>
        <w:tc>
          <w:tcPr>
            <w:tcW w:w="993" w:type="dxa"/>
          </w:tcPr>
          <w:p w14:paraId="646CC77C" w14:textId="77777777" w:rsidR="00FE1C27" w:rsidRPr="00EE4B48" w:rsidRDefault="00FE1C27" w:rsidP="00BD38E2">
            <w:pPr>
              <w:jc w:val="both"/>
            </w:pPr>
            <w:r w:rsidRPr="00EE4B48">
              <w:t xml:space="preserve">     13.</w:t>
            </w:r>
          </w:p>
        </w:tc>
        <w:tc>
          <w:tcPr>
            <w:tcW w:w="2268" w:type="dxa"/>
          </w:tcPr>
          <w:p w14:paraId="3C2DC281" w14:textId="77777777" w:rsidR="00FE1C27" w:rsidRPr="00BA707F" w:rsidRDefault="008A7F34" w:rsidP="00BD38E2">
            <w:r w:rsidRPr="00BA707F">
              <w:t>Великая Отечественная война (1941-1945) в контексте Второй мировой войны: причины, основные периоды, итоги.</w:t>
            </w:r>
          </w:p>
        </w:tc>
        <w:tc>
          <w:tcPr>
            <w:tcW w:w="4394" w:type="dxa"/>
          </w:tcPr>
          <w:p w14:paraId="428B9C44" w14:textId="77777777" w:rsidR="00FE1C27" w:rsidRPr="00BA707F" w:rsidRDefault="00FE1C27" w:rsidP="00BD38E2">
            <w:pPr>
              <w:shd w:val="clear" w:color="auto" w:fill="FFFFFF"/>
              <w:tabs>
                <w:tab w:val="left" w:pos="1262"/>
              </w:tabs>
              <w:jc w:val="both"/>
            </w:pPr>
            <w:r w:rsidRPr="00BA707F">
              <w:t xml:space="preserve">1. Причины Второй мировой войны. </w:t>
            </w:r>
          </w:p>
          <w:p w14:paraId="00F6A889" w14:textId="77777777" w:rsidR="00FE1C27" w:rsidRPr="00BA707F" w:rsidRDefault="00FE1C27" w:rsidP="00BD38E2">
            <w:pPr>
              <w:shd w:val="clear" w:color="auto" w:fill="FFFFFF"/>
              <w:tabs>
                <w:tab w:val="left" w:pos="1262"/>
              </w:tabs>
              <w:jc w:val="both"/>
            </w:pPr>
            <w:r w:rsidRPr="00BA707F">
              <w:t>2. Начало Великой Отечественной войны. Крах «Блицкрига»</w:t>
            </w:r>
            <w:r w:rsidR="00115372" w:rsidRPr="00BA707F">
              <w:t xml:space="preserve"> п</w:t>
            </w:r>
            <w:r w:rsidRPr="00BA707F">
              <w:t>од</w:t>
            </w:r>
            <w:r w:rsidR="008D7A7C" w:rsidRPr="00BA707F">
              <w:t xml:space="preserve"> </w:t>
            </w:r>
            <w:r w:rsidRPr="00BA707F">
              <w:t xml:space="preserve">Москвой. </w:t>
            </w:r>
            <w:r w:rsidR="00115372" w:rsidRPr="00BA707F">
              <w:t xml:space="preserve">Расширение </w:t>
            </w:r>
            <w:r w:rsidRPr="00BA707F">
              <w:t>антифашистской коалиции</w:t>
            </w:r>
            <w:r w:rsidR="00115372" w:rsidRPr="00BA707F">
              <w:t>.</w:t>
            </w:r>
          </w:p>
          <w:p w14:paraId="11AC3C5B" w14:textId="77777777" w:rsidR="00FE1C27" w:rsidRPr="00BA707F" w:rsidRDefault="00FE1C27" w:rsidP="00BD38E2">
            <w:pPr>
              <w:shd w:val="clear" w:color="auto" w:fill="FFFFFF"/>
              <w:tabs>
                <w:tab w:val="left" w:pos="1262"/>
                <w:tab w:val="left" w:leader="dot" w:pos="5621"/>
              </w:tabs>
              <w:jc w:val="both"/>
            </w:pPr>
            <w:r w:rsidRPr="00BA707F">
              <w:t xml:space="preserve">3. Коренной перелом на советско-германском фронте и во Второй мировой войне. </w:t>
            </w:r>
          </w:p>
          <w:p w14:paraId="17942576" w14:textId="77777777" w:rsidR="00FE1C27" w:rsidRPr="00BA707F" w:rsidRDefault="00FE1C27" w:rsidP="00BD38E2">
            <w:pPr>
              <w:shd w:val="clear" w:color="auto" w:fill="FFFFFF"/>
              <w:tabs>
                <w:tab w:val="left" w:pos="1262"/>
                <w:tab w:val="left" w:leader="dot" w:pos="5544"/>
              </w:tabs>
              <w:jc w:val="both"/>
            </w:pPr>
            <w:r w:rsidRPr="00BA707F">
              <w:t>4. Освобождение Европы и разгром Германии. Поражение Японии и окончание Второй мировой войны. Историческая роль СССР в разгроме фашизма</w:t>
            </w:r>
            <w:r w:rsidR="00115372" w:rsidRPr="00BA707F">
              <w:t>.</w:t>
            </w:r>
          </w:p>
          <w:p w14:paraId="296DD9E7" w14:textId="77777777" w:rsidR="00115372" w:rsidRPr="00BA707F" w:rsidRDefault="00115372" w:rsidP="00BD38E2">
            <w:pPr>
              <w:shd w:val="clear" w:color="auto" w:fill="FFFFFF"/>
              <w:tabs>
                <w:tab w:val="left" w:pos="1262"/>
                <w:tab w:val="left" w:leader="dot" w:pos="5544"/>
              </w:tabs>
              <w:jc w:val="both"/>
            </w:pPr>
            <w:r w:rsidRPr="00BA707F">
              <w:t>5. Культура воюющего народа.</w:t>
            </w:r>
          </w:p>
        </w:tc>
        <w:tc>
          <w:tcPr>
            <w:tcW w:w="1843" w:type="dxa"/>
          </w:tcPr>
          <w:p w14:paraId="764D2D52" w14:textId="77777777" w:rsidR="00FE1C27" w:rsidRPr="00EE4B48" w:rsidRDefault="00B17B19" w:rsidP="00BD38E2">
            <w:pPr>
              <w:jc w:val="center"/>
            </w:pPr>
            <w:r>
              <w:t>4</w:t>
            </w:r>
          </w:p>
        </w:tc>
      </w:tr>
      <w:tr w:rsidR="00FE1C27" w:rsidRPr="00EE4B48" w14:paraId="6155B5A8" w14:textId="77777777" w:rsidTr="009D537D">
        <w:trPr>
          <w:trHeight w:val="528"/>
        </w:trPr>
        <w:tc>
          <w:tcPr>
            <w:tcW w:w="993" w:type="dxa"/>
          </w:tcPr>
          <w:p w14:paraId="248C862D" w14:textId="77777777" w:rsidR="00FE1C27" w:rsidRPr="00EE4B48" w:rsidRDefault="00FE1C27" w:rsidP="00BD38E2">
            <w:pPr>
              <w:jc w:val="both"/>
            </w:pPr>
            <w:r w:rsidRPr="00EE4B48">
              <w:t xml:space="preserve">    14.</w:t>
            </w:r>
          </w:p>
        </w:tc>
        <w:tc>
          <w:tcPr>
            <w:tcW w:w="2268" w:type="dxa"/>
          </w:tcPr>
          <w:p w14:paraId="3E042E23" w14:textId="77777777" w:rsidR="00FE1C27" w:rsidRPr="00BA707F" w:rsidRDefault="008A5E3B" w:rsidP="008A5E3B">
            <w:pPr>
              <w:jc w:val="both"/>
            </w:pPr>
            <w:r w:rsidRPr="00BA707F">
              <w:t>Советский Союз и мир</w:t>
            </w:r>
            <w:r w:rsidR="00FE1C27" w:rsidRPr="00BA707F">
              <w:t xml:space="preserve"> в</w:t>
            </w:r>
            <w:r w:rsidR="00115372" w:rsidRPr="00BA707F">
              <w:t xml:space="preserve"> условиях «холодной войны»</w:t>
            </w:r>
            <w:r w:rsidRPr="00BA707F">
              <w:t xml:space="preserve">. </w:t>
            </w:r>
            <w:proofErr w:type="gramStart"/>
            <w:r w:rsidRPr="00BA707F">
              <w:t xml:space="preserve">Эволюция </w:t>
            </w:r>
            <w:r w:rsidR="001A7DCD" w:rsidRPr="00BA707F">
              <w:t xml:space="preserve"> внутренн</w:t>
            </w:r>
            <w:r w:rsidRPr="00BA707F">
              <w:t>ей</w:t>
            </w:r>
            <w:proofErr w:type="gramEnd"/>
            <w:r w:rsidR="001A7DCD" w:rsidRPr="00BA707F">
              <w:t xml:space="preserve"> и внешн</w:t>
            </w:r>
            <w:r w:rsidRPr="00BA707F">
              <w:t>ей</w:t>
            </w:r>
            <w:r w:rsidR="001A7DCD" w:rsidRPr="00BA707F">
              <w:t xml:space="preserve"> политик</w:t>
            </w:r>
            <w:r w:rsidRPr="00BA707F">
              <w:t xml:space="preserve">и страны в </w:t>
            </w:r>
            <w:r w:rsidR="001A7DCD" w:rsidRPr="00BA707F">
              <w:t>1946-1991 гг..</w:t>
            </w:r>
          </w:p>
        </w:tc>
        <w:tc>
          <w:tcPr>
            <w:tcW w:w="4394" w:type="dxa"/>
          </w:tcPr>
          <w:p w14:paraId="416ABAA0" w14:textId="77777777" w:rsidR="00FE1C27" w:rsidRPr="00BA707F" w:rsidRDefault="00FE1C27" w:rsidP="00BD38E2">
            <w:pPr>
              <w:shd w:val="clear" w:color="auto" w:fill="FFFFFF"/>
              <w:tabs>
                <w:tab w:val="left" w:pos="1277"/>
                <w:tab w:val="left" w:leader="dot" w:pos="5635"/>
              </w:tabs>
              <w:jc w:val="both"/>
            </w:pPr>
            <w:r w:rsidRPr="00BA707F">
              <w:t xml:space="preserve">1. Основные направления мирового исторического процесса в послевоенный период. Развертывание </w:t>
            </w:r>
            <w:r w:rsidR="001A7DCD" w:rsidRPr="00BA707F">
              <w:t>«</w:t>
            </w:r>
            <w:r w:rsidRPr="00BA707F">
              <w:t>холодной войны</w:t>
            </w:r>
            <w:r w:rsidR="001A7DCD" w:rsidRPr="00BA707F">
              <w:t>».</w:t>
            </w:r>
          </w:p>
          <w:p w14:paraId="368651A9" w14:textId="77777777" w:rsidR="001A7DCD" w:rsidRPr="00BA707F" w:rsidRDefault="001A7DCD" w:rsidP="00BD38E2">
            <w:pPr>
              <w:shd w:val="clear" w:color="auto" w:fill="FFFFFF"/>
              <w:tabs>
                <w:tab w:val="left" w:pos="1277"/>
                <w:tab w:val="left" w:leader="dot" w:pos="5635"/>
              </w:tabs>
              <w:jc w:val="both"/>
            </w:pPr>
            <w:r w:rsidRPr="00BA707F">
              <w:t>2. СССР в период позднего сталинизма.</w:t>
            </w:r>
          </w:p>
          <w:p w14:paraId="59F78973" w14:textId="77777777" w:rsidR="001A7DCD" w:rsidRPr="00BA707F" w:rsidRDefault="001A7DCD" w:rsidP="00BD38E2">
            <w:pPr>
              <w:shd w:val="clear" w:color="auto" w:fill="FFFFFF"/>
              <w:tabs>
                <w:tab w:val="left" w:pos="1277"/>
                <w:tab w:val="left" w:leader="dot" w:pos="5635"/>
              </w:tabs>
              <w:jc w:val="both"/>
            </w:pPr>
            <w:r w:rsidRPr="00BA707F">
              <w:t xml:space="preserve">3. Борьба в руководстве КПСС после смерти И. В. Сталина (1953-1957), </w:t>
            </w:r>
            <w:r w:rsidRPr="00BA707F">
              <w:rPr>
                <w:lang w:val="en-US"/>
              </w:rPr>
              <w:t>XX</w:t>
            </w:r>
            <w:r w:rsidRPr="00BA707F">
              <w:t xml:space="preserve"> съезд КПСС (1956) и его значение.</w:t>
            </w:r>
          </w:p>
          <w:p w14:paraId="0860DE71" w14:textId="77777777" w:rsidR="001A7DCD" w:rsidRPr="00BA707F" w:rsidRDefault="001A7DCD" w:rsidP="00BD38E2">
            <w:pPr>
              <w:shd w:val="clear" w:color="auto" w:fill="FFFFFF"/>
              <w:tabs>
                <w:tab w:val="left" w:pos="1277"/>
                <w:tab w:val="left" w:leader="dot" w:pos="5635"/>
              </w:tabs>
              <w:jc w:val="both"/>
            </w:pPr>
            <w:r w:rsidRPr="00BA707F">
              <w:t>3. Социально-экономические реформы Г.  М. Маленкова и Н. С. Хрущева и и</w:t>
            </w:r>
            <w:r w:rsidR="00ED099A" w:rsidRPr="00BA707F">
              <w:t>х</w:t>
            </w:r>
            <w:r w:rsidRPr="00BA707F">
              <w:t xml:space="preserve"> тупик (1953-1964).</w:t>
            </w:r>
          </w:p>
          <w:p w14:paraId="07424A7A" w14:textId="77777777" w:rsidR="001A7DCD" w:rsidRPr="00BA707F" w:rsidRDefault="001A7DCD" w:rsidP="00BD38E2">
            <w:pPr>
              <w:shd w:val="clear" w:color="auto" w:fill="FFFFFF"/>
              <w:tabs>
                <w:tab w:val="left" w:pos="1277"/>
                <w:tab w:val="left" w:leader="dot" w:pos="5635"/>
              </w:tabs>
              <w:jc w:val="both"/>
            </w:pPr>
            <w:r w:rsidRPr="00BA707F">
              <w:t xml:space="preserve">4. Политические тенденции </w:t>
            </w:r>
            <w:r w:rsidRPr="00BA707F">
              <w:lastRenderedPageBreak/>
              <w:t>брежневской эпохи: торжество партийной олигархии, консервация системы, зарождение диссидентского движения</w:t>
            </w:r>
            <w:r w:rsidR="00ED099A" w:rsidRPr="00BA707F">
              <w:t xml:space="preserve"> (1964-1982).</w:t>
            </w:r>
          </w:p>
          <w:p w14:paraId="152FF15B" w14:textId="77777777" w:rsidR="00FE1C27" w:rsidRPr="00BA707F" w:rsidRDefault="00ED099A" w:rsidP="00BD38E2">
            <w:pPr>
              <w:shd w:val="clear" w:color="auto" w:fill="FFFFFF"/>
              <w:tabs>
                <w:tab w:val="left" w:pos="1277"/>
              </w:tabs>
              <w:jc w:val="both"/>
            </w:pPr>
            <w:r w:rsidRPr="00BA707F">
              <w:t>5.СССР в системе международных отношений в 1956-1991 гг.</w:t>
            </w:r>
          </w:p>
          <w:p w14:paraId="6B4AEB06" w14:textId="77777777" w:rsidR="00ED099A" w:rsidRPr="00BA707F" w:rsidRDefault="00ED099A" w:rsidP="00BD38E2">
            <w:pPr>
              <w:shd w:val="clear" w:color="auto" w:fill="FFFFFF"/>
              <w:tabs>
                <w:tab w:val="left" w:pos="1301"/>
              </w:tabs>
              <w:jc w:val="both"/>
            </w:pPr>
            <w:r w:rsidRPr="00BA707F">
              <w:t>6. «Перестройка», общественно-политический кризис и разрушение СССР (1985-1991)</w:t>
            </w:r>
          </w:p>
        </w:tc>
        <w:tc>
          <w:tcPr>
            <w:tcW w:w="1843" w:type="dxa"/>
          </w:tcPr>
          <w:p w14:paraId="34274383" w14:textId="77777777" w:rsidR="00FE1C27" w:rsidRPr="00EE4B48" w:rsidRDefault="00FE1C27" w:rsidP="00BD38E2">
            <w:pPr>
              <w:jc w:val="center"/>
            </w:pPr>
            <w:r w:rsidRPr="00EE4B48">
              <w:lastRenderedPageBreak/>
              <w:t>2</w:t>
            </w:r>
          </w:p>
        </w:tc>
      </w:tr>
      <w:tr w:rsidR="00FE1C27" w:rsidRPr="00EE4B48" w14:paraId="42CCD29F" w14:textId="77777777" w:rsidTr="009D537D">
        <w:trPr>
          <w:trHeight w:val="528"/>
        </w:trPr>
        <w:tc>
          <w:tcPr>
            <w:tcW w:w="993" w:type="dxa"/>
            <w:shd w:val="clear" w:color="auto" w:fill="auto"/>
          </w:tcPr>
          <w:p w14:paraId="3026C94C" w14:textId="77777777" w:rsidR="00FE1C27" w:rsidRPr="00EE4B48" w:rsidRDefault="00FE1C27" w:rsidP="00BD38E2">
            <w:pPr>
              <w:jc w:val="both"/>
            </w:pPr>
            <w:r w:rsidRPr="00EE4B48">
              <w:lastRenderedPageBreak/>
              <w:t xml:space="preserve">    15.</w:t>
            </w:r>
          </w:p>
        </w:tc>
        <w:tc>
          <w:tcPr>
            <w:tcW w:w="2268" w:type="dxa"/>
          </w:tcPr>
          <w:p w14:paraId="5B05253A" w14:textId="77777777" w:rsidR="008A5E3B" w:rsidRPr="00BA707F" w:rsidRDefault="008A5E3B" w:rsidP="00BD38E2">
            <w:r w:rsidRPr="00BA707F">
              <w:t>Российская Федерация и мировое сообщество в 1990 – 2000-х гг.</w:t>
            </w:r>
          </w:p>
          <w:p w14:paraId="6F71F9E2" w14:textId="77777777" w:rsidR="008A5E3B" w:rsidRPr="00BA707F" w:rsidRDefault="008A5E3B" w:rsidP="00BD38E2"/>
          <w:p w14:paraId="028C4ED0" w14:textId="77777777" w:rsidR="00FE1C27" w:rsidRPr="00BA707F" w:rsidRDefault="00FE1C27" w:rsidP="00BD38E2"/>
        </w:tc>
        <w:tc>
          <w:tcPr>
            <w:tcW w:w="4394" w:type="dxa"/>
          </w:tcPr>
          <w:p w14:paraId="5BB830D7" w14:textId="77777777" w:rsidR="00ED099A" w:rsidRPr="00BA707F" w:rsidRDefault="00ED099A" w:rsidP="00BD38E2">
            <w:pPr>
              <w:shd w:val="clear" w:color="auto" w:fill="FFFFFF"/>
              <w:tabs>
                <w:tab w:val="left" w:pos="1301"/>
              </w:tabs>
              <w:jc w:val="both"/>
            </w:pPr>
            <w:r w:rsidRPr="00BA707F">
              <w:t>1.Либеральные экономические реформы 1990-х годов, их результаты.</w:t>
            </w:r>
          </w:p>
          <w:p w14:paraId="4436998D" w14:textId="77777777" w:rsidR="00E2245D" w:rsidRPr="00BA707F" w:rsidRDefault="00ED099A" w:rsidP="00BD38E2">
            <w:pPr>
              <w:shd w:val="clear" w:color="auto" w:fill="FFFFFF"/>
              <w:tabs>
                <w:tab w:val="left" w:pos="1301"/>
              </w:tabs>
              <w:jc w:val="both"/>
            </w:pPr>
            <w:r w:rsidRPr="00BA707F">
              <w:t xml:space="preserve">2.От политического кризиса и внешнеполитической катастрофы – к становлению нового политического режима </w:t>
            </w:r>
            <w:r w:rsidR="00E2245D" w:rsidRPr="00BA707F">
              <w:t>и поиску своего места в мире.</w:t>
            </w:r>
          </w:p>
          <w:p w14:paraId="7DAD80D9" w14:textId="77777777" w:rsidR="00ED099A" w:rsidRPr="00BA707F" w:rsidRDefault="00E2245D" w:rsidP="00BD38E2">
            <w:pPr>
              <w:shd w:val="clear" w:color="auto" w:fill="FFFFFF"/>
              <w:tabs>
                <w:tab w:val="left" w:pos="1301"/>
              </w:tabs>
              <w:jc w:val="both"/>
            </w:pPr>
            <w:r w:rsidRPr="00BA707F">
              <w:t>3. Основные политические тенденции в президентство В. В. Путина (с 2000 г.)</w:t>
            </w:r>
          </w:p>
          <w:p w14:paraId="043501BE" w14:textId="77777777" w:rsidR="00FE1C27" w:rsidRPr="00BA707F" w:rsidRDefault="00FE1C27" w:rsidP="00BD38E2">
            <w:pPr>
              <w:shd w:val="clear" w:color="auto" w:fill="FFFFFF"/>
              <w:tabs>
                <w:tab w:val="left" w:pos="1301"/>
              </w:tabs>
              <w:jc w:val="both"/>
            </w:pPr>
            <w:r w:rsidRPr="00BA707F">
              <w:t>4.</w:t>
            </w:r>
            <w:r w:rsidR="00E2245D" w:rsidRPr="00BA707F">
              <w:t>Россия и м</w:t>
            </w:r>
            <w:r w:rsidRPr="00BA707F">
              <w:t xml:space="preserve">ировое сообщество в начале </w:t>
            </w:r>
            <w:r w:rsidRPr="00BA707F">
              <w:rPr>
                <w:lang w:val="en-US"/>
              </w:rPr>
              <w:t>XXI</w:t>
            </w:r>
            <w:r w:rsidRPr="00BA707F">
              <w:t xml:space="preserve"> века. </w:t>
            </w:r>
          </w:p>
        </w:tc>
        <w:tc>
          <w:tcPr>
            <w:tcW w:w="1843" w:type="dxa"/>
          </w:tcPr>
          <w:p w14:paraId="009081B6" w14:textId="77777777" w:rsidR="00FE1C27" w:rsidRPr="00EE4B48" w:rsidRDefault="00FE1C27" w:rsidP="00BD38E2">
            <w:pPr>
              <w:jc w:val="center"/>
            </w:pPr>
            <w:r w:rsidRPr="00EE4B48">
              <w:t>2</w:t>
            </w:r>
          </w:p>
        </w:tc>
      </w:tr>
      <w:tr w:rsidR="00FE1C27" w:rsidRPr="00EE4B48" w14:paraId="115654C9" w14:textId="77777777" w:rsidTr="009D537D">
        <w:trPr>
          <w:trHeight w:val="227"/>
        </w:trPr>
        <w:tc>
          <w:tcPr>
            <w:tcW w:w="993" w:type="dxa"/>
          </w:tcPr>
          <w:p w14:paraId="46B8FDBF" w14:textId="77777777" w:rsidR="00FE1C27" w:rsidRPr="00EE4B48" w:rsidRDefault="00FE1C27" w:rsidP="00BD38E2">
            <w:pPr>
              <w:jc w:val="both"/>
            </w:pPr>
          </w:p>
        </w:tc>
        <w:tc>
          <w:tcPr>
            <w:tcW w:w="2268" w:type="dxa"/>
          </w:tcPr>
          <w:p w14:paraId="41EB617A" w14:textId="77777777" w:rsidR="00FE1C27" w:rsidRPr="00EE4B48" w:rsidRDefault="00FE1C27" w:rsidP="00BD38E2"/>
        </w:tc>
        <w:tc>
          <w:tcPr>
            <w:tcW w:w="4394" w:type="dxa"/>
          </w:tcPr>
          <w:p w14:paraId="7E075E08" w14:textId="77777777" w:rsidR="00FE1C27" w:rsidRPr="00EE4B48" w:rsidRDefault="00FE1C27" w:rsidP="00BD38E2">
            <w:pPr>
              <w:tabs>
                <w:tab w:val="left" w:pos="318"/>
              </w:tabs>
              <w:jc w:val="both"/>
            </w:pPr>
            <w:r w:rsidRPr="00EE4B48">
              <w:rPr>
                <w:b/>
              </w:rPr>
              <w:t>Всего</w:t>
            </w:r>
          </w:p>
        </w:tc>
        <w:tc>
          <w:tcPr>
            <w:tcW w:w="1843" w:type="dxa"/>
          </w:tcPr>
          <w:p w14:paraId="7BAF5B81" w14:textId="1A4F793B" w:rsidR="00FE1C27" w:rsidRPr="00EE4B48" w:rsidRDefault="00FE1C27" w:rsidP="00F86B9A">
            <w:pPr>
              <w:jc w:val="center"/>
              <w:rPr>
                <w:b/>
              </w:rPr>
            </w:pPr>
            <w:r w:rsidRPr="00EE4B48">
              <w:rPr>
                <w:b/>
              </w:rPr>
              <w:t>3</w:t>
            </w:r>
            <w:r w:rsidR="00F86B9A">
              <w:rPr>
                <w:b/>
              </w:rPr>
              <w:t>2</w:t>
            </w:r>
          </w:p>
        </w:tc>
      </w:tr>
    </w:tbl>
    <w:p w14:paraId="37FF4C4E" w14:textId="77777777" w:rsidR="00AB2671" w:rsidRPr="00F8380C" w:rsidRDefault="00AB2671" w:rsidP="00AB2671">
      <w:pPr>
        <w:jc w:val="both"/>
        <w:rPr>
          <w:highlight w:val="yellow"/>
        </w:rPr>
      </w:pPr>
    </w:p>
    <w:p w14:paraId="581F2965" w14:textId="77777777" w:rsidR="00E346F1" w:rsidRDefault="00E346F1" w:rsidP="00AB2671">
      <w:pPr>
        <w:jc w:val="both"/>
        <w:rPr>
          <w:b/>
        </w:rPr>
      </w:pPr>
    </w:p>
    <w:p w14:paraId="3E83F875" w14:textId="77777777" w:rsidR="00AB2671" w:rsidRPr="00312A9E" w:rsidRDefault="00AB2671" w:rsidP="00AB2671">
      <w:pPr>
        <w:jc w:val="both"/>
        <w:rPr>
          <w:b/>
        </w:rPr>
      </w:pPr>
      <w:r w:rsidRPr="00312A9E">
        <w:rPr>
          <w:b/>
        </w:rPr>
        <w:t>3.1.3. Наименование тем (вопросов), выделенных для самостоятельной работы студентов</w:t>
      </w:r>
    </w:p>
    <w:p w14:paraId="67DF8881" w14:textId="77777777" w:rsidR="00B6131A" w:rsidRPr="00312A9E" w:rsidRDefault="00B6131A" w:rsidP="00AB2671">
      <w:pPr>
        <w:jc w:val="both"/>
        <w:rPr>
          <w:b/>
        </w:rPr>
      </w:pP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3119"/>
        <w:gridCol w:w="992"/>
        <w:gridCol w:w="1418"/>
      </w:tblGrid>
      <w:tr w:rsidR="00AB2671" w:rsidRPr="00312A9E" w14:paraId="6C450799" w14:textId="77777777" w:rsidTr="00EE4B48">
        <w:trPr>
          <w:trHeight w:val="794"/>
        </w:trPr>
        <w:tc>
          <w:tcPr>
            <w:tcW w:w="851" w:type="dxa"/>
            <w:vAlign w:val="center"/>
            <w:hideMark/>
          </w:tcPr>
          <w:p w14:paraId="05849B34" w14:textId="77777777" w:rsidR="00AB2671" w:rsidRPr="00312A9E" w:rsidRDefault="00AB2671" w:rsidP="006728C8">
            <w:pPr>
              <w:jc w:val="center"/>
            </w:pPr>
            <w:r w:rsidRPr="00312A9E">
              <w:t>№№</w:t>
            </w:r>
          </w:p>
          <w:p w14:paraId="4B42C14D" w14:textId="77777777" w:rsidR="00AB2671" w:rsidRPr="00312A9E" w:rsidRDefault="00AB2671" w:rsidP="006728C8">
            <w:pPr>
              <w:jc w:val="center"/>
            </w:pPr>
            <w:proofErr w:type="gramStart"/>
            <w:r w:rsidRPr="00312A9E">
              <w:t>тем</w:t>
            </w:r>
            <w:proofErr w:type="gramEnd"/>
          </w:p>
        </w:tc>
        <w:tc>
          <w:tcPr>
            <w:tcW w:w="3260" w:type="dxa"/>
            <w:vAlign w:val="center"/>
            <w:hideMark/>
          </w:tcPr>
          <w:p w14:paraId="5AFE95A4" w14:textId="77777777" w:rsidR="00AB2671" w:rsidRPr="00312A9E" w:rsidRDefault="00AB2671" w:rsidP="006728C8">
            <w:pPr>
              <w:jc w:val="center"/>
            </w:pPr>
            <w:r w:rsidRPr="00312A9E">
              <w:t>Наименование темы (вопроса)</w:t>
            </w:r>
          </w:p>
        </w:tc>
        <w:tc>
          <w:tcPr>
            <w:tcW w:w="3119" w:type="dxa"/>
            <w:vAlign w:val="center"/>
            <w:hideMark/>
          </w:tcPr>
          <w:p w14:paraId="73BF9947" w14:textId="77777777" w:rsidR="00AB2671" w:rsidRPr="00312A9E" w:rsidRDefault="00AB2671" w:rsidP="006728C8">
            <w:pPr>
              <w:jc w:val="center"/>
            </w:pPr>
            <w:r w:rsidRPr="00312A9E">
              <w:t>Основное содержание темы (вопроса)</w:t>
            </w:r>
          </w:p>
        </w:tc>
        <w:tc>
          <w:tcPr>
            <w:tcW w:w="992" w:type="dxa"/>
            <w:vAlign w:val="center"/>
            <w:hideMark/>
          </w:tcPr>
          <w:p w14:paraId="18683DCB" w14:textId="77777777" w:rsidR="00FE1C27" w:rsidRPr="00312A9E" w:rsidRDefault="00AB2671" w:rsidP="00FE1C27">
            <w:pPr>
              <w:jc w:val="center"/>
            </w:pPr>
            <w:r w:rsidRPr="00312A9E">
              <w:t xml:space="preserve">Объем в часах </w:t>
            </w:r>
          </w:p>
          <w:p w14:paraId="7217581B" w14:textId="77777777" w:rsidR="00AB2671" w:rsidRPr="00312A9E" w:rsidRDefault="00AB2671" w:rsidP="006728C8">
            <w:pPr>
              <w:jc w:val="center"/>
            </w:pPr>
          </w:p>
        </w:tc>
        <w:tc>
          <w:tcPr>
            <w:tcW w:w="1418" w:type="dxa"/>
            <w:vAlign w:val="center"/>
            <w:hideMark/>
          </w:tcPr>
          <w:p w14:paraId="049BE8F7" w14:textId="77777777" w:rsidR="00AB2671" w:rsidRPr="00312A9E" w:rsidRDefault="00AB2671" w:rsidP="006728C8">
            <w:pPr>
              <w:jc w:val="center"/>
            </w:pPr>
            <w:r w:rsidRPr="00312A9E">
              <w:t>Литература</w:t>
            </w:r>
          </w:p>
        </w:tc>
      </w:tr>
    </w:tbl>
    <w:p w14:paraId="2F415771" w14:textId="77777777" w:rsidR="00AB2671" w:rsidRPr="00312A9E" w:rsidRDefault="00AB2671" w:rsidP="00AB2671">
      <w:pPr>
        <w:spacing w:line="72" w:lineRule="auto"/>
        <w:jc w:val="both"/>
        <w:rPr>
          <w:sz w:val="6"/>
          <w:szCs w:val="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3119"/>
        <w:gridCol w:w="992"/>
        <w:gridCol w:w="1418"/>
      </w:tblGrid>
      <w:tr w:rsidR="00AB2671" w:rsidRPr="00312A9E" w14:paraId="0C1B455D" w14:textId="77777777" w:rsidTr="00EE4B48">
        <w:trPr>
          <w:trHeight w:val="123"/>
          <w:tblHeader/>
        </w:trPr>
        <w:tc>
          <w:tcPr>
            <w:tcW w:w="851" w:type="dxa"/>
            <w:shd w:val="clear" w:color="auto" w:fill="D9D9D9"/>
            <w:vAlign w:val="center"/>
          </w:tcPr>
          <w:p w14:paraId="78C46263" w14:textId="77777777" w:rsidR="00AB2671" w:rsidRPr="00312A9E" w:rsidRDefault="00AB2671" w:rsidP="006728C8">
            <w:pPr>
              <w:jc w:val="center"/>
            </w:pPr>
            <w:r w:rsidRPr="00312A9E">
              <w:t>1</w:t>
            </w:r>
          </w:p>
        </w:tc>
        <w:tc>
          <w:tcPr>
            <w:tcW w:w="3260" w:type="dxa"/>
            <w:shd w:val="clear" w:color="auto" w:fill="D9D9D9"/>
            <w:vAlign w:val="center"/>
          </w:tcPr>
          <w:p w14:paraId="20FF7617" w14:textId="77777777" w:rsidR="00AB2671" w:rsidRPr="00312A9E" w:rsidRDefault="00AB2671" w:rsidP="006728C8">
            <w:pPr>
              <w:jc w:val="center"/>
            </w:pPr>
            <w:r w:rsidRPr="00312A9E">
              <w:t>2</w:t>
            </w:r>
          </w:p>
        </w:tc>
        <w:tc>
          <w:tcPr>
            <w:tcW w:w="3119" w:type="dxa"/>
            <w:shd w:val="clear" w:color="auto" w:fill="D9D9D9"/>
            <w:vAlign w:val="center"/>
          </w:tcPr>
          <w:p w14:paraId="0362093B" w14:textId="77777777" w:rsidR="00AB2671" w:rsidRPr="00312A9E" w:rsidRDefault="00AB2671" w:rsidP="006728C8">
            <w:pPr>
              <w:jc w:val="center"/>
            </w:pPr>
            <w:r w:rsidRPr="00312A9E">
              <w:t>3</w:t>
            </w:r>
          </w:p>
        </w:tc>
        <w:tc>
          <w:tcPr>
            <w:tcW w:w="992" w:type="dxa"/>
            <w:shd w:val="clear" w:color="auto" w:fill="D9D9D9"/>
            <w:vAlign w:val="center"/>
          </w:tcPr>
          <w:p w14:paraId="6308CABD" w14:textId="77777777" w:rsidR="00AB2671" w:rsidRPr="00312A9E" w:rsidRDefault="00AB2671" w:rsidP="006728C8">
            <w:pPr>
              <w:jc w:val="center"/>
            </w:pPr>
            <w:r w:rsidRPr="00312A9E">
              <w:t>4</w:t>
            </w:r>
          </w:p>
        </w:tc>
        <w:tc>
          <w:tcPr>
            <w:tcW w:w="1418" w:type="dxa"/>
            <w:shd w:val="clear" w:color="auto" w:fill="D9D9D9"/>
            <w:vAlign w:val="center"/>
          </w:tcPr>
          <w:p w14:paraId="6356983D" w14:textId="77777777" w:rsidR="00AB2671" w:rsidRPr="00312A9E" w:rsidRDefault="00AB2671" w:rsidP="00EE4B48">
            <w:pPr>
              <w:jc w:val="center"/>
            </w:pPr>
            <w:r w:rsidRPr="00312A9E">
              <w:t>5</w:t>
            </w:r>
          </w:p>
        </w:tc>
      </w:tr>
      <w:tr w:rsidR="00447D46" w:rsidRPr="00312A9E" w14:paraId="13F92DEA" w14:textId="77777777" w:rsidTr="00447D46">
        <w:trPr>
          <w:trHeight w:val="915"/>
        </w:trPr>
        <w:tc>
          <w:tcPr>
            <w:tcW w:w="851" w:type="dxa"/>
            <w:vMerge w:val="restart"/>
          </w:tcPr>
          <w:p w14:paraId="0D40B52A" w14:textId="77777777" w:rsidR="00447D46" w:rsidRPr="00312A9E" w:rsidRDefault="00447D46" w:rsidP="00AC481E">
            <w:pPr>
              <w:jc w:val="center"/>
            </w:pPr>
            <w:r w:rsidRPr="00312A9E">
              <w:t>1.</w:t>
            </w:r>
          </w:p>
        </w:tc>
        <w:tc>
          <w:tcPr>
            <w:tcW w:w="3260" w:type="dxa"/>
            <w:vMerge w:val="restart"/>
          </w:tcPr>
          <w:p w14:paraId="0672BE77" w14:textId="77777777" w:rsidR="00447D46" w:rsidRPr="00312A9E" w:rsidRDefault="00447D46" w:rsidP="006728C8">
            <w:pPr>
              <w:jc w:val="both"/>
              <w:rPr>
                <w:bCs/>
              </w:rPr>
            </w:pPr>
            <w:r w:rsidRPr="00312A9E">
              <w:t>История России в контексте всемирной истории</w:t>
            </w:r>
          </w:p>
        </w:tc>
        <w:tc>
          <w:tcPr>
            <w:tcW w:w="3119" w:type="dxa"/>
          </w:tcPr>
          <w:p w14:paraId="7B01832A" w14:textId="77777777" w:rsidR="00447D46" w:rsidRPr="00312A9E" w:rsidRDefault="00447D46" w:rsidP="00BB6F4C">
            <w:pPr>
              <w:jc w:val="both"/>
            </w:pPr>
            <w:r w:rsidRPr="00312A9E">
              <w:t>Работа с историческими источниками соответствующего периода.</w:t>
            </w:r>
          </w:p>
        </w:tc>
        <w:tc>
          <w:tcPr>
            <w:tcW w:w="992" w:type="dxa"/>
          </w:tcPr>
          <w:p w14:paraId="0411DB59" w14:textId="384FCBA3" w:rsidR="00447D46" w:rsidRPr="00312A9E" w:rsidRDefault="00B61522" w:rsidP="006728C8">
            <w:pPr>
              <w:jc w:val="center"/>
            </w:pPr>
            <w:r>
              <w:t>2</w:t>
            </w:r>
          </w:p>
        </w:tc>
        <w:tc>
          <w:tcPr>
            <w:tcW w:w="1418" w:type="dxa"/>
          </w:tcPr>
          <w:p w14:paraId="3C1886D3" w14:textId="096CB9FA" w:rsidR="00447D46" w:rsidRPr="00312A9E" w:rsidRDefault="00447D46" w:rsidP="00E825CC">
            <w:r w:rsidRPr="00312A9E">
              <w:t>Л-</w:t>
            </w:r>
            <w:r w:rsidR="00312A9E" w:rsidRPr="00312A9E">
              <w:t>7</w:t>
            </w:r>
            <w:r w:rsidRPr="00312A9E">
              <w:t>, стр.4-6.</w:t>
            </w:r>
          </w:p>
        </w:tc>
      </w:tr>
      <w:tr w:rsidR="00312A9E" w:rsidRPr="00312A9E" w14:paraId="0EEA79D8" w14:textId="77777777" w:rsidTr="00EE4B48">
        <w:trPr>
          <w:trHeight w:val="726"/>
        </w:trPr>
        <w:tc>
          <w:tcPr>
            <w:tcW w:w="851" w:type="dxa"/>
            <w:vMerge/>
          </w:tcPr>
          <w:p w14:paraId="596314A4" w14:textId="77777777" w:rsidR="00312A9E" w:rsidRPr="00312A9E" w:rsidRDefault="00312A9E" w:rsidP="00312A9E">
            <w:pPr>
              <w:jc w:val="center"/>
            </w:pPr>
          </w:p>
        </w:tc>
        <w:tc>
          <w:tcPr>
            <w:tcW w:w="3260" w:type="dxa"/>
            <w:vMerge/>
          </w:tcPr>
          <w:p w14:paraId="491BBEFB" w14:textId="77777777" w:rsidR="00312A9E" w:rsidRPr="00312A9E" w:rsidRDefault="00312A9E" w:rsidP="00312A9E">
            <w:pPr>
              <w:jc w:val="both"/>
            </w:pPr>
          </w:p>
        </w:tc>
        <w:tc>
          <w:tcPr>
            <w:tcW w:w="3119" w:type="dxa"/>
          </w:tcPr>
          <w:p w14:paraId="487A7022"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1C2CB719" w14:textId="1655657E" w:rsidR="00312A9E" w:rsidRPr="00312A9E" w:rsidRDefault="00B61522" w:rsidP="00312A9E">
            <w:pPr>
              <w:jc w:val="center"/>
            </w:pPr>
            <w:r>
              <w:t>1</w:t>
            </w:r>
          </w:p>
        </w:tc>
        <w:tc>
          <w:tcPr>
            <w:tcW w:w="1418" w:type="dxa"/>
          </w:tcPr>
          <w:p w14:paraId="7A78FF63" w14:textId="1FC200D2" w:rsidR="00312A9E" w:rsidRPr="00312A9E" w:rsidRDefault="00312A9E" w:rsidP="00312A9E">
            <w:r w:rsidRPr="00312A9E">
              <w:t xml:space="preserve">Л-6, глава </w:t>
            </w:r>
            <w:r w:rsidRPr="00312A9E">
              <w:rPr>
                <w:lang w:val="en-US"/>
              </w:rPr>
              <w:t>I</w:t>
            </w:r>
            <w:r w:rsidRPr="00312A9E">
              <w:t>, стр. 7-27</w:t>
            </w:r>
          </w:p>
        </w:tc>
      </w:tr>
      <w:tr w:rsidR="00312A9E" w:rsidRPr="00312A9E" w14:paraId="2E3D8ED6" w14:textId="77777777" w:rsidTr="00447D46">
        <w:trPr>
          <w:trHeight w:val="765"/>
        </w:trPr>
        <w:tc>
          <w:tcPr>
            <w:tcW w:w="851" w:type="dxa"/>
            <w:vMerge w:val="restart"/>
          </w:tcPr>
          <w:p w14:paraId="54511721" w14:textId="77777777" w:rsidR="00312A9E" w:rsidRPr="00312A9E" w:rsidRDefault="00312A9E" w:rsidP="00312A9E">
            <w:pPr>
              <w:jc w:val="center"/>
            </w:pPr>
            <w:r w:rsidRPr="00312A9E">
              <w:t>2.</w:t>
            </w:r>
          </w:p>
        </w:tc>
        <w:tc>
          <w:tcPr>
            <w:tcW w:w="3260" w:type="dxa"/>
            <w:vMerge w:val="restart"/>
          </w:tcPr>
          <w:p w14:paraId="45F127A7" w14:textId="77777777" w:rsidR="00312A9E" w:rsidRPr="00312A9E" w:rsidRDefault="00312A9E" w:rsidP="00312A9E">
            <w:pPr>
              <w:jc w:val="both"/>
            </w:pPr>
            <w:r w:rsidRPr="00312A9E">
              <w:rPr>
                <w:bCs/>
              </w:rPr>
              <w:t>Древнерусское государство и его место в средневековом мире (</w:t>
            </w:r>
            <w:r w:rsidRPr="00312A9E">
              <w:rPr>
                <w:bCs/>
                <w:lang w:val="en-US"/>
              </w:rPr>
              <w:t>IX</w:t>
            </w:r>
            <w:r w:rsidRPr="00312A9E">
              <w:rPr>
                <w:bCs/>
              </w:rPr>
              <w:t>-</w:t>
            </w:r>
            <w:r w:rsidRPr="00312A9E">
              <w:rPr>
                <w:bCs/>
                <w:lang w:val="en-US"/>
              </w:rPr>
              <w:t>XIII</w:t>
            </w:r>
            <w:r w:rsidRPr="00312A9E">
              <w:rPr>
                <w:bCs/>
              </w:rPr>
              <w:t xml:space="preserve"> вв.)</w:t>
            </w:r>
          </w:p>
        </w:tc>
        <w:tc>
          <w:tcPr>
            <w:tcW w:w="3119" w:type="dxa"/>
          </w:tcPr>
          <w:p w14:paraId="4F8B0344"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23091A20" w14:textId="1530F817" w:rsidR="00312A9E" w:rsidRPr="00312A9E" w:rsidRDefault="00B61522" w:rsidP="00312A9E">
            <w:pPr>
              <w:jc w:val="center"/>
            </w:pPr>
            <w:r>
              <w:t>2</w:t>
            </w:r>
          </w:p>
        </w:tc>
        <w:tc>
          <w:tcPr>
            <w:tcW w:w="1418" w:type="dxa"/>
          </w:tcPr>
          <w:p w14:paraId="2F3C0FF9" w14:textId="325CCAB4" w:rsidR="00312A9E" w:rsidRPr="00312A9E" w:rsidRDefault="00312A9E" w:rsidP="00312A9E">
            <w:r w:rsidRPr="00312A9E">
              <w:t>Л-7, темы 1,2 стр.7-20,</w:t>
            </w:r>
          </w:p>
        </w:tc>
      </w:tr>
      <w:tr w:rsidR="00312A9E" w:rsidRPr="00312A9E" w14:paraId="3D7C46DC" w14:textId="77777777" w:rsidTr="00EE4B48">
        <w:trPr>
          <w:trHeight w:val="600"/>
        </w:trPr>
        <w:tc>
          <w:tcPr>
            <w:tcW w:w="851" w:type="dxa"/>
            <w:vMerge/>
          </w:tcPr>
          <w:p w14:paraId="0A9D773F" w14:textId="77777777" w:rsidR="00312A9E" w:rsidRPr="00312A9E" w:rsidRDefault="00312A9E" w:rsidP="00312A9E">
            <w:pPr>
              <w:jc w:val="center"/>
            </w:pPr>
          </w:p>
        </w:tc>
        <w:tc>
          <w:tcPr>
            <w:tcW w:w="3260" w:type="dxa"/>
            <w:vMerge/>
          </w:tcPr>
          <w:p w14:paraId="55F454A6" w14:textId="77777777" w:rsidR="00312A9E" w:rsidRPr="00312A9E" w:rsidRDefault="00312A9E" w:rsidP="00312A9E">
            <w:pPr>
              <w:jc w:val="both"/>
              <w:rPr>
                <w:bCs/>
              </w:rPr>
            </w:pPr>
          </w:p>
        </w:tc>
        <w:tc>
          <w:tcPr>
            <w:tcW w:w="3119" w:type="dxa"/>
          </w:tcPr>
          <w:p w14:paraId="196036F4"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1B28EF88" w14:textId="27D0C907" w:rsidR="00312A9E" w:rsidRPr="00312A9E" w:rsidRDefault="00B61522" w:rsidP="00312A9E">
            <w:pPr>
              <w:jc w:val="center"/>
            </w:pPr>
            <w:r>
              <w:t>1</w:t>
            </w:r>
          </w:p>
        </w:tc>
        <w:tc>
          <w:tcPr>
            <w:tcW w:w="1418" w:type="dxa"/>
          </w:tcPr>
          <w:p w14:paraId="0C79F36D" w14:textId="221B7E48" w:rsidR="00312A9E" w:rsidRPr="00312A9E" w:rsidRDefault="00312A9E" w:rsidP="00312A9E">
            <w:r w:rsidRPr="00312A9E">
              <w:t xml:space="preserve">Л-6, глава </w:t>
            </w:r>
            <w:r w:rsidRPr="00312A9E">
              <w:rPr>
                <w:lang w:val="en-US"/>
              </w:rPr>
              <w:t>I</w:t>
            </w:r>
            <w:r w:rsidRPr="00312A9E">
              <w:t xml:space="preserve">, стр. 31-42; глава     </w:t>
            </w:r>
            <w:r w:rsidRPr="00312A9E">
              <w:rPr>
                <w:lang w:val="en-US"/>
              </w:rPr>
              <w:t>II</w:t>
            </w:r>
            <w:r w:rsidRPr="00312A9E">
              <w:t>, стр. 43-82;</w:t>
            </w:r>
          </w:p>
        </w:tc>
      </w:tr>
      <w:tr w:rsidR="00312A9E" w:rsidRPr="00312A9E" w14:paraId="48ECF72D" w14:textId="77777777" w:rsidTr="00E825CC">
        <w:trPr>
          <w:trHeight w:val="413"/>
        </w:trPr>
        <w:tc>
          <w:tcPr>
            <w:tcW w:w="851" w:type="dxa"/>
            <w:vMerge w:val="restart"/>
          </w:tcPr>
          <w:p w14:paraId="63B72A7B" w14:textId="77777777" w:rsidR="00312A9E" w:rsidRPr="00312A9E" w:rsidRDefault="00312A9E" w:rsidP="00312A9E">
            <w:pPr>
              <w:jc w:val="center"/>
            </w:pPr>
            <w:r w:rsidRPr="00312A9E">
              <w:t>3.</w:t>
            </w:r>
          </w:p>
        </w:tc>
        <w:tc>
          <w:tcPr>
            <w:tcW w:w="3260" w:type="dxa"/>
            <w:vMerge w:val="restart"/>
          </w:tcPr>
          <w:p w14:paraId="04E5923F" w14:textId="77777777" w:rsidR="00312A9E" w:rsidRPr="00312A9E" w:rsidRDefault="00312A9E" w:rsidP="00312A9E">
            <w:pPr>
              <w:widowControl w:val="0"/>
            </w:pPr>
            <w:r w:rsidRPr="00312A9E">
              <w:t>Формирование централизованных государств в России и Европе: общее и особенное (</w:t>
            </w:r>
            <w:r w:rsidRPr="00312A9E">
              <w:rPr>
                <w:lang w:val="en-US"/>
              </w:rPr>
              <w:t>XIV</w:t>
            </w:r>
            <w:r w:rsidRPr="00312A9E">
              <w:t>-</w:t>
            </w:r>
            <w:r w:rsidRPr="00312A9E">
              <w:rPr>
                <w:lang w:val="en-US"/>
              </w:rPr>
              <w:t>XVI</w:t>
            </w:r>
            <w:r w:rsidRPr="00312A9E">
              <w:t xml:space="preserve"> вв.)</w:t>
            </w:r>
          </w:p>
        </w:tc>
        <w:tc>
          <w:tcPr>
            <w:tcW w:w="3119" w:type="dxa"/>
          </w:tcPr>
          <w:p w14:paraId="76281B07"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7BA1D8D2" w14:textId="5A82A418" w:rsidR="00312A9E" w:rsidRPr="00312A9E" w:rsidRDefault="00B61522" w:rsidP="00312A9E">
            <w:pPr>
              <w:jc w:val="center"/>
            </w:pPr>
            <w:r>
              <w:t>2</w:t>
            </w:r>
          </w:p>
        </w:tc>
        <w:tc>
          <w:tcPr>
            <w:tcW w:w="1418" w:type="dxa"/>
          </w:tcPr>
          <w:p w14:paraId="0B07E51B" w14:textId="09217E20" w:rsidR="00312A9E" w:rsidRPr="00312A9E" w:rsidRDefault="00312A9E" w:rsidP="00312A9E">
            <w:r w:rsidRPr="00312A9E">
              <w:t>Л-7, тема 3 стр. 21-24</w:t>
            </w:r>
          </w:p>
        </w:tc>
      </w:tr>
      <w:tr w:rsidR="00312A9E" w:rsidRPr="00312A9E" w14:paraId="0B93DD97" w14:textId="77777777" w:rsidTr="00EE4B48">
        <w:trPr>
          <w:trHeight w:val="525"/>
        </w:trPr>
        <w:tc>
          <w:tcPr>
            <w:tcW w:w="851" w:type="dxa"/>
            <w:vMerge/>
          </w:tcPr>
          <w:p w14:paraId="45D3664B" w14:textId="77777777" w:rsidR="00312A9E" w:rsidRPr="00312A9E" w:rsidRDefault="00312A9E" w:rsidP="00312A9E">
            <w:pPr>
              <w:jc w:val="center"/>
            </w:pPr>
          </w:p>
        </w:tc>
        <w:tc>
          <w:tcPr>
            <w:tcW w:w="3260" w:type="dxa"/>
            <w:vMerge/>
          </w:tcPr>
          <w:p w14:paraId="5A082921" w14:textId="77777777" w:rsidR="00312A9E" w:rsidRPr="00312A9E" w:rsidRDefault="00312A9E" w:rsidP="00312A9E">
            <w:pPr>
              <w:widowControl w:val="0"/>
            </w:pPr>
          </w:p>
        </w:tc>
        <w:tc>
          <w:tcPr>
            <w:tcW w:w="3119" w:type="dxa"/>
          </w:tcPr>
          <w:p w14:paraId="061EC7AF"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65DF3F3E" w14:textId="44F59C59" w:rsidR="00312A9E" w:rsidRPr="00312A9E" w:rsidRDefault="00B61522" w:rsidP="00312A9E">
            <w:pPr>
              <w:jc w:val="center"/>
            </w:pPr>
            <w:r>
              <w:t>1</w:t>
            </w:r>
          </w:p>
        </w:tc>
        <w:tc>
          <w:tcPr>
            <w:tcW w:w="1418" w:type="dxa"/>
          </w:tcPr>
          <w:p w14:paraId="408A0FFB" w14:textId="7052CB38" w:rsidR="00312A9E" w:rsidRPr="00312A9E" w:rsidRDefault="00312A9E" w:rsidP="00312A9E">
            <w:r w:rsidRPr="00312A9E">
              <w:t xml:space="preserve">Л-6, </w:t>
            </w:r>
            <w:proofErr w:type="gramStart"/>
            <w:r w:rsidRPr="00312A9E">
              <w:t xml:space="preserve">глава  </w:t>
            </w:r>
            <w:r w:rsidRPr="00312A9E">
              <w:rPr>
                <w:lang w:val="en-US"/>
              </w:rPr>
              <w:t>II</w:t>
            </w:r>
            <w:proofErr w:type="gramEnd"/>
            <w:r w:rsidRPr="00312A9E">
              <w:t xml:space="preserve">, стр. 83-100;  глава  </w:t>
            </w:r>
            <w:r w:rsidRPr="00312A9E">
              <w:rPr>
                <w:lang w:val="en-US"/>
              </w:rPr>
              <w:t>III</w:t>
            </w:r>
            <w:r w:rsidRPr="00312A9E">
              <w:t xml:space="preserve">, стр. </w:t>
            </w:r>
            <w:r w:rsidRPr="00312A9E">
              <w:lastRenderedPageBreak/>
              <w:t>101-120.</w:t>
            </w:r>
          </w:p>
        </w:tc>
      </w:tr>
      <w:tr w:rsidR="00312A9E" w:rsidRPr="00312A9E" w14:paraId="09132932" w14:textId="77777777" w:rsidTr="00447D46">
        <w:trPr>
          <w:trHeight w:val="870"/>
        </w:trPr>
        <w:tc>
          <w:tcPr>
            <w:tcW w:w="851" w:type="dxa"/>
            <w:vMerge w:val="restart"/>
          </w:tcPr>
          <w:p w14:paraId="42A88F52" w14:textId="77777777" w:rsidR="00312A9E" w:rsidRPr="00312A9E" w:rsidRDefault="00312A9E" w:rsidP="00312A9E">
            <w:pPr>
              <w:jc w:val="center"/>
            </w:pPr>
            <w:r w:rsidRPr="00312A9E">
              <w:lastRenderedPageBreak/>
              <w:t>4.</w:t>
            </w:r>
          </w:p>
        </w:tc>
        <w:tc>
          <w:tcPr>
            <w:tcW w:w="3260" w:type="dxa"/>
            <w:vMerge w:val="restart"/>
          </w:tcPr>
          <w:p w14:paraId="578F0FBC" w14:textId="77777777" w:rsidR="00312A9E" w:rsidRPr="00312A9E" w:rsidRDefault="00312A9E" w:rsidP="00312A9E">
            <w:pPr>
              <w:widowControl w:val="0"/>
            </w:pPr>
            <w:r w:rsidRPr="00312A9E">
              <w:rPr>
                <w:bCs/>
              </w:rPr>
              <w:t>Становление абсолютизма в европейских странах и России (</w:t>
            </w:r>
            <w:r w:rsidRPr="00312A9E">
              <w:rPr>
                <w:bCs/>
                <w:lang w:val="en-US"/>
              </w:rPr>
              <w:t>XVII</w:t>
            </w:r>
            <w:r w:rsidRPr="00312A9E">
              <w:rPr>
                <w:bCs/>
              </w:rPr>
              <w:t xml:space="preserve">в.): </w:t>
            </w:r>
            <w:r w:rsidRPr="00312A9E">
              <w:t>общее и особенное</w:t>
            </w:r>
          </w:p>
        </w:tc>
        <w:tc>
          <w:tcPr>
            <w:tcW w:w="3119" w:type="dxa"/>
          </w:tcPr>
          <w:p w14:paraId="265B7C0F"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1EB32058" w14:textId="341371A6" w:rsidR="00312A9E" w:rsidRPr="00312A9E" w:rsidRDefault="00B61522" w:rsidP="00312A9E">
            <w:pPr>
              <w:jc w:val="center"/>
            </w:pPr>
            <w:r>
              <w:t>2</w:t>
            </w:r>
          </w:p>
        </w:tc>
        <w:tc>
          <w:tcPr>
            <w:tcW w:w="1418" w:type="dxa"/>
          </w:tcPr>
          <w:p w14:paraId="58ECA217" w14:textId="62216051" w:rsidR="00312A9E" w:rsidRPr="00312A9E" w:rsidRDefault="00312A9E" w:rsidP="00312A9E">
            <w:r w:rsidRPr="00312A9E">
              <w:t>Л-7, тема 3, стр. 25-30</w:t>
            </w:r>
          </w:p>
        </w:tc>
      </w:tr>
      <w:tr w:rsidR="00312A9E" w:rsidRPr="00312A9E" w14:paraId="08F2694F" w14:textId="77777777" w:rsidTr="00447D46">
        <w:trPr>
          <w:trHeight w:val="648"/>
        </w:trPr>
        <w:tc>
          <w:tcPr>
            <w:tcW w:w="851" w:type="dxa"/>
            <w:vMerge/>
          </w:tcPr>
          <w:p w14:paraId="3F2018AA" w14:textId="77777777" w:rsidR="00312A9E" w:rsidRPr="00312A9E" w:rsidRDefault="00312A9E" w:rsidP="00312A9E">
            <w:pPr>
              <w:jc w:val="center"/>
            </w:pPr>
          </w:p>
        </w:tc>
        <w:tc>
          <w:tcPr>
            <w:tcW w:w="3260" w:type="dxa"/>
            <w:vMerge/>
          </w:tcPr>
          <w:p w14:paraId="4D5EFFC2" w14:textId="77777777" w:rsidR="00312A9E" w:rsidRPr="00312A9E" w:rsidRDefault="00312A9E" w:rsidP="00312A9E">
            <w:pPr>
              <w:widowControl w:val="0"/>
              <w:rPr>
                <w:bCs/>
              </w:rPr>
            </w:pPr>
          </w:p>
        </w:tc>
        <w:tc>
          <w:tcPr>
            <w:tcW w:w="3119" w:type="dxa"/>
          </w:tcPr>
          <w:p w14:paraId="508692B0" w14:textId="77777777" w:rsidR="00312A9E" w:rsidRPr="00312A9E" w:rsidRDefault="00312A9E" w:rsidP="00312A9E">
            <w:pPr>
              <w:jc w:val="both"/>
            </w:pPr>
            <w:r w:rsidRPr="00312A9E">
              <w:t>Работа с историческими картами соответствующего периода</w:t>
            </w:r>
          </w:p>
        </w:tc>
        <w:tc>
          <w:tcPr>
            <w:tcW w:w="992" w:type="dxa"/>
          </w:tcPr>
          <w:p w14:paraId="55B64247" w14:textId="1C1C9EBF" w:rsidR="00312A9E" w:rsidRPr="00312A9E" w:rsidRDefault="00B61522" w:rsidP="00312A9E">
            <w:pPr>
              <w:jc w:val="center"/>
            </w:pPr>
            <w:r>
              <w:t>1</w:t>
            </w:r>
          </w:p>
        </w:tc>
        <w:tc>
          <w:tcPr>
            <w:tcW w:w="1418" w:type="dxa"/>
          </w:tcPr>
          <w:p w14:paraId="4C197D8D" w14:textId="78E72A35" w:rsidR="00312A9E" w:rsidRPr="00312A9E" w:rsidRDefault="00312A9E" w:rsidP="00312A9E">
            <w:r w:rsidRPr="00312A9E">
              <w:t xml:space="preserve">Л-6, </w:t>
            </w:r>
            <w:proofErr w:type="gramStart"/>
            <w:r w:rsidRPr="00312A9E">
              <w:t xml:space="preserve">глава  </w:t>
            </w:r>
            <w:r w:rsidRPr="00312A9E">
              <w:rPr>
                <w:lang w:val="en-US"/>
              </w:rPr>
              <w:t>III</w:t>
            </w:r>
            <w:proofErr w:type="gramEnd"/>
            <w:r w:rsidRPr="00312A9E">
              <w:t>, стр. 121-125.</w:t>
            </w:r>
          </w:p>
        </w:tc>
      </w:tr>
      <w:tr w:rsidR="00312A9E" w:rsidRPr="00312A9E" w14:paraId="094D07F5" w14:textId="77777777" w:rsidTr="00EE4B48">
        <w:trPr>
          <w:trHeight w:val="534"/>
        </w:trPr>
        <w:tc>
          <w:tcPr>
            <w:tcW w:w="851" w:type="dxa"/>
          </w:tcPr>
          <w:p w14:paraId="56BEC26E" w14:textId="77777777" w:rsidR="00312A9E" w:rsidRPr="00312A9E" w:rsidRDefault="00312A9E" w:rsidP="00312A9E">
            <w:pPr>
              <w:jc w:val="center"/>
            </w:pPr>
            <w:r w:rsidRPr="00312A9E">
              <w:t>5.</w:t>
            </w:r>
          </w:p>
        </w:tc>
        <w:tc>
          <w:tcPr>
            <w:tcW w:w="3260" w:type="dxa"/>
          </w:tcPr>
          <w:p w14:paraId="6F35E1C8" w14:textId="77777777" w:rsidR="00312A9E" w:rsidRPr="00312A9E" w:rsidRDefault="00312A9E" w:rsidP="00312A9E">
            <w:pPr>
              <w:rPr>
                <w:color w:val="000000"/>
              </w:rPr>
            </w:pPr>
            <w:r w:rsidRPr="00312A9E">
              <w:rPr>
                <w:color w:val="000000"/>
              </w:rPr>
              <w:t>Эпоха Просвещения (</w:t>
            </w:r>
            <w:r w:rsidRPr="00312A9E">
              <w:rPr>
                <w:color w:val="000000"/>
                <w:lang w:val="en-US"/>
              </w:rPr>
              <w:t>XVIII</w:t>
            </w:r>
            <w:r w:rsidRPr="00312A9E">
              <w:rPr>
                <w:color w:val="000000"/>
              </w:rPr>
              <w:t xml:space="preserve"> в.): пути трансформации абсолютизма в Европе и России</w:t>
            </w:r>
          </w:p>
          <w:p w14:paraId="01239E1C" w14:textId="77777777" w:rsidR="00312A9E" w:rsidRPr="00312A9E" w:rsidRDefault="00312A9E" w:rsidP="00312A9E">
            <w:pPr>
              <w:jc w:val="both"/>
            </w:pPr>
          </w:p>
        </w:tc>
        <w:tc>
          <w:tcPr>
            <w:tcW w:w="3119" w:type="dxa"/>
          </w:tcPr>
          <w:p w14:paraId="4E7553BD"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061A6304" w14:textId="350133D7" w:rsidR="00312A9E" w:rsidRPr="00312A9E" w:rsidRDefault="00B61522" w:rsidP="00312A9E">
            <w:pPr>
              <w:jc w:val="center"/>
            </w:pPr>
            <w:r>
              <w:t>4</w:t>
            </w:r>
          </w:p>
        </w:tc>
        <w:tc>
          <w:tcPr>
            <w:tcW w:w="1418" w:type="dxa"/>
          </w:tcPr>
          <w:p w14:paraId="3D5537DE" w14:textId="77777777" w:rsidR="00312A9E" w:rsidRPr="00312A9E" w:rsidRDefault="00312A9E" w:rsidP="00312A9E">
            <w:r w:rsidRPr="00312A9E">
              <w:t>Л-7, тема 4, стр. 30-33</w:t>
            </w:r>
          </w:p>
        </w:tc>
      </w:tr>
      <w:tr w:rsidR="00312A9E" w:rsidRPr="00312A9E" w14:paraId="1555C184" w14:textId="77777777" w:rsidTr="00EE4B48">
        <w:trPr>
          <w:trHeight w:val="528"/>
        </w:trPr>
        <w:tc>
          <w:tcPr>
            <w:tcW w:w="851" w:type="dxa"/>
          </w:tcPr>
          <w:p w14:paraId="6B370058" w14:textId="77777777" w:rsidR="00312A9E" w:rsidRPr="00312A9E" w:rsidRDefault="00312A9E" w:rsidP="00312A9E">
            <w:pPr>
              <w:jc w:val="center"/>
            </w:pPr>
            <w:r w:rsidRPr="00312A9E">
              <w:t>6.</w:t>
            </w:r>
          </w:p>
        </w:tc>
        <w:tc>
          <w:tcPr>
            <w:tcW w:w="3260" w:type="dxa"/>
          </w:tcPr>
          <w:p w14:paraId="38150E9B" w14:textId="77777777" w:rsidR="00312A9E" w:rsidRPr="00312A9E" w:rsidRDefault="00312A9E" w:rsidP="00312A9E">
            <w:pPr>
              <w:widowControl w:val="0"/>
            </w:pPr>
            <w:r w:rsidRPr="00312A9E">
              <w:t xml:space="preserve">Европейские страны и Россия в первой половине </w:t>
            </w:r>
            <w:r w:rsidRPr="00312A9E">
              <w:rPr>
                <w:lang w:val="en-US"/>
              </w:rPr>
              <w:t>XIX</w:t>
            </w:r>
            <w:r w:rsidRPr="00312A9E">
              <w:t xml:space="preserve"> в.: политическое, экономическое развитие, международные отношения</w:t>
            </w:r>
          </w:p>
        </w:tc>
        <w:tc>
          <w:tcPr>
            <w:tcW w:w="3119" w:type="dxa"/>
          </w:tcPr>
          <w:p w14:paraId="1ADE13AC"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54A56C46" w14:textId="1FD45795" w:rsidR="00312A9E" w:rsidRPr="00312A9E" w:rsidRDefault="00312A9E" w:rsidP="00312A9E">
            <w:pPr>
              <w:jc w:val="center"/>
            </w:pPr>
            <w:r w:rsidRPr="00312A9E">
              <w:t>3</w:t>
            </w:r>
          </w:p>
        </w:tc>
        <w:tc>
          <w:tcPr>
            <w:tcW w:w="1418" w:type="dxa"/>
          </w:tcPr>
          <w:p w14:paraId="69379B82" w14:textId="311BEB0C" w:rsidR="00312A9E" w:rsidRPr="00312A9E" w:rsidRDefault="00312A9E" w:rsidP="00312A9E">
            <w:r w:rsidRPr="00312A9E">
              <w:t>Л-7, тема 5-6, стр.34-38</w:t>
            </w:r>
          </w:p>
        </w:tc>
      </w:tr>
      <w:tr w:rsidR="00312A9E" w:rsidRPr="00312A9E" w14:paraId="122DDA9C" w14:textId="77777777" w:rsidTr="00EE4B48">
        <w:trPr>
          <w:trHeight w:val="522"/>
        </w:trPr>
        <w:tc>
          <w:tcPr>
            <w:tcW w:w="851" w:type="dxa"/>
          </w:tcPr>
          <w:p w14:paraId="15ED9F07" w14:textId="77777777" w:rsidR="00312A9E" w:rsidRPr="00312A9E" w:rsidRDefault="00312A9E" w:rsidP="00312A9E">
            <w:pPr>
              <w:jc w:val="center"/>
            </w:pPr>
            <w:r w:rsidRPr="00312A9E">
              <w:t>7.</w:t>
            </w:r>
          </w:p>
        </w:tc>
        <w:tc>
          <w:tcPr>
            <w:tcW w:w="3260" w:type="dxa"/>
          </w:tcPr>
          <w:p w14:paraId="57FA7A40" w14:textId="77777777" w:rsidR="00312A9E" w:rsidRPr="00312A9E" w:rsidRDefault="00312A9E" w:rsidP="00312A9E">
            <w:r w:rsidRPr="00312A9E">
              <w:rPr>
                <w:rStyle w:val="afd"/>
                <w:b w:val="0"/>
                <w:color w:val="000000" w:themeColor="text1"/>
                <w:shd w:val="clear" w:color="auto" w:fill="FFFFFF"/>
              </w:rPr>
              <w:t xml:space="preserve">Вторая половина </w:t>
            </w:r>
            <w:r w:rsidRPr="00312A9E">
              <w:rPr>
                <w:rStyle w:val="afd"/>
                <w:b w:val="0"/>
                <w:color w:val="000000" w:themeColor="text1"/>
                <w:shd w:val="clear" w:color="auto" w:fill="FFFFFF"/>
                <w:lang w:val="en-US"/>
              </w:rPr>
              <w:t>XIX</w:t>
            </w:r>
            <w:r w:rsidRPr="00312A9E">
              <w:rPr>
                <w:rStyle w:val="afd"/>
                <w:b w:val="0"/>
                <w:color w:val="000000" w:themeColor="text1"/>
                <w:shd w:val="clear" w:color="auto" w:fill="FFFFFF"/>
              </w:rPr>
              <w:t xml:space="preserve"> века в европейской и российской истории: сравнительный анализ. </w:t>
            </w:r>
            <w:r w:rsidRPr="00312A9E">
              <w:t xml:space="preserve">Великие реформы Александра </w:t>
            </w:r>
            <w:r w:rsidRPr="00312A9E">
              <w:rPr>
                <w:lang w:val="en-US"/>
              </w:rPr>
              <w:t>II</w:t>
            </w:r>
            <w:r w:rsidRPr="00312A9E">
              <w:t xml:space="preserve"> и их значение</w:t>
            </w:r>
          </w:p>
        </w:tc>
        <w:tc>
          <w:tcPr>
            <w:tcW w:w="3119" w:type="dxa"/>
          </w:tcPr>
          <w:p w14:paraId="3F30D79F"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4FCCB797" w14:textId="3030A561" w:rsidR="00312A9E" w:rsidRPr="00312A9E" w:rsidRDefault="00312A9E" w:rsidP="00312A9E">
            <w:pPr>
              <w:jc w:val="center"/>
            </w:pPr>
            <w:r w:rsidRPr="00312A9E">
              <w:t>3</w:t>
            </w:r>
          </w:p>
        </w:tc>
        <w:tc>
          <w:tcPr>
            <w:tcW w:w="1418" w:type="dxa"/>
          </w:tcPr>
          <w:p w14:paraId="7BAC0AF9" w14:textId="1C7DE6D0" w:rsidR="00312A9E" w:rsidRPr="00312A9E" w:rsidRDefault="00312A9E" w:rsidP="00312A9E">
            <w:r w:rsidRPr="00312A9E">
              <w:t>Л-7, тема 6, стр.38-46</w:t>
            </w:r>
          </w:p>
        </w:tc>
      </w:tr>
      <w:tr w:rsidR="00312A9E" w:rsidRPr="00312A9E" w14:paraId="410D9EFB" w14:textId="77777777" w:rsidTr="00EE4B48">
        <w:trPr>
          <w:trHeight w:val="530"/>
        </w:trPr>
        <w:tc>
          <w:tcPr>
            <w:tcW w:w="851" w:type="dxa"/>
          </w:tcPr>
          <w:p w14:paraId="042858BC" w14:textId="77777777" w:rsidR="00312A9E" w:rsidRPr="00312A9E" w:rsidRDefault="00312A9E" w:rsidP="00312A9E">
            <w:pPr>
              <w:jc w:val="center"/>
            </w:pPr>
            <w:r w:rsidRPr="00312A9E">
              <w:t>8.</w:t>
            </w:r>
          </w:p>
        </w:tc>
        <w:tc>
          <w:tcPr>
            <w:tcW w:w="3260" w:type="dxa"/>
          </w:tcPr>
          <w:p w14:paraId="1AE0D168" w14:textId="77777777" w:rsidR="00312A9E" w:rsidRPr="00312A9E" w:rsidRDefault="00312A9E" w:rsidP="00312A9E">
            <w:r w:rsidRPr="00312A9E">
              <w:t>Мир и Россия на рубеже веков: накануне великих потрясений (1894- 1917 гг.)</w:t>
            </w:r>
          </w:p>
        </w:tc>
        <w:tc>
          <w:tcPr>
            <w:tcW w:w="3119" w:type="dxa"/>
          </w:tcPr>
          <w:p w14:paraId="3DCE4398"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2D03FCA1" w14:textId="55454132" w:rsidR="00312A9E" w:rsidRPr="00312A9E" w:rsidRDefault="00312A9E" w:rsidP="00312A9E">
            <w:pPr>
              <w:jc w:val="center"/>
            </w:pPr>
            <w:r w:rsidRPr="00312A9E">
              <w:t>3</w:t>
            </w:r>
          </w:p>
        </w:tc>
        <w:tc>
          <w:tcPr>
            <w:tcW w:w="1418" w:type="dxa"/>
          </w:tcPr>
          <w:p w14:paraId="0CFF813C" w14:textId="6C941E34" w:rsidR="00312A9E" w:rsidRPr="00312A9E" w:rsidRDefault="00312A9E" w:rsidP="00312A9E">
            <w:r w:rsidRPr="00312A9E">
              <w:t>Л-7, тема 7, стр. 46-49</w:t>
            </w:r>
          </w:p>
        </w:tc>
      </w:tr>
      <w:tr w:rsidR="00312A9E" w:rsidRPr="00312A9E" w14:paraId="61769990" w14:textId="77777777" w:rsidTr="00EE4B48">
        <w:trPr>
          <w:trHeight w:val="538"/>
        </w:trPr>
        <w:tc>
          <w:tcPr>
            <w:tcW w:w="851" w:type="dxa"/>
          </w:tcPr>
          <w:p w14:paraId="4298E843" w14:textId="77777777" w:rsidR="00312A9E" w:rsidRPr="00312A9E" w:rsidRDefault="00312A9E" w:rsidP="00312A9E">
            <w:pPr>
              <w:jc w:val="center"/>
            </w:pPr>
            <w:r w:rsidRPr="00312A9E">
              <w:t>9.</w:t>
            </w:r>
          </w:p>
        </w:tc>
        <w:tc>
          <w:tcPr>
            <w:tcW w:w="3260" w:type="dxa"/>
          </w:tcPr>
          <w:p w14:paraId="7F132D73" w14:textId="77777777" w:rsidR="00312A9E" w:rsidRPr="00312A9E" w:rsidRDefault="00312A9E" w:rsidP="00312A9E">
            <w:r w:rsidRPr="00312A9E">
              <w:t>Россия в 1917 г.: выбор исторического пути, влияние революции на ход мирового развития</w:t>
            </w:r>
          </w:p>
        </w:tc>
        <w:tc>
          <w:tcPr>
            <w:tcW w:w="3119" w:type="dxa"/>
          </w:tcPr>
          <w:p w14:paraId="1DC39030"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727F3B34" w14:textId="5CE2F587" w:rsidR="00312A9E" w:rsidRPr="00312A9E" w:rsidRDefault="00312A9E" w:rsidP="00312A9E">
            <w:pPr>
              <w:jc w:val="center"/>
            </w:pPr>
            <w:r w:rsidRPr="00312A9E">
              <w:t>3</w:t>
            </w:r>
          </w:p>
        </w:tc>
        <w:tc>
          <w:tcPr>
            <w:tcW w:w="1418" w:type="dxa"/>
          </w:tcPr>
          <w:p w14:paraId="160F3BD2" w14:textId="00800218" w:rsidR="00312A9E" w:rsidRPr="00312A9E" w:rsidRDefault="00312A9E" w:rsidP="00312A9E">
            <w:r w:rsidRPr="00312A9E">
              <w:t>Л-7, тема 8, стр. 50-55</w:t>
            </w:r>
          </w:p>
        </w:tc>
      </w:tr>
      <w:tr w:rsidR="00312A9E" w:rsidRPr="00312A9E" w14:paraId="74B242C8" w14:textId="77777777" w:rsidTr="00EE4B48">
        <w:trPr>
          <w:trHeight w:val="518"/>
        </w:trPr>
        <w:tc>
          <w:tcPr>
            <w:tcW w:w="851" w:type="dxa"/>
          </w:tcPr>
          <w:p w14:paraId="1DEE24F2" w14:textId="77777777" w:rsidR="00312A9E" w:rsidRPr="00312A9E" w:rsidRDefault="00312A9E" w:rsidP="00312A9E">
            <w:pPr>
              <w:jc w:val="center"/>
            </w:pPr>
            <w:r w:rsidRPr="00312A9E">
              <w:t>10.</w:t>
            </w:r>
          </w:p>
        </w:tc>
        <w:tc>
          <w:tcPr>
            <w:tcW w:w="3260" w:type="dxa"/>
          </w:tcPr>
          <w:p w14:paraId="540C2683" w14:textId="77777777" w:rsidR="00312A9E" w:rsidRPr="00312A9E" w:rsidRDefault="00312A9E" w:rsidP="00312A9E">
            <w:pPr>
              <w:widowControl w:val="0"/>
              <w:jc w:val="both"/>
            </w:pPr>
            <w:r w:rsidRPr="00312A9E">
              <w:rPr>
                <w:color w:val="000000"/>
                <w:kern w:val="36"/>
              </w:rPr>
              <w:t>Революционный подъем 1918-1920 гг. в Европе. Россия в годы гражданской войны и иностранной интервенции</w:t>
            </w:r>
          </w:p>
        </w:tc>
        <w:tc>
          <w:tcPr>
            <w:tcW w:w="3119" w:type="dxa"/>
          </w:tcPr>
          <w:p w14:paraId="712E5E2E"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1AE00ED0" w14:textId="36F0C1A2" w:rsidR="00312A9E" w:rsidRPr="00312A9E" w:rsidRDefault="00B61522" w:rsidP="00312A9E">
            <w:pPr>
              <w:jc w:val="center"/>
            </w:pPr>
            <w:r>
              <w:t>4</w:t>
            </w:r>
          </w:p>
        </w:tc>
        <w:tc>
          <w:tcPr>
            <w:tcW w:w="1418" w:type="dxa"/>
          </w:tcPr>
          <w:p w14:paraId="20A4FE08" w14:textId="3D803224" w:rsidR="00312A9E" w:rsidRPr="00312A9E" w:rsidRDefault="00312A9E" w:rsidP="00312A9E">
            <w:r w:rsidRPr="00312A9E">
              <w:t>Л-7, тема 9, стр.58-62</w:t>
            </w:r>
          </w:p>
        </w:tc>
      </w:tr>
      <w:tr w:rsidR="00312A9E" w:rsidRPr="00312A9E" w14:paraId="475C9392" w14:textId="77777777" w:rsidTr="00EE4B48">
        <w:trPr>
          <w:trHeight w:val="526"/>
        </w:trPr>
        <w:tc>
          <w:tcPr>
            <w:tcW w:w="851" w:type="dxa"/>
          </w:tcPr>
          <w:p w14:paraId="75B8F69A" w14:textId="77777777" w:rsidR="00312A9E" w:rsidRPr="00312A9E" w:rsidRDefault="00312A9E" w:rsidP="00312A9E">
            <w:pPr>
              <w:jc w:val="center"/>
            </w:pPr>
            <w:r w:rsidRPr="00312A9E">
              <w:t>11.</w:t>
            </w:r>
          </w:p>
        </w:tc>
        <w:tc>
          <w:tcPr>
            <w:tcW w:w="3260" w:type="dxa"/>
          </w:tcPr>
          <w:p w14:paraId="53D96D34" w14:textId="77777777" w:rsidR="00312A9E" w:rsidRPr="00312A9E" w:rsidRDefault="00312A9E" w:rsidP="00312A9E">
            <w:pPr>
              <w:widowControl w:val="0"/>
            </w:pPr>
            <w:r w:rsidRPr="00312A9E">
              <w:rPr>
                <w:color w:val="000000" w:themeColor="text1"/>
              </w:rPr>
              <w:t>Страны Запада в 1920-е гг.: от процветания к кризису. Советское общество в</w:t>
            </w:r>
            <w:r w:rsidRPr="00312A9E">
              <w:t xml:space="preserve"> условиях НЭПа (1921-1928).</w:t>
            </w:r>
          </w:p>
        </w:tc>
        <w:tc>
          <w:tcPr>
            <w:tcW w:w="3119" w:type="dxa"/>
          </w:tcPr>
          <w:p w14:paraId="573F3616"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2F0ACDCC" w14:textId="27948CE5" w:rsidR="00312A9E" w:rsidRPr="00312A9E" w:rsidRDefault="00312A9E" w:rsidP="00312A9E">
            <w:pPr>
              <w:jc w:val="center"/>
            </w:pPr>
            <w:r w:rsidRPr="00312A9E">
              <w:t>3</w:t>
            </w:r>
          </w:p>
        </w:tc>
        <w:tc>
          <w:tcPr>
            <w:tcW w:w="1418" w:type="dxa"/>
          </w:tcPr>
          <w:p w14:paraId="4C85E2DA" w14:textId="637606F4" w:rsidR="00312A9E" w:rsidRPr="00312A9E" w:rsidRDefault="00312A9E" w:rsidP="00312A9E">
            <w:r w:rsidRPr="00312A9E">
              <w:t>Л-7, тема 9, стр.62-64</w:t>
            </w:r>
          </w:p>
        </w:tc>
      </w:tr>
      <w:tr w:rsidR="00312A9E" w:rsidRPr="00312A9E" w14:paraId="215C0892" w14:textId="77777777" w:rsidTr="00EE4B48">
        <w:trPr>
          <w:trHeight w:val="526"/>
        </w:trPr>
        <w:tc>
          <w:tcPr>
            <w:tcW w:w="851" w:type="dxa"/>
          </w:tcPr>
          <w:p w14:paraId="459621BA" w14:textId="77777777" w:rsidR="00312A9E" w:rsidRPr="00312A9E" w:rsidRDefault="00312A9E" w:rsidP="00312A9E">
            <w:pPr>
              <w:jc w:val="center"/>
            </w:pPr>
            <w:r w:rsidRPr="00312A9E">
              <w:t>12.</w:t>
            </w:r>
          </w:p>
        </w:tc>
        <w:tc>
          <w:tcPr>
            <w:tcW w:w="3260" w:type="dxa"/>
          </w:tcPr>
          <w:p w14:paraId="2B98C6AC" w14:textId="77777777" w:rsidR="00312A9E" w:rsidRPr="00312A9E" w:rsidRDefault="00312A9E" w:rsidP="00312A9E">
            <w:r w:rsidRPr="00312A9E">
              <w:t>Мир между войнами. Сталинская модернизация страны 1930-х гг.</w:t>
            </w:r>
          </w:p>
        </w:tc>
        <w:tc>
          <w:tcPr>
            <w:tcW w:w="3119" w:type="dxa"/>
          </w:tcPr>
          <w:p w14:paraId="1F0A6FC1"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6E6E0C96" w14:textId="58D4B8E6" w:rsidR="00312A9E" w:rsidRPr="00312A9E" w:rsidRDefault="00B61522" w:rsidP="00312A9E">
            <w:pPr>
              <w:jc w:val="center"/>
            </w:pPr>
            <w:r>
              <w:t>4</w:t>
            </w:r>
          </w:p>
        </w:tc>
        <w:tc>
          <w:tcPr>
            <w:tcW w:w="1418" w:type="dxa"/>
          </w:tcPr>
          <w:p w14:paraId="0EE5CFA8" w14:textId="09685002" w:rsidR="00312A9E" w:rsidRPr="00312A9E" w:rsidRDefault="00312A9E" w:rsidP="00312A9E">
            <w:r w:rsidRPr="00312A9E">
              <w:t>Л-7, тема 9, стр.64-66</w:t>
            </w:r>
          </w:p>
        </w:tc>
      </w:tr>
      <w:tr w:rsidR="00312A9E" w:rsidRPr="00312A9E" w14:paraId="44925D4D" w14:textId="77777777" w:rsidTr="00EE4B48">
        <w:trPr>
          <w:trHeight w:val="1388"/>
        </w:trPr>
        <w:tc>
          <w:tcPr>
            <w:tcW w:w="851" w:type="dxa"/>
          </w:tcPr>
          <w:p w14:paraId="62C186C7" w14:textId="77777777" w:rsidR="00312A9E" w:rsidRPr="00312A9E" w:rsidRDefault="00312A9E" w:rsidP="00312A9E">
            <w:pPr>
              <w:jc w:val="center"/>
            </w:pPr>
            <w:r w:rsidRPr="00312A9E">
              <w:t>13.</w:t>
            </w:r>
          </w:p>
        </w:tc>
        <w:tc>
          <w:tcPr>
            <w:tcW w:w="3260" w:type="dxa"/>
          </w:tcPr>
          <w:p w14:paraId="355C73E9" w14:textId="77777777" w:rsidR="00312A9E" w:rsidRPr="00312A9E" w:rsidRDefault="00312A9E" w:rsidP="00312A9E">
            <w:r w:rsidRPr="00312A9E">
              <w:t>Великая Отечественная война (1941-1945) в контексте Второй мировой войны: причины, основные периоды, итоги.</w:t>
            </w:r>
          </w:p>
        </w:tc>
        <w:tc>
          <w:tcPr>
            <w:tcW w:w="3119" w:type="dxa"/>
          </w:tcPr>
          <w:p w14:paraId="36D76F89"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01DEB5F6" w14:textId="1362C28C" w:rsidR="00312A9E" w:rsidRPr="00312A9E" w:rsidRDefault="00B61522" w:rsidP="00312A9E">
            <w:pPr>
              <w:jc w:val="center"/>
            </w:pPr>
            <w:r>
              <w:t>4</w:t>
            </w:r>
          </w:p>
        </w:tc>
        <w:tc>
          <w:tcPr>
            <w:tcW w:w="1418" w:type="dxa"/>
          </w:tcPr>
          <w:p w14:paraId="57F75404" w14:textId="757C0D43" w:rsidR="00312A9E" w:rsidRPr="00312A9E" w:rsidRDefault="00312A9E" w:rsidP="00312A9E">
            <w:r w:rsidRPr="00312A9E">
              <w:t>Л-7, тема 10, стр.66-77;</w:t>
            </w:r>
          </w:p>
          <w:p w14:paraId="465EF964" w14:textId="77777777" w:rsidR="00312A9E" w:rsidRPr="00312A9E" w:rsidRDefault="00312A9E" w:rsidP="00312A9E">
            <w:r w:rsidRPr="00312A9E">
              <w:t>Л-8</w:t>
            </w:r>
          </w:p>
        </w:tc>
      </w:tr>
      <w:tr w:rsidR="00312A9E" w:rsidRPr="00312A9E" w14:paraId="6623F4D2" w14:textId="77777777" w:rsidTr="00EE4B48">
        <w:trPr>
          <w:trHeight w:val="526"/>
        </w:trPr>
        <w:tc>
          <w:tcPr>
            <w:tcW w:w="851" w:type="dxa"/>
          </w:tcPr>
          <w:p w14:paraId="3E1222FF" w14:textId="77777777" w:rsidR="00312A9E" w:rsidRPr="00312A9E" w:rsidRDefault="00312A9E" w:rsidP="00312A9E">
            <w:pPr>
              <w:jc w:val="center"/>
            </w:pPr>
            <w:r w:rsidRPr="00312A9E">
              <w:t>14.</w:t>
            </w:r>
          </w:p>
        </w:tc>
        <w:tc>
          <w:tcPr>
            <w:tcW w:w="3260" w:type="dxa"/>
          </w:tcPr>
          <w:p w14:paraId="58D56A2D" w14:textId="77777777" w:rsidR="00312A9E" w:rsidRPr="00312A9E" w:rsidRDefault="00312A9E" w:rsidP="00312A9E">
            <w:pPr>
              <w:jc w:val="both"/>
            </w:pPr>
            <w:r w:rsidRPr="00312A9E">
              <w:t xml:space="preserve">Советский Союз и мир в условиях «холодной войны». </w:t>
            </w:r>
            <w:proofErr w:type="gramStart"/>
            <w:r w:rsidRPr="00312A9E">
              <w:t>Эволюция  внутренней</w:t>
            </w:r>
            <w:proofErr w:type="gramEnd"/>
            <w:r w:rsidRPr="00312A9E">
              <w:t xml:space="preserve"> и внешней политики страны в </w:t>
            </w:r>
            <w:r w:rsidRPr="00312A9E">
              <w:lastRenderedPageBreak/>
              <w:t>1946-1991 гг..</w:t>
            </w:r>
          </w:p>
        </w:tc>
        <w:tc>
          <w:tcPr>
            <w:tcW w:w="3119" w:type="dxa"/>
          </w:tcPr>
          <w:p w14:paraId="0E571C83" w14:textId="77777777" w:rsidR="00312A9E" w:rsidRPr="00312A9E" w:rsidRDefault="00312A9E" w:rsidP="00312A9E">
            <w:pPr>
              <w:jc w:val="both"/>
            </w:pPr>
            <w:r w:rsidRPr="00312A9E">
              <w:lastRenderedPageBreak/>
              <w:t>Работа с историческими источниками соответствующего периода.</w:t>
            </w:r>
          </w:p>
        </w:tc>
        <w:tc>
          <w:tcPr>
            <w:tcW w:w="992" w:type="dxa"/>
          </w:tcPr>
          <w:p w14:paraId="3EED911A" w14:textId="49DF5746" w:rsidR="00312A9E" w:rsidRPr="00312A9E" w:rsidRDefault="00312A9E" w:rsidP="00312A9E">
            <w:pPr>
              <w:jc w:val="center"/>
            </w:pPr>
            <w:r w:rsidRPr="00312A9E">
              <w:t>3</w:t>
            </w:r>
          </w:p>
        </w:tc>
        <w:tc>
          <w:tcPr>
            <w:tcW w:w="1418" w:type="dxa"/>
          </w:tcPr>
          <w:p w14:paraId="3AE45F2C" w14:textId="64F014B0" w:rsidR="00312A9E" w:rsidRPr="00312A9E" w:rsidRDefault="00312A9E" w:rsidP="00312A9E">
            <w:r w:rsidRPr="00312A9E">
              <w:t>Л-7, тема 11, стр.78-91</w:t>
            </w:r>
          </w:p>
        </w:tc>
      </w:tr>
      <w:tr w:rsidR="00312A9E" w:rsidRPr="00312A9E" w14:paraId="31E060DA" w14:textId="77777777" w:rsidTr="00EE4B48">
        <w:trPr>
          <w:trHeight w:val="526"/>
        </w:trPr>
        <w:tc>
          <w:tcPr>
            <w:tcW w:w="851" w:type="dxa"/>
          </w:tcPr>
          <w:p w14:paraId="0C741454" w14:textId="77777777" w:rsidR="00312A9E" w:rsidRPr="00312A9E" w:rsidRDefault="00312A9E" w:rsidP="00312A9E">
            <w:pPr>
              <w:jc w:val="center"/>
            </w:pPr>
            <w:r w:rsidRPr="00312A9E">
              <w:lastRenderedPageBreak/>
              <w:t>15.</w:t>
            </w:r>
          </w:p>
        </w:tc>
        <w:tc>
          <w:tcPr>
            <w:tcW w:w="3260" w:type="dxa"/>
          </w:tcPr>
          <w:p w14:paraId="5C3C8D8A" w14:textId="77777777" w:rsidR="00312A9E" w:rsidRPr="00312A9E" w:rsidRDefault="00312A9E" w:rsidP="00312A9E">
            <w:r w:rsidRPr="00312A9E">
              <w:t>Российская Федерация и мировое сообщество в 1990 – 2000-х гг.</w:t>
            </w:r>
          </w:p>
        </w:tc>
        <w:tc>
          <w:tcPr>
            <w:tcW w:w="3119" w:type="dxa"/>
          </w:tcPr>
          <w:p w14:paraId="1A0EDBB9" w14:textId="77777777" w:rsidR="00312A9E" w:rsidRPr="00312A9E" w:rsidRDefault="00312A9E" w:rsidP="00312A9E">
            <w:pPr>
              <w:jc w:val="both"/>
            </w:pPr>
            <w:r w:rsidRPr="00312A9E">
              <w:t>Работа с историческими источниками соответствующего периода.</w:t>
            </w:r>
          </w:p>
        </w:tc>
        <w:tc>
          <w:tcPr>
            <w:tcW w:w="992" w:type="dxa"/>
          </w:tcPr>
          <w:p w14:paraId="471013F6" w14:textId="1824066D" w:rsidR="00312A9E" w:rsidRPr="00312A9E" w:rsidRDefault="00312A9E" w:rsidP="00312A9E">
            <w:pPr>
              <w:jc w:val="center"/>
            </w:pPr>
            <w:r w:rsidRPr="00312A9E">
              <w:t>3</w:t>
            </w:r>
          </w:p>
        </w:tc>
        <w:tc>
          <w:tcPr>
            <w:tcW w:w="1418" w:type="dxa"/>
          </w:tcPr>
          <w:p w14:paraId="4EDA9058" w14:textId="372F60F0" w:rsidR="00312A9E" w:rsidRPr="00312A9E" w:rsidRDefault="00312A9E" w:rsidP="00312A9E">
            <w:r w:rsidRPr="00312A9E">
              <w:t>Л-7, тема 12, стр.91-95</w:t>
            </w:r>
          </w:p>
        </w:tc>
      </w:tr>
      <w:tr w:rsidR="00CA030C" w:rsidRPr="00B75CAA" w14:paraId="21DD8BFB" w14:textId="77777777" w:rsidTr="00312A9E">
        <w:trPr>
          <w:trHeight w:val="39"/>
        </w:trPr>
        <w:tc>
          <w:tcPr>
            <w:tcW w:w="851" w:type="dxa"/>
          </w:tcPr>
          <w:p w14:paraId="07F05FB8" w14:textId="77777777" w:rsidR="00CA030C" w:rsidRPr="00312A9E" w:rsidRDefault="00CA030C" w:rsidP="00CA030C">
            <w:pPr>
              <w:jc w:val="both"/>
            </w:pPr>
          </w:p>
        </w:tc>
        <w:tc>
          <w:tcPr>
            <w:tcW w:w="3260" w:type="dxa"/>
          </w:tcPr>
          <w:p w14:paraId="2B94C520" w14:textId="77777777" w:rsidR="00CA030C" w:rsidRPr="00312A9E" w:rsidRDefault="00CA030C" w:rsidP="00CA030C">
            <w:pPr>
              <w:jc w:val="both"/>
            </w:pPr>
          </w:p>
        </w:tc>
        <w:tc>
          <w:tcPr>
            <w:tcW w:w="3119" w:type="dxa"/>
          </w:tcPr>
          <w:p w14:paraId="055B27B5" w14:textId="77777777" w:rsidR="00CA030C" w:rsidRPr="00312A9E" w:rsidRDefault="00CA030C" w:rsidP="00CA030C">
            <w:pPr>
              <w:jc w:val="both"/>
            </w:pPr>
            <w:r w:rsidRPr="00312A9E">
              <w:rPr>
                <w:b/>
              </w:rPr>
              <w:t>ВСЕГО:</w:t>
            </w:r>
          </w:p>
        </w:tc>
        <w:tc>
          <w:tcPr>
            <w:tcW w:w="992" w:type="dxa"/>
          </w:tcPr>
          <w:p w14:paraId="150EFE62" w14:textId="597A940C" w:rsidR="00CA030C" w:rsidRPr="00AB5BBE" w:rsidRDefault="00CA030C" w:rsidP="00B61522">
            <w:pPr>
              <w:jc w:val="center"/>
            </w:pPr>
            <w:r w:rsidRPr="00312A9E">
              <w:rPr>
                <w:b/>
                <w:lang w:val="en-US"/>
              </w:rPr>
              <w:t>4</w:t>
            </w:r>
            <w:r w:rsidR="00B61522">
              <w:rPr>
                <w:b/>
              </w:rPr>
              <w:t>9</w:t>
            </w:r>
          </w:p>
        </w:tc>
        <w:tc>
          <w:tcPr>
            <w:tcW w:w="1418" w:type="dxa"/>
          </w:tcPr>
          <w:p w14:paraId="7B41AED8" w14:textId="77777777" w:rsidR="00CA030C" w:rsidRPr="00B75CAA" w:rsidRDefault="00CA030C" w:rsidP="00CA030C"/>
        </w:tc>
      </w:tr>
    </w:tbl>
    <w:p w14:paraId="4B4FEB3C" w14:textId="77777777" w:rsidR="00AB2671" w:rsidRPr="00B75CAA" w:rsidRDefault="00AB2671" w:rsidP="00AB2671">
      <w:pPr>
        <w:jc w:val="both"/>
        <w:rPr>
          <w:b/>
        </w:rPr>
      </w:pPr>
      <w:r w:rsidRPr="00B75CAA">
        <w:rPr>
          <w:b/>
        </w:rPr>
        <w:t>Примечание.</w:t>
      </w:r>
    </w:p>
    <w:p w14:paraId="54002879" w14:textId="77777777" w:rsidR="00AB2671" w:rsidRPr="00B75CAA" w:rsidRDefault="00AB2671" w:rsidP="00AB2671">
      <w:pPr>
        <w:jc w:val="both"/>
      </w:pPr>
      <w:r w:rsidRPr="00B75CAA">
        <w:t xml:space="preserve">В графе "Литература" приводятся номера учебников, учебных и методических пособий согласно разделам 4.1 и 4.2 </w:t>
      </w:r>
    </w:p>
    <w:p w14:paraId="251D9555" w14:textId="77777777" w:rsidR="00BD38E2" w:rsidRDefault="00BD38E2" w:rsidP="00AB2671">
      <w:pPr>
        <w:jc w:val="both"/>
      </w:pPr>
    </w:p>
    <w:p w14:paraId="7AF69C84" w14:textId="77777777" w:rsidR="009372B5" w:rsidRDefault="009372B5" w:rsidP="009372B5">
      <w:pPr>
        <w:jc w:val="both"/>
        <w:rPr>
          <w:b/>
        </w:rPr>
      </w:pPr>
      <w:r w:rsidRPr="00B75CAA">
        <w:rPr>
          <w:b/>
        </w:rPr>
        <w:t xml:space="preserve">3.1.4. Практические занятия, их содержание и объем в часах </w:t>
      </w:r>
    </w:p>
    <w:p w14:paraId="61DF6E76" w14:textId="77777777" w:rsidR="00B6131A" w:rsidRPr="00B75CAA" w:rsidRDefault="00B6131A" w:rsidP="009372B5">
      <w:pPr>
        <w:jc w:val="both"/>
        <w:rPr>
          <w:b/>
        </w:rPr>
      </w:pPr>
    </w:p>
    <w:tbl>
      <w:tblPr>
        <w:tblW w:w="9498"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4961"/>
        <w:gridCol w:w="1418"/>
      </w:tblGrid>
      <w:tr w:rsidR="009372B5" w:rsidRPr="00B75CAA" w14:paraId="35FCD884" w14:textId="77777777" w:rsidTr="008441D2">
        <w:trPr>
          <w:cantSplit/>
          <w:trHeight w:val="1104"/>
        </w:trPr>
        <w:tc>
          <w:tcPr>
            <w:tcW w:w="851" w:type="dxa"/>
            <w:vAlign w:val="center"/>
            <w:hideMark/>
          </w:tcPr>
          <w:p w14:paraId="539D7E1B" w14:textId="77777777" w:rsidR="009372B5" w:rsidRPr="00B75CAA" w:rsidRDefault="009372B5" w:rsidP="00661BEE">
            <w:pPr>
              <w:jc w:val="center"/>
            </w:pPr>
            <w:proofErr w:type="gramStart"/>
            <w:r w:rsidRPr="00B75CAA">
              <w:t>Но</w:t>
            </w:r>
            <w:r>
              <w:t>-</w:t>
            </w:r>
            <w:r w:rsidRPr="00B75CAA">
              <w:t>мер</w:t>
            </w:r>
            <w:proofErr w:type="gramEnd"/>
            <w:r w:rsidRPr="00B75CAA">
              <w:t xml:space="preserve"> темы</w:t>
            </w:r>
          </w:p>
        </w:tc>
        <w:tc>
          <w:tcPr>
            <w:tcW w:w="2268" w:type="dxa"/>
            <w:vAlign w:val="center"/>
            <w:hideMark/>
          </w:tcPr>
          <w:p w14:paraId="5BFBB875" w14:textId="77777777" w:rsidR="009372B5" w:rsidRPr="00B75CAA" w:rsidRDefault="009372B5" w:rsidP="00661BEE">
            <w:pPr>
              <w:jc w:val="center"/>
            </w:pPr>
            <w:r w:rsidRPr="00B75CAA">
              <w:t xml:space="preserve">Наименование практических </w:t>
            </w:r>
            <w:r w:rsidRPr="00B75CAA">
              <w:br/>
              <w:t>занятий (семинаров)</w:t>
            </w:r>
          </w:p>
        </w:tc>
        <w:tc>
          <w:tcPr>
            <w:tcW w:w="4961" w:type="dxa"/>
            <w:vAlign w:val="center"/>
            <w:hideMark/>
          </w:tcPr>
          <w:p w14:paraId="62E05ADC" w14:textId="77777777" w:rsidR="009372B5" w:rsidRPr="00B75CAA" w:rsidRDefault="009372B5" w:rsidP="00661BEE">
            <w:pPr>
              <w:jc w:val="center"/>
            </w:pPr>
            <w:r w:rsidRPr="00B75CAA">
              <w:t>Основное содержание практических занятий (семинаров)</w:t>
            </w:r>
          </w:p>
        </w:tc>
        <w:tc>
          <w:tcPr>
            <w:tcW w:w="1418" w:type="dxa"/>
            <w:vAlign w:val="center"/>
            <w:hideMark/>
          </w:tcPr>
          <w:p w14:paraId="540A9B83" w14:textId="77777777" w:rsidR="009372B5" w:rsidRPr="00B75CAA" w:rsidRDefault="009372B5" w:rsidP="00661BEE">
            <w:pPr>
              <w:jc w:val="center"/>
            </w:pPr>
            <w:r w:rsidRPr="00B75CAA">
              <w:t>Количество часов</w:t>
            </w:r>
          </w:p>
        </w:tc>
      </w:tr>
    </w:tbl>
    <w:p w14:paraId="400B1752" w14:textId="77777777" w:rsidR="009372B5" w:rsidRPr="00B75CAA" w:rsidRDefault="009372B5" w:rsidP="009372B5">
      <w:pPr>
        <w:spacing w:line="72" w:lineRule="auto"/>
        <w:jc w:val="both"/>
        <w:rPr>
          <w:sz w:val="6"/>
          <w:szCs w:val="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4961"/>
        <w:gridCol w:w="1418"/>
      </w:tblGrid>
      <w:tr w:rsidR="009372B5" w:rsidRPr="00B75CAA" w14:paraId="0C5F4A07" w14:textId="77777777" w:rsidTr="008441D2">
        <w:trPr>
          <w:tblHeader/>
        </w:trPr>
        <w:tc>
          <w:tcPr>
            <w:tcW w:w="851" w:type="dxa"/>
            <w:shd w:val="clear" w:color="auto" w:fill="D9D9D9"/>
            <w:vAlign w:val="center"/>
          </w:tcPr>
          <w:p w14:paraId="048A76B1" w14:textId="77777777" w:rsidR="009372B5" w:rsidRPr="00B75CAA" w:rsidRDefault="009372B5" w:rsidP="00661BEE">
            <w:pPr>
              <w:jc w:val="center"/>
            </w:pPr>
            <w:r w:rsidRPr="00B75CAA">
              <w:t>1</w:t>
            </w:r>
          </w:p>
        </w:tc>
        <w:tc>
          <w:tcPr>
            <w:tcW w:w="2268" w:type="dxa"/>
            <w:shd w:val="clear" w:color="auto" w:fill="D9D9D9"/>
            <w:vAlign w:val="center"/>
          </w:tcPr>
          <w:p w14:paraId="4EF805DE" w14:textId="77777777" w:rsidR="009372B5" w:rsidRPr="00B75CAA" w:rsidRDefault="009372B5" w:rsidP="00661BEE">
            <w:pPr>
              <w:jc w:val="center"/>
            </w:pPr>
            <w:r w:rsidRPr="00B75CAA">
              <w:t>2</w:t>
            </w:r>
          </w:p>
        </w:tc>
        <w:tc>
          <w:tcPr>
            <w:tcW w:w="4961" w:type="dxa"/>
            <w:shd w:val="clear" w:color="auto" w:fill="D9D9D9"/>
            <w:vAlign w:val="center"/>
          </w:tcPr>
          <w:p w14:paraId="1C05FDE0" w14:textId="77777777" w:rsidR="009372B5" w:rsidRPr="00B75CAA" w:rsidRDefault="009372B5" w:rsidP="00661BEE">
            <w:pPr>
              <w:jc w:val="center"/>
            </w:pPr>
            <w:r w:rsidRPr="00B75CAA">
              <w:t>3</w:t>
            </w:r>
          </w:p>
        </w:tc>
        <w:tc>
          <w:tcPr>
            <w:tcW w:w="1418" w:type="dxa"/>
            <w:shd w:val="clear" w:color="auto" w:fill="D9D9D9"/>
            <w:vAlign w:val="center"/>
          </w:tcPr>
          <w:p w14:paraId="2CE94741" w14:textId="77777777" w:rsidR="009372B5" w:rsidRPr="00B75CAA" w:rsidRDefault="009372B5" w:rsidP="00EE4B48">
            <w:pPr>
              <w:jc w:val="center"/>
            </w:pPr>
            <w:r w:rsidRPr="00B75CAA">
              <w:t>4</w:t>
            </w:r>
          </w:p>
        </w:tc>
      </w:tr>
      <w:tr w:rsidR="006917A8" w:rsidRPr="00B75CAA" w14:paraId="3AFC1318" w14:textId="77777777" w:rsidTr="008441D2">
        <w:trPr>
          <w:trHeight w:val="524"/>
        </w:trPr>
        <w:tc>
          <w:tcPr>
            <w:tcW w:w="851" w:type="dxa"/>
          </w:tcPr>
          <w:p w14:paraId="3EA7B7F9" w14:textId="77777777" w:rsidR="006917A8" w:rsidRDefault="006917A8" w:rsidP="00AC481E">
            <w:pPr>
              <w:jc w:val="center"/>
            </w:pPr>
            <w:r>
              <w:t>1</w:t>
            </w:r>
          </w:p>
        </w:tc>
        <w:tc>
          <w:tcPr>
            <w:tcW w:w="2268" w:type="dxa"/>
          </w:tcPr>
          <w:p w14:paraId="4349A599" w14:textId="77777777" w:rsidR="006917A8" w:rsidRPr="00BA707F" w:rsidRDefault="006917A8" w:rsidP="002752C4">
            <w:pPr>
              <w:rPr>
                <w:bCs/>
              </w:rPr>
            </w:pPr>
            <w:r w:rsidRPr="00BA707F">
              <w:t>История России в контексте всемирной истории</w:t>
            </w:r>
          </w:p>
        </w:tc>
        <w:tc>
          <w:tcPr>
            <w:tcW w:w="4961" w:type="dxa"/>
          </w:tcPr>
          <w:p w14:paraId="7B62A5C3" w14:textId="77777777" w:rsidR="0084670E" w:rsidRPr="00BA707F" w:rsidRDefault="0084670E" w:rsidP="007248DF">
            <w:pPr>
              <w:shd w:val="clear" w:color="auto" w:fill="FFFFFF"/>
              <w:jc w:val="both"/>
              <w:rPr>
                <w:color w:val="000000"/>
              </w:rPr>
            </w:pPr>
            <w:r w:rsidRPr="00BA707F">
              <w:rPr>
                <w:color w:val="000000"/>
              </w:rPr>
              <w:t>1.Предмет, источники, функции и методы исторической</w:t>
            </w:r>
            <w:r w:rsidR="007248DF" w:rsidRPr="00BA707F">
              <w:rPr>
                <w:color w:val="000000"/>
              </w:rPr>
              <w:t xml:space="preserve"> </w:t>
            </w:r>
            <w:r w:rsidRPr="00BA707F">
              <w:rPr>
                <w:color w:val="000000"/>
              </w:rPr>
              <w:t>науки. Значение курса отечественной истории</w:t>
            </w:r>
          </w:p>
          <w:p w14:paraId="127E191D" w14:textId="77777777" w:rsidR="006917A8" w:rsidRPr="00BA707F" w:rsidRDefault="0084670E" w:rsidP="006A1A0B">
            <w:pPr>
              <w:shd w:val="clear" w:color="auto" w:fill="FFFFFF"/>
              <w:jc w:val="both"/>
            </w:pPr>
            <w:r w:rsidRPr="00BA707F">
              <w:rPr>
                <w:color w:val="000000"/>
              </w:rPr>
              <w:t>2. Понятие о методологии изучения истории: формационный и культурно-цивилизационный подходы</w:t>
            </w:r>
            <w:r w:rsidR="006A1A0B">
              <w:rPr>
                <w:color w:val="000000"/>
              </w:rPr>
              <w:t>.</w:t>
            </w:r>
          </w:p>
        </w:tc>
        <w:tc>
          <w:tcPr>
            <w:tcW w:w="1418" w:type="dxa"/>
          </w:tcPr>
          <w:p w14:paraId="0A9616F9" w14:textId="77777777" w:rsidR="006917A8" w:rsidRPr="00BA707F" w:rsidRDefault="006B0BB7" w:rsidP="00661BEE">
            <w:pPr>
              <w:jc w:val="center"/>
            </w:pPr>
            <w:r w:rsidRPr="00BA707F">
              <w:t>2</w:t>
            </w:r>
          </w:p>
        </w:tc>
      </w:tr>
      <w:tr w:rsidR="009372B5" w:rsidRPr="00B75CAA" w14:paraId="27C7909F" w14:textId="77777777" w:rsidTr="008441D2">
        <w:trPr>
          <w:trHeight w:val="524"/>
        </w:trPr>
        <w:tc>
          <w:tcPr>
            <w:tcW w:w="851" w:type="dxa"/>
          </w:tcPr>
          <w:p w14:paraId="737541E1" w14:textId="77777777" w:rsidR="009372B5" w:rsidRPr="00B75CAA" w:rsidRDefault="009372B5" w:rsidP="00AC481E">
            <w:pPr>
              <w:jc w:val="center"/>
            </w:pPr>
            <w:r>
              <w:t>2</w:t>
            </w:r>
          </w:p>
        </w:tc>
        <w:tc>
          <w:tcPr>
            <w:tcW w:w="2268" w:type="dxa"/>
          </w:tcPr>
          <w:p w14:paraId="746D3D7C" w14:textId="77777777" w:rsidR="009372B5" w:rsidRPr="00BA707F" w:rsidRDefault="002B4B21" w:rsidP="002752C4">
            <w:r w:rsidRPr="00BA707F">
              <w:rPr>
                <w:bCs/>
              </w:rPr>
              <w:t>Древнерусское государство и его место в средневековом мире (</w:t>
            </w:r>
            <w:r w:rsidRPr="00BA707F">
              <w:rPr>
                <w:bCs/>
                <w:lang w:val="en-US"/>
              </w:rPr>
              <w:t>IX</w:t>
            </w:r>
            <w:r w:rsidRPr="00BA707F">
              <w:rPr>
                <w:bCs/>
              </w:rPr>
              <w:t>-</w:t>
            </w:r>
            <w:r w:rsidRPr="00BA707F">
              <w:rPr>
                <w:bCs/>
                <w:lang w:val="en-US"/>
              </w:rPr>
              <w:t>XIII</w:t>
            </w:r>
            <w:r w:rsidRPr="00BA707F">
              <w:rPr>
                <w:bCs/>
              </w:rPr>
              <w:t xml:space="preserve"> вв.)</w:t>
            </w:r>
          </w:p>
        </w:tc>
        <w:tc>
          <w:tcPr>
            <w:tcW w:w="4961" w:type="dxa"/>
          </w:tcPr>
          <w:p w14:paraId="1DDCBBDB" w14:textId="77777777" w:rsidR="009372B5" w:rsidRPr="00BA707F" w:rsidRDefault="009372B5" w:rsidP="00661BEE">
            <w:pPr>
              <w:jc w:val="both"/>
            </w:pPr>
            <w:r w:rsidRPr="00BA707F">
              <w:t>1.Становление Древнерусской цивилизации. Внешняя политика киевских князей.</w:t>
            </w:r>
          </w:p>
          <w:p w14:paraId="381F7323" w14:textId="77777777" w:rsidR="009372B5" w:rsidRPr="00BA707F" w:rsidRDefault="009372B5" w:rsidP="00661BEE">
            <w:pPr>
              <w:jc w:val="both"/>
            </w:pPr>
            <w:r w:rsidRPr="00BA707F">
              <w:t>2.Восточнославянское язычество.</w:t>
            </w:r>
          </w:p>
          <w:p w14:paraId="2990D07F" w14:textId="77777777" w:rsidR="009372B5" w:rsidRPr="00BA707F" w:rsidRDefault="009372B5" w:rsidP="00661BEE">
            <w:pPr>
              <w:jc w:val="both"/>
            </w:pPr>
            <w:r w:rsidRPr="00BA707F">
              <w:t>3.Начало христианизации Руси: предпосылки, ход, последствия.</w:t>
            </w:r>
          </w:p>
          <w:p w14:paraId="339B5641" w14:textId="77777777" w:rsidR="009372B5" w:rsidRPr="00BA707F" w:rsidRDefault="009372B5" w:rsidP="00661BEE">
            <w:pPr>
              <w:jc w:val="both"/>
            </w:pPr>
            <w:r w:rsidRPr="00BA707F">
              <w:t>4.Аттестация по теме.</w:t>
            </w:r>
          </w:p>
        </w:tc>
        <w:tc>
          <w:tcPr>
            <w:tcW w:w="1418" w:type="dxa"/>
          </w:tcPr>
          <w:p w14:paraId="6948C557" w14:textId="77777777" w:rsidR="009372B5" w:rsidRPr="00BA707F" w:rsidRDefault="009372B5" w:rsidP="00661BEE">
            <w:pPr>
              <w:jc w:val="center"/>
            </w:pPr>
            <w:r w:rsidRPr="00BA707F">
              <w:t>2</w:t>
            </w:r>
          </w:p>
        </w:tc>
      </w:tr>
      <w:tr w:rsidR="006917A8" w:rsidRPr="00B75CAA" w14:paraId="3614FDE8" w14:textId="77777777" w:rsidTr="008441D2">
        <w:trPr>
          <w:trHeight w:val="526"/>
        </w:trPr>
        <w:tc>
          <w:tcPr>
            <w:tcW w:w="851" w:type="dxa"/>
          </w:tcPr>
          <w:p w14:paraId="2E03DA76" w14:textId="77777777" w:rsidR="006917A8" w:rsidRDefault="006917A8" w:rsidP="00AC481E">
            <w:pPr>
              <w:jc w:val="center"/>
            </w:pPr>
            <w:r>
              <w:t>3</w:t>
            </w:r>
          </w:p>
        </w:tc>
        <w:tc>
          <w:tcPr>
            <w:tcW w:w="2268" w:type="dxa"/>
          </w:tcPr>
          <w:p w14:paraId="64E0AB45" w14:textId="77777777" w:rsidR="006917A8" w:rsidRPr="00BA707F" w:rsidRDefault="006917A8" w:rsidP="00BB6F4C">
            <w:pPr>
              <w:rPr>
                <w:color w:val="000000"/>
              </w:rPr>
            </w:pPr>
            <w:r w:rsidRPr="00BA707F">
              <w:t>Формирование централизованных государств в России и Европе: общее и особенное (</w:t>
            </w:r>
            <w:r w:rsidRPr="00BA707F">
              <w:rPr>
                <w:lang w:val="en-US"/>
              </w:rPr>
              <w:t>XIV</w:t>
            </w:r>
            <w:r w:rsidRPr="00BA707F">
              <w:t>-</w:t>
            </w:r>
            <w:r w:rsidRPr="00BA707F">
              <w:rPr>
                <w:lang w:val="en-US"/>
              </w:rPr>
              <w:t>XVI</w:t>
            </w:r>
            <w:r w:rsidRPr="00BA707F">
              <w:t xml:space="preserve"> вв.)</w:t>
            </w:r>
          </w:p>
        </w:tc>
        <w:tc>
          <w:tcPr>
            <w:tcW w:w="4961" w:type="dxa"/>
          </w:tcPr>
          <w:p w14:paraId="1A175E12" w14:textId="77777777" w:rsidR="00243599" w:rsidRPr="00BA707F" w:rsidRDefault="00243599" w:rsidP="00243599">
            <w:pPr>
              <w:jc w:val="both"/>
            </w:pPr>
            <w:r w:rsidRPr="00BA707F">
              <w:t>1.</w:t>
            </w:r>
            <w:r w:rsidRPr="00BA707F">
              <w:rPr>
                <w:lang w:val="en-US"/>
              </w:rPr>
              <w:t>XIV</w:t>
            </w:r>
            <w:r w:rsidRPr="00BA707F">
              <w:t>-</w:t>
            </w:r>
            <w:r w:rsidRPr="00BA707F">
              <w:rPr>
                <w:lang w:val="en-US"/>
              </w:rPr>
              <w:t>XVI</w:t>
            </w:r>
            <w:r w:rsidRPr="00BA707F">
              <w:t xml:space="preserve"> вв. в центральной Европе.</w:t>
            </w:r>
          </w:p>
          <w:p w14:paraId="0D809084" w14:textId="77777777" w:rsidR="00243599" w:rsidRPr="00BA707F" w:rsidRDefault="00243599" w:rsidP="00243599">
            <w:pPr>
              <w:jc w:val="both"/>
            </w:pPr>
            <w:r w:rsidRPr="00BA707F">
              <w:t>2. Возвышение Москвы: централизация русских земель.</w:t>
            </w:r>
          </w:p>
          <w:p w14:paraId="1834BF5E" w14:textId="77777777" w:rsidR="00243599" w:rsidRPr="00BA707F" w:rsidRDefault="00243599" w:rsidP="00243599">
            <w:pPr>
              <w:jc w:val="both"/>
            </w:pPr>
            <w:r w:rsidRPr="00BA707F">
              <w:t xml:space="preserve">3. Реформы Ивана </w:t>
            </w:r>
            <w:r w:rsidRPr="00BA707F">
              <w:rPr>
                <w:lang w:val="en-US"/>
              </w:rPr>
              <w:t>IV</w:t>
            </w:r>
            <w:r w:rsidRPr="00BA707F">
              <w:t xml:space="preserve"> и становление централизованного государства. </w:t>
            </w:r>
          </w:p>
          <w:p w14:paraId="3A9E4174" w14:textId="77777777" w:rsidR="00243599" w:rsidRPr="00BA707F" w:rsidRDefault="00243599" w:rsidP="00243599">
            <w:pPr>
              <w:jc w:val="both"/>
            </w:pPr>
            <w:r w:rsidRPr="00BA707F">
              <w:t>4. Социальный состав населения.</w:t>
            </w:r>
          </w:p>
          <w:p w14:paraId="6441E3D8" w14:textId="77777777" w:rsidR="00243599" w:rsidRPr="00BA707F" w:rsidRDefault="00243599" w:rsidP="00243599">
            <w:pPr>
              <w:pStyle w:val="afa"/>
              <w:spacing w:before="0" w:beforeAutospacing="0" w:after="0" w:afterAutospacing="0"/>
            </w:pPr>
            <w:r w:rsidRPr="00BA707F">
              <w:t xml:space="preserve">5. Россия в конце </w:t>
            </w:r>
            <w:r w:rsidRPr="00BA707F">
              <w:rPr>
                <w:lang w:val="en-US"/>
              </w:rPr>
              <w:t>XVI</w:t>
            </w:r>
            <w:r w:rsidRPr="00BA707F">
              <w:t xml:space="preserve"> в. Борис Годунов.</w:t>
            </w:r>
          </w:p>
          <w:p w14:paraId="4ECEB41A" w14:textId="77777777" w:rsidR="006917A8" w:rsidRPr="00BA707F" w:rsidRDefault="00243599" w:rsidP="006A1A0B">
            <w:pPr>
              <w:pStyle w:val="afa"/>
              <w:spacing w:before="0" w:beforeAutospacing="0" w:after="0" w:afterAutospacing="0"/>
            </w:pPr>
            <w:r w:rsidRPr="00BA707F">
              <w:t>6</w:t>
            </w:r>
            <w:r w:rsidR="005370F3" w:rsidRPr="00BA707F">
              <w:t>. Аттестация по теме.</w:t>
            </w:r>
          </w:p>
        </w:tc>
        <w:tc>
          <w:tcPr>
            <w:tcW w:w="1418" w:type="dxa"/>
          </w:tcPr>
          <w:p w14:paraId="6AE03318" w14:textId="77777777" w:rsidR="006917A8" w:rsidRPr="00BA707F" w:rsidRDefault="006B0BB7" w:rsidP="00661BEE">
            <w:pPr>
              <w:jc w:val="center"/>
            </w:pPr>
            <w:r w:rsidRPr="00BA707F">
              <w:t>2</w:t>
            </w:r>
          </w:p>
        </w:tc>
      </w:tr>
      <w:tr w:rsidR="006917A8" w:rsidRPr="00B75CAA" w14:paraId="1CD0AB5C" w14:textId="77777777" w:rsidTr="005370F3">
        <w:trPr>
          <w:trHeight w:val="2747"/>
        </w:trPr>
        <w:tc>
          <w:tcPr>
            <w:tcW w:w="851" w:type="dxa"/>
          </w:tcPr>
          <w:p w14:paraId="5E5D6D32" w14:textId="77777777" w:rsidR="006917A8" w:rsidRDefault="006917A8" w:rsidP="00AC481E">
            <w:pPr>
              <w:jc w:val="center"/>
            </w:pPr>
            <w:r>
              <w:t>4</w:t>
            </w:r>
          </w:p>
        </w:tc>
        <w:tc>
          <w:tcPr>
            <w:tcW w:w="2268" w:type="dxa"/>
          </w:tcPr>
          <w:p w14:paraId="4132EEAE" w14:textId="77777777" w:rsidR="006917A8" w:rsidRPr="00BA707F" w:rsidRDefault="006917A8" w:rsidP="00BB6F4C">
            <w:pPr>
              <w:rPr>
                <w:color w:val="000000"/>
              </w:rPr>
            </w:pPr>
            <w:r w:rsidRPr="00BA707F">
              <w:rPr>
                <w:bCs/>
              </w:rPr>
              <w:t>Становление абсолютизма в европейских странах и России (</w:t>
            </w:r>
            <w:r w:rsidRPr="00BA707F">
              <w:rPr>
                <w:bCs/>
                <w:lang w:val="en-US"/>
              </w:rPr>
              <w:t>XVII</w:t>
            </w:r>
            <w:r w:rsidRPr="00BA707F">
              <w:rPr>
                <w:bCs/>
              </w:rPr>
              <w:t xml:space="preserve">в.): </w:t>
            </w:r>
            <w:r w:rsidRPr="00BA707F">
              <w:t>общее и особенное</w:t>
            </w:r>
          </w:p>
        </w:tc>
        <w:tc>
          <w:tcPr>
            <w:tcW w:w="4961" w:type="dxa"/>
          </w:tcPr>
          <w:p w14:paraId="59FB690B" w14:textId="77777777" w:rsidR="00BA707F" w:rsidRPr="00BA707F" w:rsidRDefault="00BA707F" w:rsidP="00BA707F">
            <w:pPr>
              <w:jc w:val="both"/>
            </w:pPr>
            <w:r w:rsidRPr="00BA707F">
              <w:t xml:space="preserve">1. </w:t>
            </w:r>
            <w:r w:rsidRPr="00BA707F">
              <w:rPr>
                <w:bCs/>
                <w:lang w:val="en-US"/>
              </w:rPr>
              <w:t>XVII</w:t>
            </w:r>
            <w:r w:rsidRPr="00BA707F">
              <w:rPr>
                <w:bCs/>
              </w:rPr>
              <w:t xml:space="preserve"> в. в мировой истории.</w:t>
            </w:r>
          </w:p>
          <w:p w14:paraId="1CF9B10D" w14:textId="77777777" w:rsidR="00BA707F" w:rsidRPr="00BA707F" w:rsidRDefault="00BA707F" w:rsidP="00BA707F">
            <w:pPr>
              <w:jc w:val="both"/>
            </w:pPr>
            <w:r w:rsidRPr="00BA707F">
              <w:t>2.Смутное время: предпосылки, проявления, последствия.</w:t>
            </w:r>
          </w:p>
          <w:p w14:paraId="320A0256" w14:textId="77777777" w:rsidR="00BA707F" w:rsidRPr="00BA707F" w:rsidRDefault="00BA707F" w:rsidP="00BA707F">
            <w:pPr>
              <w:jc w:val="both"/>
            </w:pPr>
            <w:r w:rsidRPr="00BA707F">
              <w:t>3.Восстановление России после Смуты, утверждение самодержавия и крепостного права.</w:t>
            </w:r>
          </w:p>
          <w:p w14:paraId="45086313" w14:textId="77777777" w:rsidR="00BA707F" w:rsidRPr="00BA707F" w:rsidRDefault="00BA707F" w:rsidP="00BA707F">
            <w:pPr>
              <w:jc w:val="both"/>
            </w:pPr>
            <w:r w:rsidRPr="00BA707F">
              <w:t>4.Воссоединение с Украиной и продвижение на восток до Тихого океана.</w:t>
            </w:r>
          </w:p>
          <w:p w14:paraId="6DCDB4D4" w14:textId="77777777" w:rsidR="00BA707F" w:rsidRPr="00BA707F" w:rsidRDefault="00BA707F" w:rsidP="00BA707F">
            <w:pPr>
              <w:jc w:val="both"/>
            </w:pPr>
            <w:r w:rsidRPr="00BA707F">
              <w:t>5. Социальный состав населения.</w:t>
            </w:r>
          </w:p>
          <w:p w14:paraId="079F1C8F" w14:textId="77777777" w:rsidR="00BA707F" w:rsidRPr="00BA707F" w:rsidRDefault="00BA707F" w:rsidP="00BA707F">
            <w:r w:rsidRPr="00BA707F">
              <w:t>6.Этапы истории культуры русского Средневековья.</w:t>
            </w:r>
          </w:p>
          <w:p w14:paraId="7E175105" w14:textId="77777777" w:rsidR="006917A8" w:rsidRPr="00BA707F" w:rsidRDefault="00BA707F" w:rsidP="005370F3">
            <w:r w:rsidRPr="00BA707F">
              <w:t>7</w:t>
            </w:r>
            <w:r w:rsidR="005370F3" w:rsidRPr="00BA707F">
              <w:t>.Аттестация по теме.</w:t>
            </w:r>
          </w:p>
        </w:tc>
        <w:tc>
          <w:tcPr>
            <w:tcW w:w="1418" w:type="dxa"/>
          </w:tcPr>
          <w:p w14:paraId="5F8C1A0F" w14:textId="77777777" w:rsidR="006917A8" w:rsidRPr="00BA707F" w:rsidRDefault="006B0BB7" w:rsidP="00661BEE">
            <w:pPr>
              <w:jc w:val="center"/>
            </w:pPr>
            <w:r w:rsidRPr="00BA707F">
              <w:t>2</w:t>
            </w:r>
          </w:p>
        </w:tc>
      </w:tr>
      <w:tr w:rsidR="009372B5" w:rsidRPr="00B75CAA" w14:paraId="462C78D1" w14:textId="77777777" w:rsidTr="008441D2">
        <w:trPr>
          <w:trHeight w:val="526"/>
        </w:trPr>
        <w:tc>
          <w:tcPr>
            <w:tcW w:w="851" w:type="dxa"/>
          </w:tcPr>
          <w:p w14:paraId="0C4AB035" w14:textId="77777777" w:rsidR="009372B5" w:rsidRPr="00B75CAA" w:rsidRDefault="002B4B21" w:rsidP="00AC481E">
            <w:pPr>
              <w:jc w:val="center"/>
            </w:pPr>
            <w:r>
              <w:t>5</w:t>
            </w:r>
          </w:p>
        </w:tc>
        <w:tc>
          <w:tcPr>
            <w:tcW w:w="2268" w:type="dxa"/>
          </w:tcPr>
          <w:p w14:paraId="2856952E" w14:textId="77777777" w:rsidR="009372B5" w:rsidRPr="00BA707F" w:rsidRDefault="0040203F" w:rsidP="00BB6F4C">
            <w:r w:rsidRPr="00BA707F">
              <w:rPr>
                <w:color w:val="000000"/>
              </w:rPr>
              <w:t xml:space="preserve">Эпоха Просвещения </w:t>
            </w:r>
            <w:r w:rsidRPr="00BA707F">
              <w:rPr>
                <w:color w:val="000000"/>
              </w:rPr>
              <w:lastRenderedPageBreak/>
              <w:t>(</w:t>
            </w:r>
            <w:r w:rsidRPr="00BA707F">
              <w:rPr>
                <w:color w:val="000000"/>
                <w:lang w:val="en-US"/>
              </w:rPr>
              <w:t>XVIII</w:t>
            </w:r>
            <w:r w:rsidRPr="00BA707F">
              <w:rPr>
                <w:color w:val="000000"/>
              </w:rPr>
              <w:t xml:space="preserve"> в.): пути трансформации абсолютизма в Европе и России</w:t>
            </w:r>
          </w:p>
        </w:tc>
        <w:tc>
          <w:tcPr>
            <w:tcW w:w="4961" w:type="dxa"/>
          </w:tcPr>
          <w:p w14:paraId="1CA5DAD5" w14:textId="77777777" w:rsidR="009372B5" w:rsidRPr="00BA707F" w:rsidRDefault="009372B5" w:rsidP="00661BEE">
            <w:pPr>
              <w:jc w:val="both"/>
            </w:pPr>
            <w:r w:rsidRPr="00BA707F">
              <w:lastRenderedPageBreak/>
              <w:t xml:space="preserve">1.Россия при Петре </w:t>
            </w:r>
            <w:r w:rsidRPr="00BA707F">
              <w:rPr>
                <w:lang w:val="en-US"/>
              </w:rPr>
              <w:t>I</w:t>
            </w:r>
            <w:r w:rsidRPr="00BA707F">
              <w:t>.</w:t>
            </w:r>
          </w:p>
          <w:p w14:paraId="21C8DE0B" w14:textId="77777777" w:rsidR="009372B5" w:rsidRPr="00BA707F" w:rsidRDefault="009372B5" w:rsidP="00661BEE">
            <w:pPr>
              <w:jc w:val="both"/>
            </w:pPr>
            <w:r w:rsidRPr="00BA707F">
              <w:t>2.Эпоха дворцовых переворотов.</w:t>
            </w:r>
          </w:p>
          <w:p w14:paraId="31FB1C78" w14:textId="77777777" w:rsidR="009372B5" w:rsidRPr="00BA707F" w:rsidRDefault="009372B5" w:rsidP="00661BEE">
            <w:pPr>
              <w:jc w:val="both"/>
            </w:pPr>
            <w:r w:rsidRPr="00BA707F">
              <w:lastRenderedPageBreak/>
              <w:t xml:space="preserve">3.Политика просвещенного абсолютизма Екатерины </w:t>
            </w:r>
            <w:r w:rsidRPr="00BA707F">
              <w:rPr>
                <w:lang w:val="en-US"/>
              </w:rPr>
              <w:t>II</w:t>
            </w:r>
            <w:r w:rsidRPr="00BA707F">
              <w:t>.</w:t>
            </w:r>
          </w:p>
          <w:p w14:paraId="09800495" w14:textId="77777777" w:rsidR="009372B5" w:rsidRPr="00BA707F" w:rsidRDefault="009372B5" w:rsidP="00661BEE">
            <w:pPr>
              <w:jc w:val="both"/>
            </w:pPr>
            <w:r w:rsidRPr="00BA707F">
              <w:t xml:space="preserve">4.Правление Павла </w:t>
            </w:r>
            <w:r w:rsidRPr="00BA707F">
              <w:rPr>
                <w:lang w:val="en-US"/>
              </w:rPr>
              <w:t>I</w:t>
            </w:r>
            <w:r w:rsidRPr="00BA707F">
              <w:t>.</w:t>
            </w:r>
          </w:p>
          <w:p w14:paraId="0F3C8B91" w14:textId="77777777" w:rsidR="009372B5" w:rsidRPr="00BA707F" w:rsidRDefault="009372B5" w:rsidP="00661BEE">
            <w:pPr>
              <w:jc w:val="both"/>
            </w:pPr>
            <w:r w:rsidRPr="00BA707F">
              <w:t>5.Аттестация по теме.</w:t>
            </w:r>
          </w:p>
        </w:tc>
        <w:tc>
          <w:tcPr>
            <w:tcW w:w="1418" w:type="dxa"/>
          </w:tcPr>
          <w:p w14:paraId="20C2FF70" w14:textId="48CC355B" w:rsidR="009372B5" w:rsidRPr="00BA707F" w:rsidRDefault="00B61522" w:rsidP="00661BEE">
            <w:pPr>
              <w:jc w:val="center"/>
            </w:pPr>
            <w:r>
              <w:lastRenderedPageBreak/>
              <w:t>2</w:t>
            </w:r>
          </w:p>
          <w:p w14:paraId="73CE2348" w14:textId="77777777" w:rsidR="009372B5" w:rsidRPr="00BA707F" w:rsidRDefault="009372B5" w:rsidP="00661BEE">
            <w:pPr>
              <w:jc w:val="center"/>
            </w:pPr>
          </w:p>
        </w:tc>
      </w:tr>
      <w:tr w:rsidR="006917A8" w:rsidRPr="00B75CAA" w14:paraId="327BEEA0" w14:textId="77777777" w:rsidTr="008441D2">
        <w:trPr>
          <w:trHeight w:val="520"/>
        </w:trPr>
        <w:tc>
          <w:tcPr>
            <w:tcW w:w="851" w:type="dxa"/>
          </w:tcPr>
          <w:p w14:paraId="3323C6EA" w14:textId="77777777" w:rsidR="006917A8" w:rsidRDefault="006917A8" w:rsidP="00AC481E">
            <w:pPr>
              <w:jc w:val="center"/>
            </w:pPr>
            <w:r>
              <w:lastRenderedPageBreak/>
              <w:t>6</w:t>
            </w:r>
          </w:p>
        </w:tc>
        <w:tc>
          <w:tcPr>
            <w:tcW w:w="2268" w:type="dxa"/>
          </w:tcPr>
          <w:p w14:paraId="7E92C271" w14:textId="77777777" w:rsidR="006917A8" w:rsidRPr="00BA707F" w:rsidRDefault="006917A8" w:rsidP="00BB6F4C">
            <w:pPr>
              <w:rPr>
                <w:rStyle w:val="afd"/>
                <w:b w:val="0"/>
                <w:color w:val="000000" w:themeColor="text1"/>
                <w:shd w:val="clear" w:color="auto" w:fill="FFFFFF"/>
              </w:rPr>
            </w:pPr>
            <w:r w:rsidRPr="00BA707F">
              <w:t xml:space="preserve">Европейские страны и Россия в первой половине </w:t>
            </w:r>
            <w:r w:rsidRPr="00BA707F">
              <w:rPr>
                <w:lang w:val="en-US"/>
              </w:rPr>
              <w:t>XIX</w:t>
            </w:r>
            <w:r w:rsidRPr="00BA707F">
              <w:t xml:space="preserve"> в.: политическое, экономическое развитие, международные отношения</w:t>
            </w:r>
          </w:p>
        </w:tc>
        <w:tc>
          <w:tcPr>
            <w:tcW w:w="4961" w:type="dxa"/>
          </w:tcPr>
          <w:p w14:paraId="5F3A552C" w14:textId="77777777" w:rsidR="00D12BB6" w:rsidRPr="00BA707F" w:rsidRDefault="00D12BB6" w:rsidP="00D12BB6">
            <w:pPr>
              <w:pStyle w:val="afa"/>
              <w:shd w:val="clear" w:color="auto" w:fill="FEFEFE"/>
              <w:spacing w:before="0" w:beforeAutospacing="0" w:after="0" w:afterAutospacing="0"/>
              <w:ind w:right="170"/>
              <w:jc w:val="both"/>
              <w:rPr>
                <w:color w:val="222222"/>
              </w:rPr>
            </w:pPr>
            <w:r w:rsidRPr="00BA707F">
              <w:rPr>
                <w:color w:val="222222"/>
              </w:rPr>
              <w:t>1. Россия и мир в начале XIX в.</w:t>
            </w:r>
          </w:p>
          <w:p w14:paraId="5BE25705" w14:textId="77777777" w:rsidR="00D12BB6" w:rsidRPr="00BA707F" w:rsidRDefault="00D12BB6" w:rsidP="00D12BB6">
            <w:pPr>
              <w:pStyle w:val="afa"/>
              <w:shd w:val="clear" w:color="auto" w:fill="FEFEFE"/>
              <w:spacing w:before="0" w:beforeAutospacing="0" w:after="0" w:afterAutospacing="0"/>
              <w:ind w:right="170"/>
              <w:jc w:val="both"/>
              <w:rPr>
                <w:color w:val="222222"/>
              </w:rPr>
            </w:pPr>
            <w:r w:rsidRPr="00BA707F">
              <w:rPr>
                <w:color w:val="222222"/>
              </w:rPr>
              <w:t>2. Политика «просвещенного абсолютизма» Александра I и ее неудача. Отечественная война 1812 г.</w:t>
            </w:r>
          </w:p>
          <w:p w14:paraId="15313316" w14:textId="77777777" w:rsidR="00D12BB6" w:rsidRPr="00BA707F" w:rsidRDefault="00D12BB6" w:rsidP="00D12BB6">
            <w:pPr>
              <w:pStyle w:val="afa"/>
              <w:shd w:val="clear" w:color="auto" w:fill="FEFEFE"/>
              <w:spacing w:before="0" w:beforeAutospacing="0" w:after="0" w:afterAutospacing="0"/>
              <w:ind w:right="170"/>
              <w:jc w:val="both"/>
              <w:rPr>
                <w:color w:val="222222"/>
              </w:rPr>
            </w:pPr>
            <w:r w:rsidRPr="00BA707F">
              <w:rPr>
                <w:color w:val="222222"/>
              </w:rPr>
              <w:t>3. Россия во второй четверти XIX в. Кризис феодально-крепостнической системы.</w:t>
            </w:r>
          </w:p>
          <w:p w14:paraId="1B81856C" w14:textId="77777777" w:rsidR="006917A8" w:rsidRPr="00BA707F" w:rsidRDefault="00D12BB6" w:rsidP="00661BEE">
            <w:pPr>
              <w:jc w:val="both"/>
            </w:pPr>
            <w:r w:rsidRPr="00BA707F">
              <w:t>4.Аттестация по теме.</w:t>
            </w:r>
          </w:p>
        </w:tc>
        <w:tc>
          <w:tcPr>
            <w:tcW w:w="1418" w:type="dxa"/>
          </w:tcPr>
          <w:p w14:paraId="52E83D13" w14:textId="77777777" w:rsidR="006917A8" w:rsidRPr="00BA707F" w:rsidRDefault="006B0BB7" w:rsidP="00661BEE">
            <w:pPr>
              <w:jc w:val="center"/>
            </w:pPr>
            <w:r w:rsidRPr="00BA707F">
              <w:t>2</w:t>
            </w:r>
          </w:p>
        </w:tc>
      </w:tr>
      <w:tr w:rsidR="009372B5" w:rsidRPr="00B75CAA" w14:paraId="75F41D68" w14:textId="77777777" w:rsidTr="008441D2">
        <w:trPr>
          <w:trHeight w:val="520"/>
        </w:trPr>
        <w:tc>
          <w:tcPr>
            <w:tcW w:w="851" w:type="dxa"/>
          </w:tcPr>
          <w:p w14:paraId="577E391B" w14:textId="77777777" w:rsidR="009372B5" w:rsidRPr="00B75CAA" w:rsidRDefault="009E210C" w:rsidP="00AC481E">
            <w:pPr>
              <w:jc w:val="center"/>
            </w:pPr>
            <w:r>
              <w:t>7</w:t>
            </w:r>
          </w:p>
        </w:tc>
        <w:tc>
          <w:tcPr>
            <w:tcW w:w="2268" w:type="dxa"/>
          </w:tcPr>
          <w:p w14:paraId="20619781" w14:textId="77777777" w:rsidR="009372B5" w:rsidRPr="00BA707F" w:rsidRDefault="0040203F" w:rsidP="00BB6F4C">
            <w:r w:rsidRPr="00BA707F">
              <w:rPr>
                <w:rStyle w:val="afd"/>
                <w:b w:val="0"/>
                <w:color w:val="000000" w:themeColor="text1"/>
                <w:shd w:val="clear" w:color="auto" w:fill="FFFFFF"/>
              </w:rPr>
              <w:t xml:space="preserve">Вторая половина </w:t>
            </w:r>
            <w:r w:rsidRPr="00BA707F">
              <w:rPr>
                <w:rStyle w:val="afd"/>
                <w:b w:val="0"/>
                <w:color w:val="000000" w:themeColor="text1"/>
                <w:shd w:val="clear" w:color="auto" w:fill="FFFFFF"/>
                <w:lang w:val="en-US"/>
              </w:rPr>
              <w:t>XIX</w:t>
            </w:r>
            <w:r w:rsidRPr="00BA707F">
              <w:rPr>
                <w:rStyle w:val="afd"/>
                <w:b w:val="0"/>
                <w:color w:val="000000" w:themeColor="text1"/>
                <w:shd w:val="clear" w:color="auto" w:fill="FFFFFF"/>
              </w:rPr>
              <w:t xml:space="preserve"> века в европейской и российской истории: сравнительный анализ.</w:t>
            </w:r>
            <w:r w:rsidR="00AC481E" w:rsidRPr="00BA707F">
              <w:rPr>
                <w:rStyle w:val="afd"/>
                <w:b w:val="0"/>
                <w:color w:val="000000" w:themeColor="text1"/>
                <w:shd w:val="clear" w:color="auto" w:fill="FFFFFF"/>
              </w:rPr>
              <w:t xml:space="preserve"> </w:t>
            </w:r>
            <w:r w:rsidRPr="00BA707F">
              <w:t xml:space="preserve">Великие реформы Александра </w:t>
            </w:r>
            <w:r w:rsidRPr="00BA707F">
              <w:rPr>
                <w:lang w:val="en-US"/>
              </w:rPr>
              <w:t>II</w:t>
            </w:r>
            <w:r w:rsidRPr="00BA707F">
              <w:t xml:space="preserve"> и их </w:t>
            </w:r>
            <w:r w:rsidR="00F753F7" w:rsidRPr="00BA707F">
              <w:t>значение</w:t>
            </w:r>
          </w:p>
        </w:tc>
        <w:tc>
          <w:tcPr>
            <w:tcW w:w="4961" w:type="dxa"/>
          </w:tcPr>
          <w:p w14:paraId="5AFDE968" w14:textId="77777777" w:rsidR="009372B5" w:rsidRPr="00BA707F" w:rsidRDefault="009372B5" w:rsidP="00661BEE">
            <w:pPr>
              <w:jc w:val="both"/>
            </w:pPr>
            <w:r w:rsidRPr="00BA707F">
              <w:t xml:space="preserve">1.Крестьянская реформа 1861 </w:t>
            </w:r>
            <w:proofErr w:type="gramStart"/>
            <w:r w:rsidRPr="00BA707F">
              <w:t>г..</w:t>
            </w:r>
            <w:proofErr w:type="gramEnd"/>
            <w:r w:rsidRPr="00BA707F">
              <w:t xml:space="preserve"> Социально-экономическое развитие после отмены крепостного права.</w:t>
            </w:r>
          </w:p>
          <w:p w14:paraId="59F027CD" w14:textId="77777777" w:rsidR="009372B5" w:rsidRPr="00BA707F" w:rsidRDefault="009372B5" w:rsidP="00661BEE">
            <w:pPr>
              <w:jc w:val="both"/>
            </w:pPr>
            <w:r w:rsidRPr="00BA707F">
              <w:t xml:space="preserve">2.Либеральные реформы 60-70-х гг. </w:t>
            </w:r>
            <w:r w:rsidRPr="00BA707F">
              <w:rPr>
                <w:lang w:val="en-US"/>
              </w:rPr>
              <w:t>XIX</w:t>
            </w:r>
            <w:r w:rsidRPr="00BA707F">
              <w:t>в. и их значение.</w:t>
            </w:r>
          </w:p>
          <w:p w14:paraId="6D33C853" w14:textId="77777777" w:rsidR="009372B5" w:rsidRPr="00BA707F" w:rsidRDefault="009372B5" w:rsidP="00661BEE">
            <w:pPr>
              <w:jc w:val="both"/>
            </w:pPr>
            <w:r w:rsidRPr="00BA707F">
              <w:t>3.Общественное движение: консерваторы, либералы, революционное народничество.</w:t>
            </w:r>
          </w:p>
          <w:p w14:paraId="769904B8" w14:textId="77777777" w:rsidR="009372B5" w:rsidRPr="00BA707F" w:rsidRDefault="009372B5" w:rsidP="00661BEE">
            <w:pPr>
              <w:jc w:val="both"/>
            </w:pPr>
            <w:r w:rsidRPr="00BA707F">
              <w:t>4.Аттестация по теме.</w:t>
            </w:r>
          </w:p>
          <w:p w14:paraId="67570EB0" w14:textId="77777777" w:rsidR="009372B5" w:rsidRPr="00BA707F" w:rsidRDefault="009372B5" w:rsidP="00661BEE">
            <w:pPr>
              <w:jc w:val="both"/>
            </w:pPr>
          </w:p>
        </w:tc>
        <w:tc>
          <w:tcPr>
            <w:tcW w:w="1418" w:type="dxa"/>
          </w:tcPr>
          <w:p w14:paraId="11DB5BEB" w14:textId="77777777" w:rsidR="009372B5" w:rsidRPr="00BA707F" w:rsidRDefault="009372B5" w:rsidP="00661BEE">
            <w:pPr>
              <w:jc w:val="center"/>
            </w:pPr>
            <w:r w:rsidRPr="00BA707F">
              <w:t>2</w:t>
            </w:r>
          </w:p>
          <w:p w14:paraId="27620204" w14:textId="77777777" w:rsidR="009372B5" w:rsidRPr="00BA707F" w:rsidRDefault="009372B5" w:rsidP="00661BEE">
            <w:pPr>
              <w:jc w:val="center"/>
            </w:pPr>
          </w:p>
        </w:tc>
      </w:tr>
      <w:tr w:rsidR="006917A8" w:rsidRPr="00B75CAA" w14:paraId="6D509EEE" w14:textId="77777777" w:rsidTr="008441D2">
        <w:trPr>
          <w:trHeight w:val="543"/>
        </w:trPr>
        <w:tc>
          <w:tcPr>
            <w:tcW w:w="851" w:type="dxa"/>
          </w:tcPr>
          <w:p w14:paraId="31190356" w14:textId="77777777" w:rsidR="006917A8" w:rsidRDefault="006917A8" w:rsidP="00AC481E">
            <w:pPr>
              <w:jc w:val="center"/>
            </w:pPr>
            <w:r>
              <w:t>8</w:t>
            </w:r>
          </w:p>
        </w:tc>
        <w:tc>
          <w:tcPr>
            <w:tcW w:w="2268" w:type="dxa"/>
          </w:tcPr>
          <w:p w14:paraId="27A1CB17" w14:textId="77777777" w:rsidR="006917A8" w:rsidRPr="00BA707F" w:rsidRDefault="006917A8" w:rsidP="00661BEE">
            <w:r w:rsidRPr="00BA707F">
              <w:t>Мир и Россия на рубеже веков: накануне великих потрясений (1894- 1917 гг.)</w:t>
            </w:r>
          </w:p>
        </w:tc>
        <w:tc>
          <w:tcPr>
            <w:tcW w:w="4961" w:type="dxa"/>
          </w:tcPr>
          <w:p w14:paraId="04F90AD3" w14:textId="77777777" w:rsidR="00D7060B" w:rsidRPr="00BA707F" w:rsidRDefault="00D7060B" w:rsidP="00D7060B">
            <w:pPr>
              <w:shd w:val="clear" w:color="auto" w:fill="FFFFFF"/>
              <w:tabs>
                <w:tab w:val="left" w:pos="1339"/>
              </w:tabs>
              <w:jc w:val="both"/>
            </w:pPr>
            <w:r w:rsidRPr="00BA707F">
              <w:t xml:space="preserve">1. Переход капитализма в монополистическую стадию и начало борьбы за передел мира. </w:t>
            </w:r>
          </w:p>
          <w:p w14:paraId="6120EF7B" w14:textId="77777777" w:rsidR="00D7060B" w:rsidRPr="00BA707F" w:rsidRDefault="00D7060B" w:rsidP="00D7060B">
            <w:pPr>
              <w:shd w:val="clear" w:color="auto" w:fill="FFFFFF"/>
              <w:tabs>
                <w:tab w:val="left" w:pos="1339"/>
              </w:tabs>
              <w:jc w:val="both"/>
            </w:pPr>
            <w:r w:rsidRPr="00BA707F">
              <w:t>2. Социально-экономическое развитие на рубеже веков и реформы С. Ю. Витте.</w:t>
            </w:r>
          </w:p>
          <w:p w14:paraId="47902FAE" w14:textId="77777777" w:rsidR="00D7060B" w:rsidRPr="00BA707F" w:rsidRDefault="00D7060B" w:rsidP="00D7060B">
            <w:pPr>
              <w:shd w:val="clear" w:color="auto" w:fill="FFFFFF"/>
              <w:tabs>
                <w:tab w:val="left" w:pos="1339"/>
              </w:tabs>
              <w:jc w:val="both"/>
            </w:pPr>
            <w:r w:rsidRPr="00BA707F">
              <w:t>3.Революционные события 1905-1907 гг. и их последствия. Итоги деятельности С. Ю. Витте и П. А. Столыпина.</w:t>
            </w:r>
          </w:p>
          <w:p w14:paraId="0181F291" w14:textId="77777777" w:rsidR="00D7060B" w:rsidRPr="00BA707F" w:rsidRDefault="00D7060B" w:rsidP="00D7060B">
            <w:pPr>
              <w:shd w:val="clear" w:color="auto" w:fill="FFFFFF"/>
              <w:tabs>
                <w:tab w:val="left" w:pos="1339"/>
              </w:tabs>
              <w:jc w:val="both"/>
            </w:pPr>
            <w:r w:rsidRPr="00BA707F">
              <w:t>4. Политические партии и Государственная дума.</w:t>
            </w:r>
          </w:p>
          <w:p w14:paraId="71435BAC" w14:textId="77777777" w:rsidR="00D7060B" w:rsidRPr="00BA707F" w:rsidRDefault="00D7060B" w:rsidP="00D7060B">
            <w:pPr>
              <w:shd w:val="clear" w:color="auto" w:fill="FFFFFF"/>
              <w:tabs>
                <w:tab w:val="left" w:pos="1339"/>
              </w:tabs>
              <w:jc w:val="both"/>
            </w:pPr>
            <w:r w:rsidRPr="00BA707F">
              <w:t>5. Россия в Первой мировой войне (1914-1917). Ее влияние на социально-экономическое состояние страны. Нарастание политического кризиса.</w:t>
            </w:r>
          </w:p>
          <w:p w14:paraId="4020BBC3" w14:textId="77777777" w:rsidR="00D7060B" w:rsidRPr="00BA707F" w:rsidRDefault="00D7060B" w:rsidP="00D7060B">
            <w:pPr>
              <w:shd w:val="clear" w:color="auto" w:fill="FFFFFF"/>
              <w:tabs>
                <w:tab w:val="left" w:pos="1339"/>
              </w:tabs>
              <w:jc w:val="both"/>
            </w:pPr>
            <w:r w:rsidRPr="00BA707F">
              <w:t>6. Национальный и социальный состав населения.</w:t>
            </w:r>
          </w:p>
          <w:p w14:paraId="42D00AF8" w14:textId="77777777" w:rsidR="006917A8" w:rsidRPr="00BA707F" w:rsidRDefault="00D7060B" w:rsidP="00D7060B">
            <w:pPr>
              <w:pStyle w:val="afa"/>
              <w:shd w:val="clear" w:color="auto" w:fill="FFFFFF"/>
              <w:spacing w:before="0" w:beforeAutospacing="0" w:after="0" w:afterAutospacing="0"/>
              <w:jc w:val="both"/>
            </w:pPr>
            <w:r w:rsidRPr="00BA707F">
              <w:t>7. Аттестация по теме.</w:t>
            </w:r>
          </w:p>
        </w:tc>
        <w:tc>
          <w:tcPr>
            <w:tcW w:w="1418" w:type="dxa"/>
          </w:tcPr>
          <w:p w14:paraId="4241B1D9" w14:textId="77777777" w:rsidR="006917A8" w:rsidRPr="00BA707F" w:rsidRDefault="006B0BB7" w:rsidP="00661BEE">
            <w:pPr>
              <w:jc w:val="center"/>
            </w:pPr>
            <w:r w:rsidRPr="00BA707F">
              <w:t>4</w:t>
            </w:r>
          </w:p>
        </w:tc>
      </w:tr>
      <w:tr w:rsidR="009372B5" w:rsidRPr="00B75CAA" w14:paraId="15DE5DA7" w14:textId="77777777" w:rsidTr="008441D2">
        <w:trPr>
          <w:trHeight w:val="543"/>
        </w:trPr>
        <w:tc>
          <w:tcPr>
            <w:tcW w:w="851" w:type="dxa"/>
          </w:tcPr>
          <w:p w14:paraId="48EE0D24" w14:textId="77777777" w:rsidR="009372B5" w:rsidRPr="00B75CAA" w:rsidRDefault="009E210C" w:rsidP="00AC481E">
            <w:pPr>
              <w:jc w:val="center"/>
            </w:pPr>
            <w:r>
              <w:t>9</w:t>
            </w:r>
          </w:p>
        </w:tc>
        <w:tc>
          <w:tcPr>
            <w:tcW w:w="2268" w:type="dxa"/>
          </w:tcPr>
          <w:p w14:paraId="6F7B0181" w14:textId="77777777" w:rsidR="009372B5" w:rsidRPr="00BA707F" w:rsidRDefault="0040203F" w:rsidP="00661BEE">
            <w:r w:rsidRPr="00BA707F">
              <w:t>Россия в 1917 г.: выбор исторического пути, влияние революции на ход мирового развития</w:t>
            </w:r>
          </w:p>
        </w:tc>
        <w:tc>
          <w:tcPr>
            <w:tcW w:w="4961" w:type="dxa"/>
          </w:tcPr>
          <w:p w14:paraId="5CF5B37D" w14:textId="77777777" w:rsidR="009372B5" w:rsidRPr="00BA707F" w:rsidRDefault="009372B5" w:rsidP="00661BEE">
            <w:pPr>
              <w:jc w:val="both"/>
            </w:pPr>
            <w:r w:rsidRPr="00BA707F">
              <w:t>1.Февральская революция 1917 г. Падение самодержавия.</w:t>
            </w:r>
          </w:p>
          <w:p w14:paraId="58F3A58A" w14:textId="77777777" w:rsidR="009372B5" w:rsidRPr="00BA707F" w:rsidRDefault="009372B5" w:rsidP="00661BEE">
            <w:pPr>
              <w:jc w:val="both"/>
            </w:pPr>
            <w:r w:rsidRPr="00BA707F">
              <w:t>2.Политическое развитие России от февраля к октябрю 1917 г.</w:t>
            </w:r>
          </w:p>
          <w:p w14:paraId="162284E3" w14:textId="77777777" w:rsidR="009372B5" w:rsidRPr="00BA707F" w:rsidRDefault="009372B5" w:rsidP="00661BEE">
            <w:pPr>
              <w:jc w:val="both"/>
            </w:pPr>
            <w:r w:rsidRPr="00BA707F">
              <w:t>3.Октябрьская революция 1917 г. Утверждение советской власти (октябрь 1917 – июль 1918 г.).</w:t>
            </w:r>
          </w:p>
          <w:p w14:paraId="4550C591" w14:textId="77777777" w:rsidR="009372B5" w:rsidRPr="00BA707F" w:rsidRDefault="009372B5" w:rsidP="00661BEE">
            <w:pPr>
              <w:jc w:val="both"/>
            </w:pPr>
            <w:r w:rsidRPr="00BA707F">
              <w:t>4.1917 год в судьбах страны и ее граждан.</w:t>
            </w:r>
          </w:p>
          <w:p w14:paraId="46B821FE" w14:textId="77777777" w:rsidR="009372B5" w:rsidRPr="00BA707F" w:rsidRDefault="009372B5" w:rsidP="00661BEE">
            <w:pPr>
              <w:jc w:val="both"/>
            </w:pPr>
            <w:r w:rsidRPr="00BA707F">
              <w:t>5. Аттестация по теме.</w:t>
            </w:r>
          </w:p>
        </w:tc>
        <w:tc>
          <w:tcPr>
            <w:tcW w:w="1418" w:type="dxa"/>
          </w:tcPr>
          <w:p w14:paraId="20FCF0B5" w14:textId="77777777" w:rsidR="009372B5" w:rsidRPr="00BA707F" w:rsidRDefault="009372B5" w:rsidP="00661BEE">
            <w:pPr>
              <w:jc w:val="center"/>
            </w:pPr>
            <w:r w:rsidRPr="00BA707F">
              <w:t>2</w:t>
            </w:r>
          </w:p>
          <w:p w14:paraId="22AB04A8" w14:textId="77777777" w:rsidR="009372B5" w:rsidRPr="00BA707F" w:rsidRDefault="009372B5" w:rsidP="00661BEE">
            <w:pPr>
              <w:jc w:val="center"/>
            </w:pPr>
          </w:p>
        </w:tc>
      </w:tr>
      <w:tr w:rsidR="006917A8" w:rsidRPr="00B75CAA" w14:paraId="28B3C4E9" w14:textId="77777777" w:rsidTr="008441D2">
        <w:trPr>
          <w:trHeight w:val="523"/>
        </w:trPr>
        <w:tc>
          <w:tcPr>
            <w:tcW w:w="851" w:type="dxa"/>
          </w:tcPr>
          <w:p w14:paraId="0EBB8120" w14:textId="77777777" w:rsidR="006917A8" w:rsidRDefault="006917A8" w:rsidP="00AC481E">
            <w:pPr>
              <w:jc w:val="center"/>
            </w:pPr>
            <w:r>
              <w:t>10</w:t>
            </w:r>
          </w:p>
        </w:tc>
        <w:tc>
          <w:tcPr>
            <w:tcW w:w="2268" w:type="dxa"/>
          </w:tcPr>
          <w:p w14:paraId="4A55579B" w14:textId="77777777" w:rsidR="006917A8" w:rsidRPr="00BA707F" w:rsidRDefault="006917A8" w:rsidP="00BB6F4C">
            <w:pPr>
              <w:rPr>
                <w:color w:val="000000" w:themeColor="text1"/>
              </w:rPr>
            </w:pPr>
            <w:r w:rsidRPr="00BA707F">
              <w:rPr>
                <w:color w:val="000000"/>
                <w:kern w:val="36"/>
              </w:rPr>
              <w:t xml:space="preserve">Революционный подъем 1918-1920 </w:t>
            </w:r>
            <w:r w:rsidRPr="00BA707F">
              <w:rPr>
                <w:color w:val="000000"/>
                <w:kern w:val="36"/>
              </w:rPr>
              <w:lastRenderedPageBreak/>
              <w:t>гг. в Европе. Россия в годы гражданской войны и иностранной интервенции</w:t>
            </w:r>
          </w:p>
        </w:tc>
        <w:tc>
          <w:tcPr>
            <w:tcW w:w="4961" w:type="dxa"/>
          </w:tcPr>
          <w:p w14:paraId="470EAAE0" w14:textId="77777777" w:rsidR="00BA707F" w:rsidRPr="00BA707F" w:rsidRDefault="00BA707F" w:rsidP="00BA707F">
            <w:pPr>
              <w:shd w:val="clear" w:color="auto" w:fill="FFFFFF"/>
              <w:tabs>
                <w:tab w:val="left" w:pos="1344"/>
              </w:tabs>
              <w:jc w:val="both"/>
            </w:pPr>
            <w:r w:rsidRPr="00BA707F">
              <w:lastRenderedPageBreak/>
              <w:t>1. Революционный процесс в Европе.</w:t>
            </w:r>
          </w:p>
          <w:p w14:paraId="18BE3DDA" w14:textId="77777777" w:rsidR="00BA707F" w:rsidRPr="00BA707F" w:rsidRDefault="00BA707F" w:rsidP="00BA707F">
            <w:pPr>
              <w:shd w:val="clear" w:color="auto" w:fill="FFFFFF"/>
              <w:tabs>
                <w:tab w:val="left" w:pos="1344"/>
              </w:tabs>
              <w:jc w:val="both"/>
            </w:pPr>
            <w:r w:rsidRPr="00BA707F">
              <w:t xml:space="preserve">2. Причины гражданской войны, расстановка </w:t>
            </w:r>
            <w:r w:rsidRPr="00BA707F">
              <w:lastRenderedPageBreak/>
              <w:t>сил, характеристика и роль Белого движения.</w:t>
            </w:r>
          </w:p>
          <w:p w14:paraId="55578BF1" w14:textId="77777777" w:rsidR="00BA707F" w:rsidRPr="00BA707F" w:rsidRDefault="00BA707F" w:rsidP="00BA707F">
            <w:pPr>
              <w:shd w:val="clear" w:color="auto" w:fill="FFFFFF"/>
              <w:tabs>
                <w:tab w:val="left" w:pos="1344"/>
              </w:tabs>
              <w:jc w:val="both"/>
            </w:pPr>
            <w:r w:rsidRPr="00BA707F">
              <w:t>3. Иностранная интервенция в Советскую Россию.</w:t>
            </w:r>
          </w:p>
          <w:p w14:paraId="1AA07BCA" w14:textId="77777777" w:rsidR="00BA707F" w:rsidRPr="00BA707F" w:rsidRDefault="00BA707F" w:rsidP="00BA707F">
            <w:pPr>
              <w:shd w:val="clear" w:color="auto" w:fill="FFFFFF"/>
              <w:tabs>
                <w:tab w:val="left" w:pos="1344"/>
              </w:tabs>
              <w:jc w:val="both"/>
            </w:pPr>
            <w:r w:rsidRPr="00BA707F">
              <w:t>4. Политика «военного коммунизма» и ее итоги.</w:t>
            </w:r>
          </w:p>
          <w:p w14:paraId="19B9A2B1" w14:textId="77777777" w:rsidR="00BA707F" w:rsidRPr="00BA707F" w:rsidRDefault="00BA707F" w:rsidP="00BA707F">
            <w:pPr>
              <w:shd w:val="clear" w:color="auto" w:fill="FFFFFF"/>
            </w:pPr>
            <w:r w:rsidRPr="00BA707F">
              <w:t>5. Окончание Гражданской войны и ее итоги.</w:t>
            </w:r>
          </w:p>
          <w:p w14:paraId="01A31D85" w14:textId="77777777" w:rsidR="00D31C24" w:rsidRPr="00BA707F" w:rsidRDefault="00BA707F" w:rsidP="00D31C24">
            <w:pPr>
              <w:shd w:val="clear" w:color="auto" w:fill="FFFFFF"/>
            </w:pPr>
            <w:r w:rsidRPr="00BA707F">
              <w:t>6</w:t>
            </w:r>
            <w:r w:rsidR="00D31C24" w:rsidRPr="00BA707F">
              <w:t>. Аттестация по теме.</w:t>
            </w:r>
          </w:p>
        </w:tc>
        <w:tc>
          <w:tcPr>
            <w:tcW w:w="1418" w:type="dxa"/>
          </w:tcPr>
          <w:p w14:paraId="69B03A26" w14:textId="77777777" w:rsidR="006917A8" w:rsidRPr="00BA707F" w:rsidRDefault="006B0BB7" w:rsidP="00661BEE">
            <w:pPr>
              <w:jc w:val="center"/>
            </w:pPr>
            <w:r w:rsidRPr="00BA707F">
              <w:lastRenderedPageBreak/>
              <w:t>2</w:t>
            </w:r>
          </w:p>
        </w:tc>
      </w:tr>
      <w:tr w:rsidR="009372B5" w:rsidRPr="00B75CAA" w14:paraId="30156955" w14:textId="77777777" w:rsidTr="008441D2">
        <w:trPr>
          <w:trHeight w:val="523"/>
        </w:trPr>
        <w:tc>
          <w:tcPr>
            <w:tcW w:w="851" w:type="dxa"/>
          </w:tcPr>
          <w:p w14:paraId="1395DC50" w14:textId="77777777" w:rsidR="009372B5" w:rsidRPr="00B75CAA" w:rsidRDefault="009372B5" w:rsidP="00AC481E">
            <w:pPr>
              <w:jc w:val="center"/>
            </w:pPr>
            <w:r>
              <w:lastRenderedPageBreak/>
              <w:t>11</w:t>
            </w:r>
          </w:p>
        </w:tc>
        <w:tc>
          <w:tcPr>
            <w:tcW w:w="2268" w:type="dxa"/>
          </w:tcPr>
          <w:p w14:paraId="7731AF58" w14:textId="77777777" w:rsidR="009372B5" w:rsidRPr="00BA707F" w:rsidRDefault="0040203F" w:rsidP="00BB6F4C">
            <w:r w:rsidRPr="00BA707F">
              <w:rPr>
                <w:color w:val="000000" w:themeColor="text1"/>
              </w:rPr>
              <w:t>Страны Запада в 1920-е гг.: от процветания к кризису.</w:t>
            </w:r>
            <w:r w:rsidR="00AC481E" w:rsidRPr="00BA707F">
              <w:rPr>
                <w:color w:val="000000" w:themeColor="text1"/>
              </w:rPr>
              <w:t xml:space="preserve"> </w:t>
            </w:r>
            <w:r w:rsidRPr="00BA707F">
              <w:t>Советское общество в условиях НЭПа (1921-1928).</w:t>
            </w:r>
          </w:p>
        </w:tc>
        <w:tc>
          <w:tcPr>
            <w:tcW w:w="4961" w:type="dxa"/>
          </w:tcPr>
          <w:p w14:paraId="4820AB58" w14:textId="77777777" w:rsidR="009372B5" w:rsidRPr="00BA707F" w:rsidRDefault="009372B5" w:rsidP="00661BEE">
            <w:pPr>
              <w:jc w:val="both"/>
            </w:pPr>
            <w:r w:rsidRPr="00BA707F">
              <w:t>1.Образование СССР и эволюция большевистского режима.</w:t>
            </w:r>
          </w:p>
          <w:p w14:paraId="285A29DC" w14:textId="77777777" w:rsidR="009372B5" w:rsidRPr="00BA707F" w:rsidRDefault="009372B5" w:rsidP="00661BEE">
            <w:pPr>
              <w:jc w:val="both"/>
            </w:pPr>
            <w:r w:rsidRPr="00BA707F">
              <w:t>2.Формирование советской политической и социально-экономической системы в годы НЭПа (1921-1928).</w:t>
            </w:r>
          </w:p>
          <w:p w14:paraId="26049D10" w14:textId="77777777" w:rsidR="009372B5" w:rsidRPr="00BA707F" w:rsidRDefault="009372B5" w:rsidP="00661BEE">
            <w:pPr>
              <w:jc w:val="both"/>
            </w:pPr>
            <w:r w:rsidRPr="00BA707F">
              <w:t>3.Начало формирования советской культуры.</w:t>
            </w:r>
          </w:p>
          <w:p w14:paraId="1A0A34E0" w14:textId="77777777" w:rsidR="009372B5" w:rsidRPr="00BA707F" w:rsidRDefault="009372B5" w:rsidP="00661BEE">
            <w:pPr>
              <w:jc w:val="both"/>
            </w:pPr>
            <w:r w:rsidRPr="00BA707F">
              <w:t>4. Аттестация по теме.</w:t>
            </w:r>
          </w:p>
        </w:tc>
        <w:tc>
          <w:tcPr>
            <w:tcW w:w="1418" w:type="dxa"/>
          </w:tcPr>
          <w:p w14:paraId="149B227C" w14:textId="77777777" w:rsidR="009372B5" w:rsidRPr="00BA707F" w:rsidRDefault="009372B5" w:rsidP="00661BEE">
            <w:pPr>
              <w:jc w:val="center"/>
            </w:pPr>
            <w:r w:rsidRPr="00BA707F">
              <w:t>2</w:t>
            </w:r>
          </w:p>
          <w:p w14:paraId="1E86AFDD" w14:textId="77777777" w:rsidR="009372B5" w:rsidRPr="00BA707F" w:rsidRDefault="009372B5" w:rsidP="00661BEE">
            <w:pPr>
              <w:jc w:val="center"/>
            </w:pPr>
          </w:p>
        </w:tc>
      </w:tr>
      <w:tr w:rsidR="006917A8" w:rsidRPr="00B75CAA" w14:paraId="396508E4" w14:textId="77777777" w:rsidTr="008441D2">
        <w:trPr>
          <w:trHeight w:val="517"/>
        </w:trPr>
        <w:tc>
          <w:tcPr>
            <w:tcW w:w="851" w:type="dxa"/>
          </w:tcPr>
          <w:p w14:paraId="4076B6A0" w14:textId="77777777" w:rsidR="006917A8" w:rsidRDefault="006917A8" w:rsidP="00AC481E">
            <w:pPr>
              <w:jc w:val="center"/>
            </w:pPr>
            <w:r>
              <w:t>12</w:t>
            </w:r>
          </w:p>
        </w:tc>
        <w:tc>
          <w:tcPr>
            <w:tcW w:w="2268" w:type="dxa"/>
          </w:tcPr>
          <w:p w14:paraId="2548DC50" w14:textId="77777777" w:rsidR="006917A8" w:rsidRPr="00BA707F" w:rsidRDefault="006917A8" w:rsidP="00BB6F4C">
            <w:r w:rsidRPr="00BA707F">
              <w:t>Мир между войнами. Сталинская модернизация страны 1930-х гг.</w:t>
            </w:r>
          </w:p>
        </w:tc>
        <w:tc>
          <w:tcPr>
            <w:tcW w:w="4961" w:type="dxa"/>
          </w:tcPr>
          <w:p w14:paraId="7738A7C6" w14:textId="77777777" w:rsidR="00BA707F" w:rsidRPr="00BA707F" w:rsidRDefault="00BA707F" w:rsidP="00BA707F">
            <w:pPr>
              <w:shd w:val="clear" w:color="auto" w:fill="FFFFFF"/>
              <w:tabs>
                <w:tab w:val="left" w:pos="1277"/>
              </w:tabs>
              <w:jc w:val="both"/>
            </w:pPr>
            <w:r w:rsidRPr="00BA707F">
              <w:t>1. Страны Западной Европы и Соединенные Штаты Америки в годы великой депрессии. Фашизм и нарастание угрозы Второй мировой войны</w:t>
            </w:r>
          </w:p>
          <w:p w14:paraId="53895868" w14:textId="77777777" w:rsidR="00BA707F" w:rsidRPr="00BA707F" w:rsidRDefault="00BA707F" w:rsidP="00BA707F">
            <w:pPr>
              <w:shd w:val="clear" w:color="auto" w:fill="FFFFFF"/>
              <w:tabs>
                <w:tab w:val="left" w:pos="1277"/>
                <w:tab w:val="left" w:leader="dot" w:pos="5602"/>
              </w:tabs>
              <w:jc w:val="both"/>
            </w:pPr>
            <w:r w:rsidRPr="00BA707F">
              <w:t>2. Отказ от НЭПа, форсированная индустриализация, коллективизация сельского хозяйства, построение единой системы государственной плановой экономики (1929-1937).</w:t>
            </w:r>
          </w:p>
          <w:p w14:paraId="571162D3" w14:textId="77777777" w:rsidR="00BA707F" w:rsidRPr="00BA707F" w:rsidRDefault="00BA707F" w:rsidP="00BA707F">
            <w:pPr>
              <w:shd w:val="clear" w:color="auto" w:fill="FFFFFF"/>
              <w:tabs>
                <w:tab w:val="left" w:pos="1277"/>
                <w:tab w:val="left" w:leader="dot" w:pos="5602"/>
              </w:tabs>
              <w:jc w:val="both"/>
            </w:pPr>
            <w:r w:rsidRPr="00BA707F">
              <w:t>3.Окончание утверждение тоталитарного режима. Конституция 1936 г. и «большой террор» 1937-1938 гг.</w:t>
            </w:r>
          </w:p>
          <w:p w14:paraId="510918B6" w14:textId="77777777" w:rsidR="00BA707F" w:rsidRPr="00BA707F" w:rsidRDefault="00BA707F" w:rsidP="00BA707F">
            <w:pPr>
              <w:shd w:val="clear" w:color="auto" w:fill="FFFFFF"/>
              <w:tabs>
                <w:tab w:val="left" w:pos="1277"/>
                <w:tab w:val="left" w:leader="dot" w:pos="5626"/>
              </w:tabs>
              <w:jc w:val="both"/>
            </w:pPr>
            <w:r w:rsidRPr="00BA707F">
              <w:t>4.Международные отношения между двумя мировыми войнами.</w:t>
            </w:r>
          </w:p>
          <w:p w14:paraId="6505D2B6" w14:textId="77777777" w:rsidR="006917A8" w:rsidRPr="00BA707F" w:rsidRDefault="00BA707F" w:rsidP="004F02A7">
            <w:pPr>
              <w:jc w:val="both"/>
            </w:pPr>
            <w:r w:rsidRPr="00BA707F">
              <w:t>5</w:t>
            </w:r>
            <w:r w:rsidR="004F02A7" w:rsidRPr="00BA707F">
              <w:t>.Аттестация по теме.</w:t>
            </w:r>
          </w:p>
        </w:tc>
        <w:tc>
          <w:tcPr>
            <w:tcW w:w="1418" w:type="dxa"/>
          </w:tcPr>
          <w:p w14:paraId="2B716CBB" w14:textId="77777777" w:rsidR="006917A8" w:rsidRPr="00BA707F" w:rsidRDefault="006B0BB7" w:rsidP="00661BEE">
            <w:pPr>
              <w:jc w:val="center"/>
            </w:pPr>
            <w:r w:rsidRPr="00BA707F">
              <w:t>2</w:t>
            </w:r>
          </w:p>
        </w:tc>
      </w:tr>
      <w:tr w:rsidR="009372B5" w:rsidRPr="00B75CAA" w14:paraId="07B6CCA8" w14:textId="77777777" w:rsidTr="008441D2">
        <w:trPr>
          <w:trHeight w:val="517"/>
        </w:trPr>
        <w:tc>
          <w:tcPr>
            <w:tcW w:w="851" w:type="dxa"/>
          </w:tcPr>
          <w:p w14:paraId="7412ED30" w14:textId="77777777" w:rsidR="009372B5" w:rsidRPr="00B75CAA" w:rsidRDefault="009E210C" w:rsidP="00AC481E">
            <w:pPr>
              <w:jc w:val="center"/>
            </w:pPr>
            <w:r>
              <w:t>13</w:t>
            </w:r>
          </w:p>
        </w:tc>
        <w:tc>
          <w:tcPr>
            <w:tcW w:w="2268" w:type="dxa"/>
          </w:tcPr>
          <w:p w14:paraId="15224CE4" w14:textId="77777777" w:rsidR="009372B5" w:rsidRPr="00BA707F" w:rsidRDefault="009E210C" w:rsidP="00BB6F4C">
            <w:r w:rsidRPr="00BA707F">
              <w:t>Великая Отечественная война (1941-1945) в контексте Второй мировой войны: причины, основные периоды, итоги</w:t>
            </w:r>
          </w:p>
        </w:tc>
        <w:tc>
          <w:tcPr>
            <w:tcW w:w="4961" w:type="dxa"/>
          </w:tcPr>
          <w:p w14:paraId="5FEC8372" w14:textId="77777777" w:rsidR="009372B5" w:rsidRPr="00BA707F" w:rsidRDefault="009372B5" w:rsidP="00661BEE">
            <w:pPr>
              <w:jc w:val="both"/>
            </w:pPr>
            <w:r w:rsidRPr="00BA707F">
              <w:t>1.СССР в начальный период второй мировой войны (1939 – 1941).</w:t>
            </w:r>
          </w:p>
          <w:p w14:paraId="0F7B843C" w14:textId="77777777" w:rsidR="009372B5" w:rsidRPr="00BA707F" w:rsidRDefault="009372B5" w:rsidP="00661BEE">
            <w:pPr>
              <w:jc w:val="both"/>
            </w:pPr>
            <w:r w:rsidRPr="00BA707F">
              <w:t>2.Великая Отечественная война: периодизация военных действий; главные сражения; военачальники и герои войны; итоги и уроки войны.</w:t>
            </w:r>
          </w:p>
          <w:p w14:paraId="108CA0C8" w14:textId="77777777" w:rsidR="009372B5" w:rsidRPr="00BA707F" w:rsidRDefault="009372B5" w:rsidP="00661BEE">
            <w:pPr>
              <w:jc w:val="both"/>
            </w:pPr>
            <w:r w:rsidRPr="00BA707F">
              <w:t>3.Международные отношения в годы Второй мировой войны.</w:t>
            </w:r>
          </w:p>
          <w:p w14:paraId="7E00C7DC" w14:textId="77777777" w:rsidR="009372B5" w:rsidRPr="00BA707F" w:rsidRDefault="006A1A0B" w:rsidP="00661BEE">
            <w:pPr>
              <w:jc w:val="both"/>
            </w:pPr>
            <w:r>
              <w:t>4</w:t>
            </w:r>
            <w:r w:rsidR="009372B5" w:rsidRPr="00BA707F">
              <w:t>. Аттестация по теме.</w:t>
            </w:r>
          </w:p>
        </w:tc>
        <w:tc>
          <w:tcPr>
            <w:tcW w:w="1418" w:type="dxa"/>
          </w:tcPr>
          <w:p w14:paraId="7F002D64" w14:textId="77777777" w:rsidR="009372B5" w:rsidRPr="00BA707F" w:rsidRDefault="009372B5" w:rsidP="00661BEE">
            <w:pPr>
              <w:jc w:val="center"/>
            </w:pPr>
            <w:r w:rsidRPr="00BA707F">
              <w:t>2</w:t>
            </w:r>
          </w:p>
          <w:p w14:paraId="44DA59E0" w14:textId="77777777" w:rsidR="009372B5" w:rsidRPr="00BA707F" w:rsidRDefault="009372B5" w:rsidP="00661BEE">
            <w:pPr>
              <w:jc w:val="center"/>
            </w:pPr>
          </w:p>
        </w:tc>
      </w:tr>
      <w:tr w:rsidR="006917A8" w:rsidRPr="00B75CAA" w14:paraId="42841174" w14:textId="77777777" w:rsidTr="008441D2">
        <w:trPr>
          <w:trHeight w:val="517"/>
        </w:trPr>
        <w:tc>
          <w:tcPr>
            <w:tcW w:w="851" w:type="dxa"/>
          </w:tcPr>
          <w:p w14:paraId="0AD5FA30" w14:textId="77777777" w:rsidR="006917A8" w:rsidRDefault="006917A8" w:rsidP="00AC481E">
            <w:pPr>
              <w:jc w:val="center"/>
            </w:pPr>
            <w:r>
              <w:t>14</w:t>
            </w:r>
          </w:p>
        </w:tc>
        <w:tc>
          <w:tcPr>
            <w:tcW w:w="2268" w:type="dxa"/>
          </w:tcPr>
          <w:p w14:paraId="4DEBBCE8" w14:textId="77777777" w:rsidR="006917A8" w:rsidRPr="00BA707F" w:rsidRDefault="006917A8" w:rsidP="00BB6F4C">
            <w:r w:rsidRPr="00BA707F">
              <w:t xml:space="preserve">Советский Союз и мир в условиях «холодной войны». </w:t>
            </w:r>
            <w:proofErr w:type="gramStart"/>
            <w:r w:rsidRPr="00BA707F">
              <w:t>Эволюция  внутренней</w:t>
            </w:r>
            <w:proofErr w:type="gramEnd"/>
            <w:r w:rsidRPr="00BA707F">
              <w:t xml:space="preserve"> и внешней политики страны в 1946-1991 гг.</w:t>
            </w:r>
          </w:p>
        </w:tc>
        <w:tc>
          <w:tcPr>
            <w:tcW w:w="4961" w:type="dxa"/>
          </w:tcPr>
          <w:p w14:paraId="67BAF655" w14:textId="77777777" w:rsidR="004F02A7" w:rsidRPr="00BA707F" w:rsidRDefault="00243599" w:rsidP="00243599">
            <w:pPr>
              <w:shd w:val="clear" w:color="auto" w:fill="FFFFFF"/>
              <w:textAlignment w:val="baseline"/>
              <w:rPr>
                <w:color w:val="565656"/>
              </w:rPr>
            </w:pPr>
            <w:r w:rsidRPr="00BA707F">
              <w:rPr>
                <w:color w:val="565656"/>
              </w:rPr>
              <w:t>1.</w:t>
            </w:r>
            <w:r w:rsidR="004F02A7" w:rsidRPr="00BA707F">
              <w:rPr>
                <w:color w:val="565656"/>
              </w:rPr>
              <w:t>Исторические предпосылки</w:t>
            </w:r>
            <w:r w:rsidRPr="00BA707F">
              <w:rPr>
                <w:color w:val="565656"/>
              </w:rPr>
              <w:t xml:space="preserve"> холодной войны.</w:t>
            </w:r>
          </w:p>
          <w:p w14:paraId="0A8903DB" w14:textId="77777777" w:rsidR="004F02A7" w:rsidRPr="00BA707F" w:rsidRDefault="00243599" w:rsidP="00243599">
            <w:pPr>
              <w:shd w:val="clear" w:color="auto" w:fill="FFFFFF"/>
              <w:textAlignment w:val="baseline"/>
              <w:rPr>
                <w:color w:val="565656"/>
              </w:rPr>
            </w:pPr>
            <w:r w:rsidRPr="00BA707F">
              <w:rPr>
                <w:color w:val="565656"/>
              </w:rPr>
              <w:t>2.</w:t>
            </w:r>
            <w:r w:rsidR="004F02A7" w:rsidRPr="00BA707F">
              <w:rPr>
                <w:color w:val="565656"/>
              </w:rPr>
              <w:t xml:space="preserve">Хронология и этапы </w:t>
            </w:r>
            <w:r w:rsidRPr="00BA707F">
              <w:rPr>
                <w:color w:val="565656"/>
              </w:rPr>
              <w:t xml:space="preserve">холодной </w:t>
            </w:r>
            <w:r w:rsidR="004F02A7" w:rsidRPr="00BA707F">
              <w:rPr>
                <w:color w:val="565656"/>
              </w:rPr>
              <w:t>войны</w:t>
            </w:r>
            <w:r w:rsidRPr="00BA707F">
              <w:rPr>
                <w:color w:val="565656"/>
              </w:rPr>
              <w:t>.</w:t>
            </w:r>
          </w:p>
          <w:p w14:paraId="4565AE64" w14:textId="77777777" w:rsidR="004F02A7" w:rsidRPr="00BA707F" w:rsidRDefault="00243599" w:rsidP="00243599">
            <w:pPr>
              <w:shd w:val="clear" w:color="auto" w:fill="FFFFFF"/>
              <w:textAlignment w:val="baseline"/>
              <w:rPr>
                <w:color w:val="565656"/>
              </w:rPr>
            </w:pPr>
            <w:r w:rsidRPr="00BA707F">
              <w:rPr>
                <w:color w:val="565656"/>
              </w:rPr>
              <w:t>3.</w:t>
            </w:r>
            <w:r w:rsidR="004F02A7" w:rsidRPr="00BA707F">
              <w:rPr>
                <w:color w:val="565656"/>
              </w:rPr>
              <w:t>Итоги конфликта</w:t>
            </w:r>
            <w:r w:rsidRPr="00BA707F">
              <w:rPr>
                <w:color w:val="565656"/>
              </w:rPr>
              <w:t>.</w:t>
            </w:r>
          </w:p>
          <w:p w14:paraId="68E01741" w14:textId="77777777" w:rsidR="006917A8" w:rsidRPr="00BA707F" w:rsidRDefault="00243599" w:rsidP="00243599">
            <w:r w:rsidRPr="00BA707F">
              <w:t>4.</w:t>
            </w:r>
            <w:r w:rsidR="004F02A7" w:rsidRPr="00BA707F">
              <w:t>Аттестация по теме.</w:t>
            </w:r>
          </w:p>
        </w:tc>
        <w:tc>
          <w:tcPr>
            <w:tcW w:w="1418" w:type="dxa"/>
          </w:tcPr>
          <w:p w14:paraId="77E90C26" w14:textId="77777777" w:rsidR="006917A8" w:rsidRPr="00BA707F" w:rsidRDefault="006B0BB7" w:rsidP="00661BEE">
            <w:pPr>
              <w:jc w:val="center"/>
            </w:pPr>
            <w:r w:rsidRPr="00BA707F">
              <w:t>2</w:t>
            </w:r>
          </w:p>
        </w:tc>
      </w:tr>
      <w:tr w:rsidR="009372B5" w:rsidRPr="00B75CAA" w14:paraId="122A81D7" w14:textId="77777777" w:rsidTr="008441D2">
        <w:trPr>
          <w:trHeight w:val="517"/>
        </w:trPr>
        <w:tc>
          <w:tcPr>
            <w:tcW w:w="851" w:type="dxa"/>
          </w:tcPr>
          <w:p w14:paraId="5F9E6E86" w14:textId="77777777" w:rsidR="009372B5" w:rsidRPr="00B75CAA" w:rsidRDefault="009E210C" w:rsidP="00AC481E">
            <w:pPr>
              <w:jc w:val="center"/>
            </w:pPr>
            <w:r>
              <w:t>15</w:t>
            </w:r>
          </w:p>
        </w:tc>
        <w:tc>
          <w:tcPr>
            <w:tcW w:w="2268" w:type="dxa"/>
          </w:tcPr>
          <w:p w14:paraId="5C02ED49" w14:textId="77777777" w:rsidR="009372B5" w:rsidRPr="00BA707F" w:rsidRDefault="0040203F" w:rsidP="00BB6F4C">
            <w:r w:rsidRPr="00BA707F">
              <w:t xml:space="preserve">Российская Федерация и </w:t>
            </w:r>
            <w:r w:rsidRPr="00BA707F">
              <w:rPr>
                <w:color w:val="000000" w:themeColor="text1"/>
              </w:rPr>
              <w:t>мировое сообщество в 1990 – 2000-х гг.</w:t>
            </w:r>
          </w:p>
        </w:tc>
        <w:tc>
          <w:tcPr>
            <w:tcW w:w="4961" w:type="dxa"/>
          </w:tcPr>
          <w:p w14:paraId="7755E4DB" w14:textId="77777777" w:rsidR="009372B5" w:rsidRPr="00BA707F" w:rsidRDefault="009372B5" w:rsidP="00661BEE">
            <w:pPr>
              <w:jc w:val="both"/>
            </w:pPr>
            <w:r w:rsidRPr="00BA707F">
              <w:t>1.Становление новой российской государственности (1992-1999).</w:t>
            </w:r>
          </w:p>
          <w:p w14:paraId="35398F82" w14:textId="77777777" w:rsidR="009372B5" w:rsidRPr="00BA707F" w:rsidRDefault="009372B5" w:rsidP="00661BEE">
            <w:pPr>
              <w:jc w:val="both"/>
            </w:pPr>
            <w:r w:rsidRPr="00BA707F">
              <w:t>2.Достижения, трудности и тенденции развития современной России (2000-по настоящее время).</w:t>
            </w:r>
          </w:p>
          <w:p w14:paraId="7C434211" w14:textId="77777777" w:rsidR="009372B5" w:rsidRPr="00BA707F" w:rsidRDefault="009372B5" w:rsidP="00661BEE">
            <w:pPr>
              <w:jc w:val="both"/>
            </w:pPr>
            <w:r w:rsidRPr="00BA707F">
              <w:lastRenderedPageBreak/>
              <w:t>3.Внешнеполитические вызовы и пути их преодоления.</w:t>
            </w:r>
          </w:p>
          <w:p w14:paraId="3B4A9032" w14:textId="77777777" w:rsidR="009372B5" w:rsidRPr="00BA707F" w:rsidRDefault="009372B5" w:rsidP="00661BEE">
            <w:pPr>
              <w:jc w:val="both"/>
            </w:pPr>
            <w:r w:rsidRPr="00BA707F">
              <w:t>4.Новая российская культура: синтез наследия эпох и современности или кардинальная смена вектора развития?</w:t>
            </w:r>
          </w:p>
          <w:p w14:paraId="368A981F" w14:textId="77777777" w:rsidR="009372B5" w:rsidRPr="00BA707F" w:rsidRDefault="009372B5" w:rsidP="00661BEE">
            <w:pPr>
              <w:jc w:val="both"/>
            </w:pPr>
            <w:r w:rsidRPr="00BA707F">
              <w:t>5. Аттестация по теме.</w:t>
            </w:r>
          </w:p>
        </w:tc>
        <w:tc>
          <w:tcPr>
            <w:tcW w:w="1418" w:type="dxa"/>
          </w:tcPr>
          <w:p w14:paraId="7DFA9B73" w14:textId="77777777" w:rsidR="009372B5" w:rsidRPr="00BA707F" w:rsidRDefault="009372B5" w:rsidP="00661BEE">
            <w:pPr>
              <w:jc w:val="center"/>
            </w:pPr>
            <w:r w:rsidRPr="00BA707F">
              <w:lastRenderedPageBreak/>
              <w:t>2</w:t>
            </w:r>
          </w:p>
        </w:tc>
      </w:tr>
      <w:tr w:rsidR="009372B5" w:rsidRPr="00813439" w14:paraId="244DE829" w14:textId="77777777" w:rsidTr="008441D2">
        <w:trPr>
          <w:trHeight w:val="298"/>
        </w:trPr>
        <w:tc>
          <w:tcPr>
            <w:tcW w:w="851" w:type="dxa"/>
          </w:tcPr>
          <w:p w14:paraId="03C3E0B6" w14:textId="77777777" w:rsidR="009372B5" w:rsidRPr="00B75CAA" w:rsidRDefault="009372B5" w:rsidP="00661BEE">
            <w:pPr>
              <w:jc w:val="both"/>
            </w:pPr>
          </w:p>
        </w:tc>
        <w:tc>
          <w:tcPr>
            <w:tcW w:w="2268" w:type="dxa"/>
          </w:tcPr>
          <w:p w14:paraId="0C906429" w14:textId="77777777" w:rsidR="009372B5" w:rsidRPr="00BA707F" w:rsidRDefault="009372B5" w:rsidP="00661BEE"/>
        </w:tc>
        <w:tc>
          <w:tcPr>
            <w:tcW w:w="4961" w:type="dxa"/>
          </w:tcPr>
          <w:p w14:paraId="1A5F3BA9" w14:textId="77777777" w:rsidR="009372B5" w:rsidRPr="00BA707F" w:rsidRDefault="009372B5" w:rsidP="00661BEE">
            <w:pPr>
              <w:jc w:val="both"/>
              <w:rPr>
                <w:lang w:val="uk-UA"/>
              </w:rPr>
            </w:pPr>
            <w:r w:rsidRPr="00BA707F">
              <w:rPr>
                <w:b/>
                <w:lang w:val="uk-UA"/>
              </w:rPr>
              <w:t>ВСЕГО:</w:t>
            </w:r>
          </w:p>
        </w:tc>
        <w:tc>
          <w:tcPr>
            <w:tcW w:w="1418" w:type="dxa"/>
          </w:tcPr>
          <w:p w14:paraId="52806FCD" w14:textId="56850B0E" w:rsidR="009372B5" w:rsidRPr="00BA707F" w:rsidRDefault="006917A8" w:rsidP="00B61522">
            <w:pPr>
              <w:jc w:val="center"/>
            </w:pPr>
            <w:r w:rsidRPr="00BA707F">
              <w:rPr>
                <w:b/>
              </w:rPr>
              <w:t>3</w:t>
            </w:r>
            <w:r w:rsidR="00B61522">
              <w:rPr>
                <w:b/>
              </w:rPr>
              <w:t>2</w:t>
            </w:r>
          </w:p>
        </w:tc>
      </w:tr>
    </w:tbl>
    <w:p w14:paraId="5BD03AD2" w14:textId="77777777" w:rsidR="009372B5" w:rsidRPr="00B75CAA" w:rsidRDefault="009372B5" w:rsidP="00AB2671">
      <w:pPr>
        <w:jc w:val="both"/>
        <w:rPr>
          <w:b/>
        </w:rPr>
      </w:pPr>
    </w:p>
    <w:p w14:paraId="5E6D6088" w14:textId="77777777" w:rsidR="00801FB7" w:rsidRDefault="00801FB7" w:rsidP="00D40D5F">
      <w:pPr>
        <w:jc w:val="both"/>
        <w:rPr>
          <w:b/>
        </w:rPr>
      </w:pPr>
    </w:p>
    <w:p w14:paraId="251D1DDF" w14:textId="5399C79A" w:rsidR="006F29D5" w:rsidRDefault="006F29D5" w:rsidP="006F29D5">
      <w:pPr>
        <w:jc w:val="both"/>
        <w:rPr>
          <w:b/>
        </w:rPr>
      </w:pPr>
      <w:r>
        <w:rPr>
          <w:b/>
        </w:rPr>
        <w:t xml:space="preserve">3.2. Интерактивные образовательные технологии, используемые при проведении </w:t>
      </w:r>
      <w:r w:rsidR="00600F59" w:rsidRPr="00600F59">
        <w:t>– не предусмотрены учебным планом</w:t>
      </w:r>
    </w:p>
    <w:p w14:paraId="690FAD08" w14:textId="77777777" w:rsidR="006F29D5" w:rsidRDefault="006F29D5" w:rsidP="006F29D5">
      <w:pPr>
        <w:jc w:val="both"/>
        <w:rPr>
          <w:b/>
        </w:rPr>
      </w:pPr>
    </w:p>
    <w:p w14:paraId="59C8258B" w14:textId="77777777" w:rsidR="006F29D5" w:rsidRDefault="006F29D5" w:rsidP="006F29D5">
      <w:pPr>
        <w:jc w:val="both"/>
        <w:rPr>
          <w:b/>
        </w:rPr>
      </w:pPr>
    </w:p>
    <w:p w14:paraId="6E553835" w14:textId="77777777" w:rsidR="00801FB7" w:rsidRDefault="00801FB7" w:rsidP="00D40D5F">
      <w:pPr>
        <w:jc w:val="both"/>
        <w:rPr>
          <w:b/>
        </w:rPr>
      </w:pPr>
    </w:p>
    <w:p w14:paraId="565A4CFA" w14:textId="77777777" w:rsidR="00D40D5F" w:rsidRPr="006A1125" w:rsidRDefault="00D40D5F" w:rsidP="00D40D5F">
      <w:pPr>
        <w:jc w:val="both"/>
        <w:rPr>
          <w:b/>
          <w:shd w:val="clear" w:color="auto" w:fill="FFFFFF"/>
        </w:rPr>
      </w:pPr>
      <w:r w:rsidRPr="006A1125">
        <w:rPr>
          <w:b/>
        </w:rPr>
        <w:t xml:space="preserve">4. </w:t>
      </w:r>
      <w:r w:rsidRPr="006A1125">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6147F93F" w14:textId="77777777" w:rsidR="00D40D5F" w:rsidRPr="006A1125" w:rsidRDefault="00D40D5F" w:rsidP="00D40D5F">
      <w:pPr>
        <w:jc w:val="both"/>
        <w:rPr>
          <w:b/>
        </w:rPr>
      </w:pPr>
    </w:p>
    <w:p w14:paraId="2131CB58" w14:textId="77777777" w:rsidR="001A0FEF" w:rsidRDefault="001A0FEF" w:rsidP="001A0FEF">
      <w:pPr>
        <w:jc w:val="both"/>
        <w:rPr>
          <w:b/>
        </w:rPr>
      </w:pPr>
      <w:r>
        <w:rPr>
          <w:b/>
        </w:rPr>
        <w:t>4.1. Основная и дополнительная литература</w:t>
      </w:r>
    </w:p>
    <w:p w14:paraId="0E52A033" w14:textId="77777777" w:rsidR="00B6131A" w:rsidRDefault="00B6131A" w:rsidP="001A0FEF">
      <w:pPr>
        <w:jc w:val="both"/>
        <w:rPr>
          <w:b/>
        </w:rPr>
      </w:pPr>
    </w:p>
    <w:tbl>
      <w:tblPr>
        <w:tblW w:w="9502"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22"/>
        <w:gridCol w:w="1134"/>
        <w:gridCol w:w="1276"/>
        <w:gridCol w:w="1419"/>
      </w:tblGrid>
      <w:tr w:rsidR="001A0FEF" w14:paraId="06AD00C0" w14:textId="77777777" w:rsidTr="00561311">
        <w:tc>
          <w:tcPr>
            <w:tcW w:w="851" w:type="dxa"/>
            <w:tcBorders>
              <w:top w:val="single" w:sz="4" w:space="0" w:color="auto"/>
              <w:left w:val="single" w:sz="4" w:space="0" w:color="auto"/>
              <w:bottom w:val="nil"/>
              <w:right w:val="single" w:sz="4" w:space="0" w:color="auto"/>
            </w:tcBorders>
            <w:vAlign w:val="center"/>
            <w:hideMark/>
          </w:tcPr>
          <w:p w14:paraId="12D884F8" w14:textId="77777777" w:rsidR="001A0FEF" w:rsidRDefault="001A0FEF" w:rsidP="008538D5">
            <w:pPr>
              <w:jc w:val="center"/>
            </w:pPr>
            <w:r>
              <w:t>№№ п-п</w:t>
            </w:r>
          </w:p>
        </w:tc>
        <w:tc>
          <w:tcPr>
            <w:tcW w:w="4822" w:type="dxa"/>
            <w:tcBorders>
              <w:top w:val="single" w:sz="4" w:space="0" w:color="auto"/>
              <w:left w:val="single" w:sz="4" w:space="0" w:color="auto"/>
              <w:bottom w:val="nil"/>
              <w:right w:val="single" w:sz="4" w:space="0" w:color="auto"/>
            </w:tcBorders>
            <w:vAlign w:val="center"/>
            <w:hideMark/>
          </w:tcPr>
          <w:p w14:paraId="1771D9AA" w14:textId="77777777" w:rsidR="001A0FEF" w:rsidRDefault="001A0FEF" w:rsidP="008538D5">
            <w:pPr>
              <w:jc w:val="center"/>
            </w:pPr>
            <w:r>
              <w:t>Автор и наименование</w:t>
            </w:r>
          </w:p>
        </w:tc>
        <w:tc>
          <w:tcPr>
            <w:tcW w:w="1134" w:type="dxa"/>
            <w:tcBorders>
              <w:top w:val="single" w:sz="4" w:space="0" w:color="auto"/>
              <w:left w:val="single" w:sz="4" w:space="0" w:color="auto"/>
              <w:bottom w:val="nil"/>
              <w:right w:val="single" w:sz="4" w:space="0" w:color="auto"/>
            </w:tcBorders>
            <w:vAlign w:val="center"/>
            <w:hideMark/>
          </w:tcPr>
          <w:p w14:paraId="05B811BF" w14:textId="77777777" w:rsidR="001A0FEF" w:rsidRDefault="001A0FEF" w:rsidP="008538D5">
            <w:pPr>
              <w:jc w:val="center"/>
            </w:pPr>
            <w:r>
              <w:t>Вид пособия</w:t>
            </w:r>
          </w:p>
        </w:tc>
        <w:tc>
          <w:tcPr>
            <w:tcW w:w="1276" w:type="dxa"/>
            <w:tcBorders>
              <w:top w:val="single" w:sz="4" w:space="0" w:color="auto"/>
              <w:left w:val="single" w:sz="4" w:space="0" w:color="auto"/>
              <w:bottom w:val="nil"/>
              <w:right w:val="single" w:sz="4" w:space="0" w:color="auto"/>
            </w:tcBorders>
            <w:vAlign w:val="center"/>
            <w:hideMark/>
          </w:tcPr>
          <w:p w14:paraId="018D8EB4" w14:textId="77777777" w:rsidR="001A0FEF" w:rsidRDefault="001A0FEF" w:rsidP="008538D5">
            <w:pPr>
              <w:jc w:val="center"/>
            </w:pPr>
            <w:r>
              <w:t>Год издания</w:t>
            </w:r>
          </w:p>
        </w:tc>
        <w:tc>
          <w:tcPr>
            <w:tcW w:w="1419" w:type="dxa"/>
            <w:tcBorders>
              <w:top w:val="single" w:sz="4" w:space="0" w:color="auto"/>
              <w:left w:val="single" w:sz="4" w:space="0" w:color="auto"/>
              <w:bottom w:val="nil"/>
              <w:right w:val="single" w:sz="4" w:space="0" w:color="auto"/>
            </w:tcBorders>
            <w:vAlign w:val="center"/>
            <w:hideMark/>
          </w:tcPr>
          <w:p w14:paraId="2EA8395A" w14:textId="77777777" w:rsidR="001A0FEF" w:rsidRDefault="001A0FEF" w:rsidP="008538D5">
            <w:pPr>
              <w:jc w:val="center"/>
            </w:pPr>
            <w:r>
              <w:t xml:space="preserve">Кол-во </w:t>
            </w:r>
            <w:r>
              <w:br/>
              <w:t>экз. в библиотеке</w:t>
            </w:r>
          </w:p>
        </w:tc>
      </w:tr>
    </w:tbl>
    <w:p w14:paraId="36027691" w14:textId="77777777" w:rsidR="001A0FEF" w:rsidRPr="00F27902" w:rsidRDefault="001A0FEF" w:rsidP="001A0FEF">
      <w:pPr>
        <w:spacing w:line="72" w:lineRule="auto"/>
        <w:jc w:val="both"/>
        <w:rPr>
          <w:sz w:val="6"/>
          <w:szCs w:val="6"/>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22"/>
        <w:gridCol w:w="1134"/>
        <w:gridCol w:w="1276"/>
        <w:gridCol w:w="1419"/>
      </w:tblGrid>
      <w:tr w:rsidR="001A0FEF" w14:paraId="19A1C51D" w14:textId="77777777" w:rsidTr="00561311">
        <w:trPr>
          <w:tblHead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B6C56" w14:textId="77777777" w:rsidR="001A0FEF" w:rsidRDefault="001A0FEF" w:rsidP="008538D5">
            <w:pPr>
              <w:jc w:val="center"/>
            </w:pPr>
            <w:r>
              <w:t>1</w:t>
            </w:r>
          </w:p>
        </w:tc>
        <w:tc>
          <w:tcPr>
            <w:tcW w:w="48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C7DE55" w14:textId="77777777" w:rsidR="001A0FEF" w:rsidRDefault="001A0FEF" w:rsidP="008538D5">
            <w:pPr>
              <w:jc w:val="center"/>
            </w:pPr>
            <w:r>
              <w:t>2</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A93A78" w14:textId="77777777" w:rsidR="001A0FEF" w:rsidRDefault="001A0FEF" w:rsidP="008538D5">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34F465" w14:textId="77777777" w:rsidR="001A0FEF" w:rsidRDefault="001A0FEF" w:rsidP="008538D5">
            <w:pPr>
              <w:jc w:val="center"/>
            </w:pPr>
            <w:r>
              <w:t>4</w:t>
            </w: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90A8A0" w14:textId="77777777" w:rsidR="001A0FEF" w:rsidRDefault="001A0FEF" w:rsidP="008538D5">
            <w:pPr>
              <w:jc w:val="center"/>
            </w:pPr>
            <w:r>
              <w:t>5</w:t>
            </w:r>
          </w:p>
        </w:tc>
      </w:tr>
      <w:tr w:rsidR="001A0FEF" w14:paraId="03B47429" w14:textId="77777777" w:rsidTr="008538D5">
        <w:tc>
          <w:tcPr>
            <w:tcW w:w="9502" w:type="dxa"/>
            <w:gridSpan w:val="5"/>
            <w:tcBorders>
              <w:top w:val="single" w:sz="4" w:space="0" w:color="auto"/>
              <w:left w:val="single" w:sz="4" w:space="0" w:color="auto"/>
              <w:bottom w:val="single" w:sz="4" w:space="0" w:color="auto"/>
              <w:right w:val="single" w:sz="4" w:space="0" w:color="auto"/>
            </w:tcBorders>
            <w:hideMark/>
          </w:tcPr>
          <w:p w14:paraId="6E13ABD8" w14:textId="77777777" w:rsidR="001A0FEF" w:rsidRDefault="001A0FEF" w:rsidP="008538D5">
            <w:pPr>
              <w:jc w:val="center"/>
              <w:rPr>
                <w:b/>
              </w:rPr>
            </w:pPr>
            <w:r>
              <w:rPr>
                <w:b/>
              </w:rPr>
              <w:t>Основная литература:</w:t>
            </w:r>
          </w:p>
        </w:tc>
      </w:tr>
      <w:tr w:rsidR="00AA4279" w:rsidRPr="002B5BFA" w14:paraId="7FBFC747" w14:textId="77777777" w:rsidTr="00561311">
        <w:tc>
          <w:tcPr>
            <w:tcW w:w="851" w:type="dxa"/>
            <w:tcBorders>
              <w:top w:val="single" w:sz="4" w:space="0" w:color="auto"/>
              <w:left w:val="single" w:sz="4" w:space="0" w:color="auto"/>
              <w:bottom w:val="single" w:sz="4" w:space="0" w:color="auto"/>
              <w:right w:val="single" w:sz="4" w:space="0" w:color="auto"/>
            </w:tcBorders>
          </w:tcPr>
          <w:p w14:paraId="3CD8F195" w14:textId="77777777" w:rsidR="00AA4279" w:rsidRPr="00607031" w:rsidRDefault="00AA4279" w:rsidP="00AC481E">
            <w:pPr>
              <w:jc w:val="center"/>
            </w:pPr>
            <w:r w:rsidRPr="00607031">
              <w:t>Л-1</w:t>
            </w:r>
          </w:p>
        </w:tc>
        <w:tc>
          <w:tcPr>
            <w:tcW w:w="4822" w:type="dxa"/>
            <w:tcBorders>
              <w:top w:val="single" w:sz="4" w:space="0" w:color="auto"/>
              <w:left w:val="single" w:sz="4" w:space="0" w:color="auto"/>
              <w:bottom w:val="single" w:sz="4" w:space="0" w:color="auto"/>
              <w:right w:val="single" w:sz="4" w:space="0" w:color="auto"/>
            </w:tcBorders>
          </w:tcPr>
          <w:p w14:paraId="69B8ACCE" w14:textId="4E1EE4DB" w:rsidR="00AA4279" w:rsidRPr="00607031" w:rsidRDefault="00335DE6" w:rsidP="00257A56">
            <w:pPr>
              <w:jc w:val="both"/>
              <w:rPr>
                <w:bCs/>
              </w:rPr>
            </w:pPr>
            <w:r w:rsidRPr="00607031">
              <w:rPr>
                <w:color w:val="001329"/>
                <w:shd w:val="clear" w:color="auto" w:fill="FFFFFF"/>
              </w:rPr>
              <w:t xml:space="preserve">Мунчаев, Ш. М. История </w:t>
            </w:r>
            <w:proofErr w:type="gramStart"/>
            <w:r w:rsidRPr="00607031">
              <w:rPr>
                <w:color w:val="001329"/>
                <w:shd w:val="clear" w:color="auto" w:fill="FFFFFF"/>
              </w:rPr>
              <w:t>России :</w:t>
            </w:r>
            <w:proofErr w:type="gramEnd"/>
            <w:r w:rsidRPr="00607031">
              <w:rPr>
                <w:color w:val="001329"/>
                <w:shd w:val="clear" w:color="auto" w:fill="FFFFFF"/>
              </w:rPr>
              <w:t xml:space="preserve"> учебник / Ш.М. Мунчаев. — 7-е изд., </w:t>
            </w:r>
            <w:proofErr w:type="spellStart"/>
            <w:r w:rsidRPr="00607031">
              <w:rPr>
                <w:color w:val="001329"/>
                <w:shd w:val="clear" w:color="auto" w:fill="FFFFFF"/>
              </w:rPr>
              <w:t>перераб</w:t>
            </w:r>
            <w:proofErr w:type="spellEnd"/>
            <w:proofErr w:type="gramStart"/>
            <w:r w:rsidRPr="00607031">
              <w:rPr>
                <w:color w:val="001329"/>
                <w:shd w:val="clear" w:color="auto" w:fill="FFFFFF"/>
              </w:rPr>
              <w:t>. и</w:t>
            </w:r>
            <w:proofErr w:type="gramEnd"/>
            <w:r w:rsidRPr="00607031">
              <w:rPr>
                <w:color w:val="001329"/>
                <w:shd w:val="clear" w:color="auto" w:fill="FFFFFF"/>
              </w:rPr>
              <w:t xml:space="preserve"> доп. — Москва : Норма : ИНФРА-М, 2020. — 512 с. - ISBN 978-5-91768-930-2. - </w:t>
            </w:r>
            <w:proofErr w:type="gramStart"/>
            <w:r w:rsidRPr="00607031">
              <w:rPr>
                <w:color w:val="001329"/>
                <w:shd w:val="clear" w:color="auto" w:fill="FFFFFF"/>
              </w:rPr>
              <w:t>Текст :</w:t>
            </w:r>
            <w:proofErr w:type="gramEnd"/>
            <w:r w:rsidRPr="00607031">
              <w:rPr>
                <w:color w:val="001329"/>
                <w:shd w:val="clear" w:color="auto" w:fill="FFFFFF"/>
              </w:rPr>
              <w:t xml:space="preserve"> электронный. - URL:</w:t>
            </w:r>
          </w:p>
        </w:tc>
        <w:tc>
          <w:tcPr>
            <w:tcW w:w="1134" w:type="dxa"/>
            <w:tcBorders>
              <w:top w:val="single" w:sz="4" w:space="0" w:color="auto"/>
              <w:left w:val="single" w:sz="4" w:space="0" w:color="auto"/>
              <w:bottom w:val="single" w:sz="4" w:space="0" w:color="auto"/>
              <w:right w:val="single" w:sz="4" w:space="0" w:color="auto"/>
            </w:tcBorders>
          </w:tcPr>
          <w:p w14:paraId="6CCA4635" w14:textId="77777777"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26F44442" w14:textId="2E1461F5" w:rsidR="00AA4279" w:rsidRPr="00607031" w:rsidRDefault="00335DE6" w:rsidP="00257A56">
            <w:pPr>
              <w:jc w:val="center"/>
            </w:pPr>
            <w:r w:rsidRPr="00607031">
              <w:rPr>
                <w:color w:val="001329"/>
                <w:shd w:val="clear" w:color="auto" w:fill="FFFFFF"/>
              </w:rPr>
              <w:t>2020</w:t>
            </w:r>
          </w:p>
        </w:tc>
        <w:tc>
          <w:tcPr>
            <w:tcW w:w="1419" w:type="dxa"/>
            <w:tcBorders>
              <w:top w:val="single" w:sz="4" w:space="0" w:color="auto"/>
              <w:left w:val="single" w:sz="4" w:space="0" w:color="auto"/>
              <w:bottom w:val="single" w:sz="4" w:space="0" w:color="auto"/>
              <w:right w:val="single" w:sz="4" w:space="0" w:color="auto"/>
            </w:tcBorders>
          </w:tcPr>
          <w:p w14:paraId="799FBA6C" w14:textId="17C886E3" w:rsidR="00AA4279" w:rsidRPr="00607031" w:rsidRDefault="00335DE6" w:rsidP="00257A56">
            <w:pPr>
              <w:jc w:val="center"/>
            </w:pPr>
            <w:r w:rsidRPr="00607031">
              <w:rPr>
                <w:color w:val="001329"/>
                <w:shd w:val="clear" w:color="auto" w:fill="FFFFFF"/>
              </w:rPr>
              <w:t>https://znanium.com/catalog/product/1069037</w:t>
            </w:r>
          </w:p>
        </w:tc>
      </w:tr>
      <w:tr w:rsidR="00AA4279" w:rsidRPr="00747E4D" w14:paraId="524205E5" w14:textId="77777777" w:rsidTr="00AA4279">
        <w:tc>
          <w:tcPr>
            <w:tcW w:w="851" w:type="dxa"/>
            <w:tcBorders>
              <w:top w:val="single" w:sz="4" w:space="0" w:color="auto"/>
              <w:left w:val="single" w:sz="4" w:space="0" w:color="auto"/>
              <w:bottom w:val="single" w:sz="4" w:space="0" w:color="auto"/>
              <w:right w:val="single" w:sz="4" w:space="0" w:color="auto"/>
            </w:tcBorders>
            <w:hideMark/>
          </w:tcPr>
          <w:p w14:paraId="7B4CED58" w14:textId="77777777" w:rsidR="00AA4279" w:rsidRPr="00607031" w:rsidRDefault="00AA4279" w:rsidP="00AC481E">
            <w:pPr>
              <w:jc w:val="center"/>
            </w:pPr>
            <w:r w:rsidRPr="00607031">
              <w:t>Л-2</w:t>
            </w:r>
          </w:p>
        </w:tc>
        <w:tc>
          <w:tcPr>
            <w:tcW w:w="4822" w:type="dxa"/>
            <w:tcBorders>
              <w:top w:val="single" w:sz="4" w:space="0" w:color="auto"/>
              <w:left w:val="single" w:sz="4" w:space="0" w:color="auto"/>
              <w:bottom w:val="single" w:sz="4" w:space="0" w:color="auto"/>
              <w:right w:val="single" w:sz="4" w:space="0" w:color="auto"/>
            </w:tcBorders>
          </w:tcPr>
          <w:p w14:paraId="513A413A" w14:textId="469EEF94" w:rsidR="00AA4279" w:rsidRPr="00607031" w:rsidRDefault="00335DE6" w:rsidP="00257A56">
            <w:pPr>
              <w:jc w:val="both"/>
            </w:pPr>
            <w:r w:rsidRPr="00607031">
              <w:t xml:space="preserve">Нестеренко, Е. И. История </w:t>
            </w:r>
            <w:proofErr w:type="gramStart"/>
            <w:r w:rsidRPr="00607031">
              <w:t>России :</w:t>
            </w:r>
            <w:proofErr w:type="gramEnd"/>
            <w:r w:rsidRPr="00607031">
              <w:t xml:space="preserve"> учебно-практическое пособие / Е. И. Нестеренко, Н. Е. Петухова, Я. А. </w:t>
            </w:r>
            <w:proofErr w:type="spellStart"/>
            <w:r w:rsidRPr="00607031">
              <w:t>Пляйс</w:t>
            </w:r>
            <w:proofErr w:type="spellEnd"/>
            <w:r w:rsidRPr="00607031">
              <w:t xml:space="preserve">. - </w:t>
            </w:r>
            <w:proofErr w:type="gramStart"/>
            <w:r w:rsidRPr="00607031">
              <w:t>Москва :</w:t>
            </w:r>
            <w:proofErr w:type="gramEnd"/>
            <w:r w:rsidRPr="00607031">
              <w:t xml:space="preserve"> Вузовский учебник : ИНФРА-М, 2020. - 296 с. - ISBN 978-5-9558-0138-4. - </w:t>
            </w:r>
            <w:proofErr w:type="gramStart"/>
            <w:r w:rsidRPr="00607031">
              <w:t>Текст :</w:t>
            </w:r>
            <w:proofErr w:type="gramEnd"/>
            <w:r w:rsidRPr="00607031">
              <w:t xml:space="preserve"> электронный.</w:t>
            </w:r>
          </w:p>
        </w:tc>
        <w:tc>
          <w:tcPr>
            <w:tcW w:w="1134" w:type="dxa"/>
            <w:tcBorders>
              <w:top w:val="single" w:sz="4" w:space="0" w:color="auto"/>
              <w:left w:val="single" w:sz="4" w:space="0" w:color="auto"/>
              <w:bottom w:val="single" w:sz="4" w:space="0" w:color="auto"/>
              <w:right w:val="single" w:sz="4" w:space="0" w:color="auto"/>
            </w:tcBorders>
          </w:tcPr>
          <w:p w14:paraId="42E53C71" w14:textId="77777777"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6F4C83E1" w14:textId="3BA02F24" w:rsidR="00AA4279" w:rsidRPr="00607031" w:rsidRDefault="00335DE6" w:rsidP="00257A56">
            <w:pPr>
              <w:jc w:val="center"/>
            </w:pPr>
            <w:r w:rsidRPr="00607031">
              <w:rPr>
                <w:color w:val="001329"/>
                <w:shd w:val="clear" w:color="auto" w:fill="FFFFFF"/>
              </w:rPr>
              <w:t>2020</w:t>
            </w:r>
          </w:p>
        </w:tc>
        <w:tc>
          <w:tcPr>
            <w:tcW w:w="1419" w:type="dxa"/>
            <w:tcBorders>
              <w:top w:val="single" w:sz="4" w:space="0" w:color="auto"/>
              <w:left w:val="single" w:sz="4" w:space="0" w:color="auto"/>
              <w:bottom w:val="single" w:sz="4" w:space="0" w:color="auto"/>
              <w:right w:val="single" w:sz="4" w:space="0" w:color="auto"/>
            </w:tcBorders>
          </w:tcPr>
          <w:p w14:paraId="048DE2CA" w14:textId="2FED6469" w:rsidR="00AA4279" w:rsidRPr="00607031" w:rsidRDefault="00335DE6" w:rsidP="00257A56">
            <w:pPr>
              <w:jc w:val="center"/>
              <w:rPr>
                <w:rStyle w:val="af6"/>
                <w:lang w:val="en-US"/>
              </w:rPr>
            </w:pPr>
            <w:r w:rsidRPr="00607031">
              <w:rPr>
                <w:lang w:val="en-US"/>
              </w:rPr>
              <w:t>URL: https://znanium.com/catalog/product/1048316</w:t>
            </w:r>
          </w:p>
        </w:tc>
      </w:tr>
      <w:tr w:rsidR="00AA4279" w:rsidRPr="00747E4D" w14:paraId="6D95C1C1" w14:textId="77777777" w:rsidTr="00AA4279">
        <w:tc>
          <w:tcPr>
            <w:tcW w:w="851" w:type="dxa"/>
            <w:tcBorders>
              <w:top w:val="single" w:sz="4" w:space="0" w:color="auto"/>
              <w:left w:val="single" w:sz="4" w:space="0" w:color="auto"/>
              <w:bottom w:val="single" w:sz="4" w:space="0" w:color="auto"/>
              <w:right w:val="single" w:sz="4" w:space="0" w:color="auto"/>
            </w:tcBorders>
            <w:hideMark/>
          </w:tcPr>
          <w:p w14:paraId="49E909F8" w14:textId="77777777" w:rsidR="00AA4279" w:rsidRPr="00607031" w:rsidRDefault="00AA4279" w:rsidP="00AC481E">
            <w:pPr>
              <w:jc w:val="center"/>
            </w:pPr>
            <w:r w:rsidRPr="00607031">
              <w:t>Л -</w:t>
            </w:r>
            <w:r w:rsidR="00E825CC" w:rsidRPr="00607031">
              <w:t>3</w:t>
            </w:r>
          </w:p>
        </w:tc>
        <w:tc>
          <w:tcPr>
            <w:tcW w:w="4822" w:type="dxa"/>
            <w:tcBorders>
              <w:top w:val="single" w:sz="4" w:space="0" w:color="auto"/>
              <w:left w:val="single" w:sz="4" w:space="0" w:color="auto"/>
              <w:bottom w:val="single" w:sz="4" w:space="0" w:color="auto"/>
              <w:right w:val="single" w:sz="4" w:space="0" w:color="auto"/>
            </w:tcBorders>
          </w:tcPr>
          <w:p w14:paraId="0C303887" w14:textId="26C8A906" w:rsidR="00AA4279" w:rsidRPr="00607031" w:rsidRDefault="00335DE6" w:rsidP="00257A56">
            <w:pPr>
              <w:jc w:val="both"/>
              <w:rPr>
                <w:bCs/>
              </w:rPr>
            </w:pPr>
            <w:r w:rsidRPr="00607031">
              <w:t xml:space="preserve">История России XVIII — начала XX </w:t>
            </w:r>
            <w:proofErr w:type="gramStart"/>
            <w:r w:rsidRPr="00607031">
              <w:t>века :</w:t>
            </w:r>
            <w:proofErr w:type="gramEnd"/>
            <w:r w:rsidRPr="00607031">
              <w:t xml:space="preserve"> учебник / М.Ю. </w:t>
            </w:r>
            <w:proofErr w:type="spellStart"/>
            <w:r w:rsidRPr="00607031">
              <w:t>Лачаева</w:t>
            </w:r>
            <w:proofErr w:type="spellEnd"/>
            <w:r w:rsidRPr="00607031">
              <w:t xml:space="preserve">, Л.М. Ляшенко, В.Е. Воронин, А.П. Синелобов ; под ред. М.Ю. </w:t>
            </w:r>
            <w:proofErr w:type="spellStart"/>
            <w:r w:rsidRPr="00607031">
              <w:t>Лачаевой</w:t>
            </w:r>
            <w:proofErr w:type="spellEnd"/>
            <w:r w:rsidRPr="00607031">
              <w:t xml:space="preserve">. — </w:t>
            </w:r>
            <w:proofErr w:type="gramStart"/>
            <w:r w:rsidRPr="00607031">
              <w:t>Москва :</w:t>
            </w:r>
            <w:proofErr w:type="gramEnd"/>
            <w:r w:rsidRPr="00607031">
              <w:t xml:space="preserve"> ИНФРА-М, 2019. — 648 с. + Доп. </w:t>
            </w:r>
            <w:proofErr w:type="gramStart"/>
            <w:r w:rsidRPr="00607031">
              <w:t>Материалы .Электронный</w:t>
            </w:r>
            <w:proofErr w:type="gramEnd"/>
            <w:r w:rsidRPr="00607031">
              <w:t xml:space="preserve"> ресурс</w:t>
            </w:r>
          </w:p>
        </w:tc>
        <w:tc>
          <w:tcPr>
            <w:tcW w:w="1134" w:type="dxa"/>
            <w:tcBorders>
              <w:top w:val="single" w:sz="4" w:space="0" w:color="auto"/>
              <w:left w:val="single" w:sz="4" w:space="0" w:color="auto"/>
              <w:bottom w:val="single" w:sz="4" w:space="0" w:color="auto"/>
              <w:right w:val="single" w:sz="4" w:space="0" w:color="auto"/>
            </w:tcBorders>
          </w:tcPr>
          <w:p w14:paraId="30F546D2" w14:textId="7B09010D"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4CAAAD78" w14:textId="772911A3" w:rsidR="00AA4279" w:rsidRPr="00607031" w:rsidRDefault="00335DE6" w:rsidP="00257A56">
            <w:pPr>
              <w:jc w:val="center"/>
            </w:pPr>
            <w:r w:rsidRPr="00607031">
              <w:rPr>
                <w:color w:val="001329"/>
                <w:shd w:val="clear" w:color="auto" w:fill="FFFFFF"/>
              </w:rPr>
              <w:t>2019</w:t>
            </w:r>
          </w:p>
        </w:tc>
        <w:tc>
          <w:tcPr>
            <w:tcW w:w="1419" w:type="dxa"/>
            <w:tcBorders>
              <w:top w:val="single" w:sz="4" w:space="0" w:color="auto"/>
              <w:left w:val="single" w:sz="4" w:space="0" w:color="auto"/>
              <w:bottom w:val="single" w:sz="4" w:space="0" w:color="auto"/>
              <w:right w:val="single" w:sz="4" w:space="0" w:color="auto"/>
            </w:tcBorders>
          </w:tcPr>
          <w:p w14:paraId="52DFC502" w14:textId="6B0A0E9F" w:rsidR="00AA4279" w:rsidRPr="00607031" w:rsidRDefault="00335DE6" w:rsidP="00257A56">
            <w:pPr>
              <w:jc w:val="center"/>
              <w:rPr>
                <w:rStyle w:val="af6"/>
                <w:lang w:val="en-US"/>
              </w:rPr>
            </w:pPr>
            <w:r w:rsidRPr="00607031">
              <w:rPr>
                <w:lang w:val="en-US"/>
              </w:rPr>
              <w:t>URL: https://znanium.com/catalog/product/1023725</w:t>
            </w:r>
          </w:p>
        </w:tc>
      </w:tr>
      <w:tr w:rsidR="00AA4279" w14:paraId="7D7E5EA7" w14:textId="77777777" w:rsidTr="00AA4279">
        <w:tc>
          <w:tcPr>
            <w:tcW w:w="851" w:type="dxa"/>
            <w:tcBorders>
              <w:top w:val="single" w:sz="4" w:space="0" w:color="auto"/>
              <w:left w:val="single" w:sz="4" w:space="0" w:color="auto"/>
              <w:bottom w:val="single" w:sz="4" w:space="0" w:color="auto"/>
              <w:right w:val="single" w:sz="4" w:space="0" w:color="auto"/>
            </w:tcBorders>
            <w:hideMark/>
          </w:tcPr>
          <w:p w14:paraId="2536F5C3" w14:textId="77777777" w:rsidR="00AA4279" w:rsidRPr="00607031" w:rsidRDefault="00AA4279" w:rsidP="00AC481E">
            <w:pPr>
              <w:jc w:val="center"/>
            </w:pPr>
            <w:r w:rsidRPr="00607031">
              <w:t>Л -</w:t>
            </w:r>
            <w:r w:rsidR="00E825CC" w:rsidRPr="00607031">
              <w:t>4</w:t>
            </w:r>
          </w:p>
        </w:tc>
        <w:tc>
          <w:tcPr>
            <w:tcW w:w="4822" w:type="dxa"/>
            <w:tcBorders>
              <w:top w:val="single" w:sz="4" w:space="0" w:color="auto"/>
              <w:left w:val="single" w:sz="4" w:space="0" w:color="auto"/>
              <w:bottom w:val="single" w:sz="4" w:space="0" w:color="auto"/>
              <w:right w:val="single" w:sz="4" w:space="0" w:color="auto"/>
            </w:tcBorders>
          </w:tcPr>
          <w:p w14:paraId="487EFC00" w14:textId="72553B1C" w:rsidR="00AA4279" w:rsidRPr="00607031" w:rsidRDefault="00335DE6" w:rsidP="00257A56">
            <w:pPr>
              <w:shd w:val="clear" w:color="auto" w:fill="FFFFFF"/>
              <w:spacing w:line="300" w:lineRule="atLeast"/>
              <w:jc w:val="both"/>
              <w:rPr>
                <w:bCs/>
                <w:color w:val="000000" w:themeColor="text1"/>
              </w:rPr>
            </w:pPr>
            <w:r w:rsidRPr="00607031">
              <w:t xml:space="preserve">История России с древнейших времен до наших </w:t>
            </w:r>
            <w:proofErr w:type="gramStart"/>
            <w:r w:rsidRPr="00607031">
              <w:t>дней :</w:t>
            </w:r>
            <w:proofErr w:type="gramEnd"/>
            <w:r w:rsidRPr="00607031">
              <w:t xml:space="preserve"> учебное пособие / А. Х. Даудов, А. Ю. Дворниченко, Ю. В. Кривошеев [и др.] ; под. ред. А. Х. Даудов. - </w:t>
            </w:r>
            <w:proofErr w:type="gramStart"/>
            <w:r w:rsidRPr="00607031">
              <w:t>СПб :</w:t>
            </w:r>
            <w:proofErr w:type="gramEnd"/>
            <w:r w:rsidRPr="00607031">
              <w:t xml:space="preserve"> Изд-во С.-</w:t>
            </w:r>
            <w:proofErr w:type="spellStart"/>
            <w:r w:rsidRPr="00607031">
              <w:t>Петерб</w:t>
            </w:r>
            <w:proofErr w:type="spellEnd"/>
            <w:r w:rsidRPr="00607031">
              <w:t xml:space="preserve">. ун-та, 2019. - 368 с. - ISBN 978-5-288-05973-5. - </w:t>
            </w:r>
            <w:proofErr w:type="gramStart"/>
            <w:r w:rsidRPr="00607031">
              <w:t>Текст :</w:t>
            </w:r>
            <w:proofErr w:type="gramEnd"/>
            <w:r w:rsidRPr="00607031">
              <w:t xml:space="preserve"> электронный.</w:t>
            </w:r>
          </w:p>
        </w:tc>
        <w:tc>
          <w:tcPr>
            <w:tcW w:w="1134" w:type="dxa"/>
            <w:tcBorders>
              <w:top w:val="single" w:sz="4" w:space="0" w:color="auto"/>
              <w:left w:val="single" w:sz="4" w:space="0" w:color="auto"/>
              <w:bottom w:val="single" w:sz="4" w:space="0" w:color="auto"/>
              <w:right w:val="single" w:sz="4" w:space="0" w:color="auto"/>
            </w:tcBorders>
          </w:tcPr>
          <w:p w14:paraId="4A9674C0" w14:textId="77777777" w:rsidR="00AA4279" w:rsidRPr="00607031" w:rsidRDefault="00AA4279" w:rsidP="00257A56">
            <w:pPr>
              <w:jc w:val="center"/>
            </w:pPr>
            <w:r w:rsidRPr="00607031">
              <w:t>У</w:t>
            </w:r>
          </w:p>
        </w:tc>
        <w:tc>
          <w:tcPr>
            <w:tcW w:w="1276" w:type="dxa"/>
            <w:tcBorders>
              <w:top w:val="single" w:sz="4" w:space="0" w:color="auto"/>
              <w:left w:val="single" w:sz="4" w:space="0" w:color="auto"/>
              <w:bottom w:val="single" w:sz="4" w:space="0" w:color="auto"/>
              <w:right w:val="single" w:sz="4" w:space="0" w:color="auto"/>
            </w:tcBorders>
          </w:tcPr>
          <w:p w14:paraId="0909C10C" w14:textId="4B0B361F" w:rsidR="00AA4279" w:rsidRPr="00607031" w:rsidRDefault="00335DE6" w:rsidP="00257A56">
            <w:pPr>
              <w:jc w:val="center"/>
            </w:pPr>
            <w:r w:rsidRPr="00607031">
              <w:t>2019</w:t>
            </w:r>
          </w:p>
        </w:tc>
        <w:tc>
          <w:tcPr>
            <w:tcW w:w="1419" w:type="dxa"/>
            <w:tcBorders>
              <w:top w:val="single" w:sz="4" w:space="0" w:color="auto"/>
              <w:left w:val="single" w:sz="4" w:space="0" w:color="auto"/>
              <w:bottom w:val="single" w:sz="4" w:space="0" w:color="auto"/>
              <w:right w:val="single" w:sz="4" w:space="0" w:color="auto"/>
            </w:tcBorders>
          </w:tcPr>
          <w:p w14:paraId="5F348926" w14:textId="42121CE4" w:rsidR="00AA4279" w:rsidRPr="00607031" w:rsidRDefault="00335DE6" w:rsidP="00257A56">
            <w:pPr>
              <w:shd w:val="clear" w:color="auto" w:fill="FFFFFF"/>
              <w:spacing w:line="300" w:lineRule="atLeast"/>
            </w:pPr>
            <w:r w:rsidRPr="00607031">
              <w:t>https://znanium.com/catalog/product/1081437</w:t>
            </w:r>
          </w:p>
        </w:tc>
      </w:tr>
      <w:tr w:rsidR="00335DE6" w:rsidRPr="00747E4D" w14:paraId="3D36ED6D" w14:textId="77777777" w:rsidTr="00AA4279">
        <w:tc>
          <w:tcPr>
            <w:tcW w:w="851" w:type="dxa"/>
            <w:tcBorders>
              <w:top w:val="single" w:sz="4" w:space="0" w:color="auto"/>
              <w:left w:val="single" w:sz="4" w:space="0" w:color="auto"/>
              <w:bottom w:val="single" w:sz="4" w:space="0" w:color="auto"/>
              <w:right w:val="single" w:sz="4" w:space="0" w:color="auto"/>
            </w:tcBorders>
          </w:tcPr>
          <w:p w14:paraId="6B134FD0" w14:textId="5656BECC" w:rsidR="00335DE6" w:rsidRPr="00607031" w:rsidRDefault="00335DE6" w:rsidP="00AC481E">
            <w:pPr>
              <w:jc w:val="center"/>
            </w:pPr>
            <w:r w:rsidRPr="00607031">
              <w:t>Л -5</w:t>
            </w:r>
          </w:p>
        </w:tc>
        <w:tc>
          <w:tcPr>
            <w:tcW w:w="4822" w:type="dxa"/>
            <w:tcBorders>
              <w:top w:val="single" w:sz="4" w:space="0" w:color="auto"/>
              <w:left w:val="single" w:sz="4" w:space="0" w:color="auto"/>
              <w:bottom w:val="single" w:sz="4" w:space="0" w:color="auto"/>
              <w:right w:val="single" w:sz="4" w:space="0" w:color="auto"/>
            </w:tcBorders>
          </w:tcPr>
          <w:p w14:paraId="5EE9D001" w14:textId="7C189A07" w:rsidR="00335DE6" w:rsidRPr="00607031" w:rsidRDefault="00335DE6" w:rsidP="00257A56">
            <w:pPr>
              <w:shd w:val="clear" w:color="auto" w:fill="FFFFFF"/>
              <w:spacing w:line="300" w:lineRule="atLeast"/>
              <w:jc w:val="both"/>
            </w:pPr>
            <w:proofErr w:type="spellStart"/>
            <w:r w:rsidRPr="00607031">
              <w:t>Ольштынский</w:t>
            </w:r>
            <w:proofErr w:type="spellEnd"/>
            <w:r w:rsidRPr="00607031">
              <w:t xml:space="preserve">, Л. И. Курс истории для </w:t>
            </w:r>
            <w:r w:rsidRPr="00607031">
              <w:lastRenderedPageBreak/>
              <w:t xml:space="preserve">бакалавров. Общие закономерности и особенности развития России в мировом историческом процессе. Уроки </w:t>
            </w:r>
            <w:proofErr w:type="gramStart"/>
            <w:r w:rsidRPr="00607031">
              <w:t>истории :</w:t>
            </w:r>
            <w:proofErr w:type="gramEnd"/>
            <w:r w:rsidRPr="00607031">
              <w:t xml:space="preserve"> учебное пособие / Л. И. </w:t>
            </w:r>
            <w:proofErr w:type="spellStart"/>
            <w:r w:rsidRPr="00607031">
              <w:t>Ольштынский</w:t>
            </w:r>
            <w:proofErr w:type="spellEnd"/>
            <w:r w:rsidRPr="00607031">
              <w:t xml:space="preserve">. - </w:t>
            </w:r>
            <w:proofErr w:type="gramStart"/>
            <w:r w:rsidRPr="00607031">
              <w:t>Москва :</w:t>
            </w:r>
            <w:proofErr w:type="gramEnd"/>
            <w:r w:rsidRPr="00607031">
              <w:t xml:space="preserve"> Логос, 2020. - 408 с. - (Новая университетская библиотека). - ISBN 978-5-98704-510-7. - </w:t>
            </w:r>
            <w:proofErr w:type="gramStart"/>
            <w:r w:rsidRPr="00607031">
              <w:t>Текст :</w:t>
            </w:r>
            <w:proofErr w:type="gramEnd"/>
            <w:r w:rsidRPr="00607031">
              <w:t xml:space="preserve"> электронный.</w:t>
            </w:r>
          </w:p>
        </w:tc>
        <w:tc>
          <w:tcPr>
            <w:tcW w:w="1134" w:type="dxa"/>
            <w:tcBorders>
              <w:top w:val="single" w:sz="4" w:space="0" w:color="auto"/>
              <w:left w:val="single" w:sz="4" w:space="0" w:color="auto"/>
              <w:bottom w:val="single" w:sz="4" w:space="0" w:color="auto"/>
              <w:right w:val="single" w:sz="4" w:space="0" w:color="auto"/>
            </w:tcBorders>
          </w:tcPr>
          <w:p w14:paraId="4ADD9080" w14:textId="262EBA21" w:rsidR="00335DE6" w:rsidRPr="00607031" w:rsidRDefault="00335DE6" w:rsidP="00257A56">
            <w:pPr>
              <w:jc w:val="center"/>
            </w:pPr>
            <w:r w:rsidRPr="00607031">
              <w:lastRenderedPageBreak/>
              <w:t>У</w:t>
            </w:r>
          </w:p>
        </w:tc>
        <w:tc>
          <w:tcPr>
            <w:tcW w:w="1276" w:type="dxa"/>
            <w:tcBorders>
              <w:top w:val="single" w:sz="4" w:space="0" w:color="auto"/>
              <w:left w:val="single" w:sz="4" w:space="0" w:color="auto"/>
              <w:bottom w:val="single" w:sz="4" w:space="0" w:color="auto"/>
              <w:right w:val="single" w:sz="4" w:space="0" w:color="auto"/>
            </w:tcBorders>
          </w:tcPr>
          <w:p w14:paraId="30FD6C0C" w14:textId="3D0A7151" w:rsidR="00335DE6" w:rsidRPr="00607031" w:rsidRDefault="00335DE6" w:rsidP="00257A56">
            <w:pPr>
              <w:jc w:val="center"/>
            </w:pPr>
            <w:r w:rsidRPr="00607031">
              <w:t>2020</w:t>
            </w:r>
          </w:p>
        </w:tc>
        <w:tc>
          <w:tcPr>
            <w:tcW w:w="1419" w:type="dxa"/>
            <w:tcBorders>
              <w:top w:val="single" w:sz="4" w:space="0" w:color="auto"/>
              <w:left w:val="single" w:sz="4" w:space="0" w:color="auto"/>
              <w:bottom w:val="single" w:sz="4" w:space="0" w:color="auto"/>
              <w:right w:val="single" w:sz="4" w:space="0" w:color="auto"/>
            </w:tcBorders>
          </w:tcPr>
          <w:p w14:paraId="0526D145" w14:textId="3CD36D99" w:rsidR="00335DE6" w:rsidRPr="00607031" w:rsidRDefault="00335DE6" w:rsidP="00257A56">
            <w:pPr>
              <w:shd w:val="clear" w:color="auto" w:fill="FFFFFF"/>
              <w:spacing w:line="300" w:lineRule="atLeast"/>
              <w:rPr>
                <w:lang w:val="en-US"/>
              </w:rPr>
            </w:pPr>
            <w:r w:rsidRPr="00607031">
              <w:rPr>
                <w:lang w:val="en-US"/>
              </w:rPr>
              <w:t xml:space="preserve">URL: </w:t>
            </w:r>
            <w:r w:rsidRPr="00607031">
              <w:rPr>
                <w:lang w:val="en-US"/>
              </w:rPr>
              <w:lastRenderedPageBreak/>
              <w:t>https://znanium.com/catalog/product/1212407</w:t>
            </w:r>
          </w:p>
        </w:tc>
      </w:tr>
      <w:tr w:rsidR="00AA4279" w14:paraId="1116090F" w14:textId="77777777" w:rsidTr="008538D5">
        <w:tc>
          <w:tcPr>
            <w:tcW w:w="9502" w:type="dxa"/>
            <w:gridSpan w:val="5"/>
            <w:tcBorders>
              <w:top w:val="single" w:sz="4" w:space="0" w:color="auto"/>
              <w:left w:val="single" w:sz="4" w:space="0" w:color="auto"/>
              <w:bottom w:val="single" w:sz="4" w:space="0" w:color="auto"/>
              <w:right w:val="single" w:sz="4" w:space="0" w:color="auto"/>
            </w:tcBorders>
            <w:hideMark/>
          </w:tcPr>
          <w:p w14:paraId="7402236D" w14:textId="77777777" w:rsidR="00AA4279" w:rsidRDefault="00AA4279" w:rsidP="00AC481E">
            <w:pPr>
              <w:jc w:val="center"/>
              <w:rPr>
                <w:b/>
              </w:rPr>
            </w:pPr>
            <w:r>
              <w:rPr>
                <w:b/>
              </w:rPr>
              <w:lastRenderedPageBreak/>
              <w:t>Дополнительная литература:</w:t>
            </w:r>
          </w:p>
        </w:tc>
      </w:tr>
      <w:tr w:rsidR="00AA4279" w14:paraId="1C37773A" w14:textId="77777777" w:rsidTr="00561311">
        <w:tc>
          <w:tcPr>
            <w:tcW w:w="851" w:type="dxa"/>
            <w:tcBorders>
              <w:top w:val="single" w:sz="4" w:space="0" w:color="auto"/>
              <w:left w:val="single" w:sz="4" w:space="0" w:color="auto"/>
              <w:bottom w:val="single" w:sz="4" w:space="0" w:color="auto"/>
              <w:right w:val="single" w:sz="4" w:space="0" w:color="auto"/>
            </w:tcBorders>
          </w:tcPr>
          <w:p w14:paraId="15662CB0" w14:textId="18301582" w:rsidR="00AA4279" w:rsidRDefault="00AA4279" w:rsidP="00AC481E">
            <w:pPr>
              <w:jc w:val="center"/>
            </w:pPr>
            <w:r>
              <w:t>Л-</w:t>
            </w:r>
            <w:r w:rsidR="00312A9E">
              <w:t>6</w:t>
            </w:r>
          </w:p>
        </w:tc>
        <w:tc>
          <w:tcPr>
            <w:tcW w:w="4822" w:type="dxa"/>
            <w:tcBorders>
              <w:top w:val="single" w:sz="4" w:space="0" w:color="auto"/>
              <w:left w:val="single" w:sz="4" w:space="0" w:color="auto"/>
              <w:bottom w:val="single" w:sz="4" w:space="0" w:color="auto"/>
              <w:right w:val="single" w:sz="4" w:space="0" w:color="auto"/>
            </w:tcBorders>
            <w:hideMark/>
          </w:tcPr>
          <w:p w14:paraId="0BCD242C" w14:textId="77777777" w:rsidR="00AA4279" w:rsidRDefault="00AA4279" w:rsidP="007C1EE3">
            <w:pPr>
              <w:jc w:val="both"/>
              <w:rPr>
                <w:bCs/>
              </w:rPr>
            </w:pPr>
            <w:proofErr w:type="spellStart"/>
            <w:r>
              <w:rPr>
                <w:bCs/>
              </w:rPr>
              <w:t>Бубличенко</w:t>
            </w:r>
            <w:proofErr w:type="spellEnd"/>
            <w:r>
              <w:rPr>
                <w:bCs/>
              </w:rPr>
              <w:t>, В.Н. Атлас по истории России и мира в Средние века:</w:t>
            </w:r>
            <w:r>
              <w:t xml:space="preserve"> Учеб</w:t>
            </w:r>
            <w:proofErr w:type="gramStart"/>
            <w:r>
              <w:t>. пособие</w:t>
            </w:r>
            <w:proofErr w:type="gramEnd"/>
            <w:r>
              <w:t xml:space="preserve">/ В. Н. </w:t>
            </w:r>
            <w:proofErr w:type="spellStart"/>
            <w:r>
              <w:t>Бубличенко</w:t>
            </w:r>
            <w:proofErr w:type="spellEnd"/>
            <w:r>
              <w:t xml:space="preserve"> - Ухта :УГТУ, 2019. - 136 с.</w:t>
            </w:r>
          </w:p>
        </w:tc>
        <w:tc>
          <w:tcPr>
            <w:tcW w:w="1134" w:type="dxa"/>
            <w:tcBorders>
              <w:top w:val="single" w:sz="4" w:space="0" w:color="auto"/>
              <w:left w:val="single" w:sz="4" w:space="0" w:color="auto"/>
              <w:bottom w:val="single" w:sz="4" w:space="0" w:color="auto"/>
              <w:right w:val="single" w:sz="4" w:space="0" w:color="auto"/>
            </w:tcBorders>
            <w:hideMark/>
          </w:tcPr>
          <w:p w14:paraId="57F1635B"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627D7CD0" w14:textId="77777777" w:rsidR="00AA4279" w:rsidRDefault="00AA4279" w:rsidP="008538D5">
            <w:pPr>
              <w:jc w:val="center"/>
            </w:pPr>
            <w:r>
              <w:t>2019</w:t>
            </w:r>
          </w:p>
        </w:tc>
        <w:tc>
          <w:tcPr>
            <w:tcW w:w="1419" w:type="dxa"/>
            <w:tcBorders>
              <w:top w:val="single" w:sz="4" w:space="0" w:color="auto"/>
              <w:left w:val="single" w:sz="4" w:space="0" w:color="auto"/>
              <w:bottom w:val="single" w:sz="4" w:space="0" w:color="auto"/>
              <w:right w:val="single" w:sz="4" w:space="0" w:color="auto"/>
            </w:tcBorders>
            <w:hideMark/>
          </w:tcPr>
          <w:p w14:paraId="72737D8E" w14:textId="77777777" w:rsidR="004B5B5A" w:rsidRPr="009B16A6" w:rsidRDefault="004B5B5A" w:rsidP="004B5B5A">
            <w:pPr>
              <w:jc w:val="center"/>
              <w:rPr>
                <w:sz w:val="22"/>
                <w:szCs w:val="22"/>
              </w:rPr>
            </w:pPr>
            <w:r w:rsidRPr="009B16A6">
              <w:rPr>
                <w:sz w:val="22"/>
                <w:szCs w:val="22"/>
              </w:rPr>
              <w:t>Режим доступа:</w:t>
            </w:r>
          </w:p>
          <w:p w14:paraId="023A9374" w14:textId="18CC65B0" w:rsidR="00AA4279" w:rsidRPr="004B5B5A" w:rsidRDefault="004F219C" w:rsidP="004B5B5A">
            <w:pPr>
              <w:jc w:val="center"/>
            </w:pPr>
            <w:hyperlink r:id="rId14" w:history="1">
              <w:r w:rsidR="004B5B5A" w:rsidRPr="004B5B5A">
                <w:rPr>
                  <w:rStyle w:val="af6"/>
                  <w:color w:val="auto"/>
                </w:rPr>
                <w:t>http://lib.ugtu.net/book/41408</w:t>
              </w:r>
            </w:hyperlink>
          </w:p>
        </w:tc>
      </w:tr>
      <w:tr w:rsidR="00AA4279" w14:paraId="3F277CC4" w14:textId="77777777" w:rsidTr="00561311">
        <w:tc>
          <w:tcPr>
            <w:tcW w:w="851" w:type="dxa"/>
            <w:tcBorders>
              <w:top w:val="single" w:sz="4" w:space="0" w:color="auto"/>
              <w:left w:val="single" w:sz="4" w:space="0" w:color="auto"/>
              <w:bottom w:val="single" w:sz="4" w:space="0" w:color="auto"/>
              <w:right w:val="single" w:sz="4" w:space="0" w:color="auto"/>
            </w:tcBorders>
          </w:tcPr>
          <w:p w14:paraId="16E5AB62" w14:textId="66C568DA" w:rsidR="00AA4279" w:rsidRDefault="00AA4279" w:rsidP="00AC481E">
            <w:pPr>
              <w:jc w:val="center"/>
            </w:pPr>
            <w:r>
              <w:t>Л-</w:t>
            </w:r>
            <w:r w:rsidR="00312A9E">
              <w:t>7</w:t>
            </w:r>
          </w:p>
        </w:tc>
        <w:tc>
          <w:tcPr>
            <w:tcW w:w="4822" w:type="dxa"/>
            <w:tcBorders>
              <w:top w:val="single" w:sz="4" w:space="0" w:color="auto"/>
              <w:left w:val="single" w:sz="4" w:space="0" w:color="auto"/>
              <w:bottom w:val="single" w:sz="4" w:space="0" w:color="auto"/>
              <w:right w:val="single" w:sz="4" w:space="0" w:color="auto"/>
            </w:tcBorders>
          </w:tcPr>
          <w:p w14:paraId="03EC8D19" w14:textId="77777777" w:rsidR="00AA4279" w:rsidRDefault="00AA4279" w:rsidP="00257A56">
            <w:pPr>
              <w:jc w:val="both"/>
              <w:rPr>
                <w:bCs/>
              </w:rPr>
            </w:pPr>
            <w:proofErr w:type="spellStart"/>
            <w:r>
              <w:rPr>
                <w:bCs/>
              </w:rPr>
              <w:t>Бубличенко</w:t>
            </w:r>
            <w:proofErr w:type="spellEnd"/>
            <w:r>
              <w:rPr>
                <w:bCs/>
              </w:rPr>
              <w:t>, В.Н.</w:t>
            </w:r>
            <w:r>
              <w:t xml:space="preserve"> Российская история в документах и материалах: Учеб</w:t>
            </w:r>
            <w:proofErr w:type="gramStart"/>
            <w:r>
              <w:t>. пособие</w:t>
            </w:r>
            <w:proofErr w:type="gramEnd"/>
            <w:r>
              <w:t xml:space="preserve"> для самостоятельной работы / </w:t>
            </w:r>
            <w:proofErr w:type="spellStart"/>
            <w:r>
              <w:t>Бубличенко</w:t>
            </w:r>
            <w:proofErr w:type="spellEnd"/>
            <w:r>
              <w:t xml:space="preserve"> Владимир Николаевич. - 2-е изд., стер. - </w:t>
            </w:r>
            <w:proofErr w:type="gramStart"/>
            <w:r>
              <w:t>Ухта :</w:t>
            </w:r>
            <w:proofErr w:type="gramEnd"/>
            <w:r>
              <w:t xml:space="preserve"> Изд-во УГТУ, 2011. - 119 с.</w:t>
            </w:r>
          </w:p>
        </w:tc>
        <w:tc>
          <w:tcPr>
            <w:tcW w:w="1134" w:type="dxa"/>
            <w:tcBorders>
              <w:top w:val="single" w:sz="4" w:space="0" w:color="auto"/>
              <w:left w:val="single" w:sz="4" w:space="0" w:color="auto"/>
              <w:bottom w:val="single" w:sz="4" w:space="0" w:color="auto"/>
              <w:right w:val="single" w:sz="4" w:space="0" w:color="auto"/>
            </w:tcBorders>
          </w:tcPr>
          <w:p w14:paraId="24ED97EE" w14:textId="77777777" w:rsidR="00AA4279" w:rsidRDefault="00AA4279" w:rsidP="00257A56">
            <w:pPr>
              <w:jc w:val="center"/>
            </w:pPr>
            <w:r>
              <w:t>УП</w:t>
            </w:r>
          </w:p>
        </w:tc>
        <w:tc>
          <w:tcPr>
            <w:tcW w:w="1276" w:type="dxa"/>
            <w:tcBorders>
              <w:top w:val="single" w:sz="4" w:space="0" w:color="auto"/>
              <w:left w:val="single" w:sz="4" w:space="0" w:color="auto"/>
              <w:bottom w:val="single" w:sz="4" w:space="0" w:color="auto"/>
              <w:right w:val="single" w:sz="4" w:space="0" w:color="auto"/>
            </w:tcBorders>
          </w:tcPr>
          <w:p w14:paraId="49EA4081" w14:textId="77777777" w:rsidR="00AA4279" w:rsidRDefault="00AA4279" w:rsidP="00257A56">
            <w:pPr>
              <w:jc w:val="center"/>
            </w:pPr>
            <w:r>
              <w:t>2011</w:t>
            </w:r>
          </w:p>
        </w:tc>
        <w:tc>
          <w:tcPr>
            <w:tcW w:w="1419" w:type="dxa"/>
            <w:tcBorders>
              <w:top w:val="single" w:sz="4" w:space="0" w:color="auto"/>
              <w:left w:val="single" w:sz="4" w:space="0" w:color="auto"/>
              <w:bottom w:val="single" w:sz="4" w:space="0" w:color="auto"/>
              <w:right w:val="single" w:sz="4" w:space="0" w:color="auto"/>
            </w:tcBorders>
          </w:tcPr>
          <w:p w14:paraId="3AB973CC" w14:textId="77777777" w:rsidR="004F1FFE" w:rsidRPr="00607031" w:rsidRDefault="004F1FFE" w:rsidP="004F1FFE">
            <w:pPr>
              <w:jc w:val="center"/>
            </w:pPr>
            <w:r w:rsidRPr="00607031">
              <w:t>Режим доступа:</w:t>
            </w:r>
          </w:p>
          <w:p w14:paraId="779C3844" w14:textId="77777777" w:rsidR="00AA4279" w:rsidRPr="00607031" w:rsidRDefault="004F219C" w:rsidP="00257A56">
            <w:pPr>
              <w:jc w:val="center"/>
            </w:pPr>
            <w:hyperlink r:id="rId15" w:history="1">
              <w:r w:rsidR="00AA4279" w:rsidRPr="00607031">
                <w:rPr>
                  <w:rStyle w:val="af6"/>
                  <w:color w:val="auto"/>
                </w:rPr>
                <w:t>http://lib.ugtu.net/book/1863</w:t>
              </w:r>
            </w:hyperlink>
          </w:p>
        </w:tc>
      </w:tr>
      <w:tr w:rsidR="00AA4279" w14:paraId="6AEC509B" w14:textId="77777777" w:rsidTr="00561311">
        <w:tc>
          <w:tcPr>
            <w:tcW w:w="851" w:type="dxa"/>
            <w:tcBorders>
              <w:top w:val="single" w:sz="4" w:space="0" w:color="auto"/>
              <w:left w:val="single" w:sz="4" w:space="0" w:color="auto"/>
              <w:bottom w:val="single" w:sz="4" w:space="0" w:color="auto"/>
              <w:right w:val="single" w:sz="4" w:space="0" w:color="auto"/>
            </w:tcBorders>
          </w:tcPr>
          <w:p w14:paraId="68EA52FA" w14:textId="453E4B5F" w:rsidR="00AA4279" w:rsidRDefault="00AA4279" w:rsidP="00AC481E">
            <w:pPr>
              <w:jc w:val="center"/>
            </w:pPr>
            <w:r>
              <w:t>Л-</w:t>
            </w:r>
            <w:r w:rsidR="00312A9E">
              <w:t>8</w:t>
            </w:r>
          </w:p>
        </w:tc>
        <w:tc>
          <w:tcPr>
            <w:tcW w:w="4822" w:type="dxa"/>
            <w:tcBorders>
              <w:top w:val="single" w:sz="4" w:space="0" w:color="auto"/>
              <w:left w:val="single" w:sz="4" w:space="0" w:color="auto"/>
              <w:bottom w:val="single" w:sz="4" w:space="0" w:color="auto"/>
              <w:right w:val="single" w:sz="4" w:space="0" w:color="auto"/>
            </w:tcBorders>
            <w:hideMark/>
          </w:tcPr>
          <w:p w14:paraId="007E309E" w14:textId="77777777" w:rsidR="00AA4279" w:rsidRDefault="00AA4279" w:rsidP="007C1EE3">
            <w:pPr>
              <w:jc w:val="both"/>
              <w:rPr>
                <w:bCs/>
              </w:rPr>
            </w:pPr>
            <w:r>
              <w:rPr>
                <w:bCs/>
              </w:rPr>
              <w:t xml:space="preserve">Кустышев, А.Н. Советский Союз в 1945 - 1991 </w:t>
            </w:r>
            <w:proofErr w:type="gramStart"/>
            <w:r>
              <w:rPr>
                <w:bCs/>
              </w:rPr>
              <w:t>годы :</w:t>
            </w:r>
            <w:proofErr w:type="gramEnd"/>
            <w:r>
              <w:rPr>
                <w:bCs/>
              </w:rPr>
              <w:t xml:space="preserve"> Учебное пособие / А. Н. Кустышев, В. Н. </w:t>
            </w:r>
            <w:proofErr w:type="spellStart"/>
            <w:r>
              <w:rPr>
                <w:bCs/>
              </w:rPr>
              <w:t>Бубличенко</w:t>
            </w:r>
            <w:proofErr w:type="spellEnd"/>
            <w:r>
              <w:rPr>
                <w:bCs/>
              </w:rPr>
              <w:t xml:space="preserve">. - </w:t>
            </w:r>
            <w:proofErr w:type="gramStart"/>
            <w:r>
              <w:rPr>
                <w:bCs/>
              </w:rPr>
              <w:t>Ухта :</w:t>
            </w:r>
            <w:proofErr w:type="gramEnd"/>
            <w:r>
              <w:rPr>
                <w:bCs/>
              </w:rPr>
              <w:t xml:space="preserve"> УГТУ, 2013. - 160 с. </w:t>
            </w:r>
          </w:p>
        </w:tc>
        <w:tc>
          <w:tcPr>
            <w:tcW w:w="1134" w:type="dxa"/>
            <w:tcBorders>
              <w:top w:val="single" w:sz="4" w:space="0" w:color="auto"/>
              <w:left w:val="single" w:sz="4" w:space="0" w:color="auto"/>
              <w:bottom w:val="single" w:sz="4" w:space="0" w:color="auto"/>
              <w:right w:val="single" w:sz="4" w:space="0" w:color="auto"/>
            </w:tcBorders>
            <w:hideMark/>
          </w:tcPr>
          <w:p w14:paraId="041BD12E"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3A347288" w14:textId="77777777" w:rsidR="00AA4279" w:rsidRDefault="00AA4279" w:rsidP="008538D5">
            <w:pPr>
              <w:jc w:val="center"/>
            </w:pPr>
            <w:r>
              <w:t>2013</w:t>
            </w:r>
          </w:p>
        </w:tc>
        <w:tc>
          <w:tcPr>
            <w:tcW w:w="1419" w:type="dxa"/>
            <w:tcBorders>
              <w:top w:val="single" w:sz="4" w:space="0" w:color="auto"/>
              <w:left w:val="single" w:sz="4" w:space="0" w:color="auto"/>
              <w:bottom w:val="single" w:sz="4" w:space="0" w:color="auto"/>
              <w:right w:val="single" w:sz="4" w:space="0" w:color="auto"/>
            </w:tcBorders>
            <w:hideMark/>
          </w:tcPr>
          <w:p w14:paraId="091A9FD0" w14:textId="77777777" w:rsidR="004F1FFE" w:rsidRPr="00607031" w:rsidRDefault="004F1FFE" w:rsidP="004F1FFE">
            <w:pPr>
              <w:jc w:val="center"/>
            </w:pPr>
            <w:r w:rsidRPr="00607031">
              <w:t>Режим доступа:</w:t>
            </w:r>
          </w:p>
          <w:p w14:paraId="5D719EF7" w14:textId="77777777" w:rsidR="00AA4279" w:rsidRPr="00607031" w:rsidRDefault="004F219C" w:rsidP="00AA4279">
            <w:pPr>
              <w:jc w:val="center"/>
            </w:pPr>
            <w:hyperlink r:id="rId16" w:history="1">
              <w:r w:rsidR="00AA4279" w:rsidRPr="00607031">
                <w:rPr>
                  <w:rStyle w:val="af6"/>
                  <w:color w:val="auto"/>
                </w:rPr>
                <w:t>http://lib.ugtu.net/book/19832</w:t>
              </w:r>
            </w:hyperlink>
          </w:p>
        </w:tc>
      </w:tr>
      <w:tr w:rsidR="00AA4279" w14:paraId="4DCC52CE" w14:textId="77777777" w:rsidTr="00AA4279">
        <w:tc>
          <w:tcPr>
            <w:tcW w:w="851" w:type="dxa"/>
            <w:tcBorders>
              <w:top w:val="single" w:sz="4" w:space="0" w:color="auto"/>
              <w:left w:val="single" w:sz="4" w:space="0" w:color="auto"/>
              <w:bottom w:val="single" w:sz="4" w:space="0" w:color="auto"/>
              <w:right w:val="single" w:sz="4" w:space="0" w:color="auto"/>
            </w:tcBorders>
          </w:tcPr>
          <w:p w14:paraId="06DD3336" w14:textId="47104B4D" w:rsidR="00AA4279" w:rsidRDefault="00AA4279" w:rsidP="00AC481E">
            <w:pPr>
              <w:jc w:val="center"/>
            </w:pPr>
            <w:r>
              <w:t>Л-</w:t>
            </w:r>
            <w:r w:rsidR="00312A9E">
              <w:t>9</w:t>
            </w:r>
          </w:p>
          <w:p w14:paraId="6F025D7B" w14:textId="77777777" w:rsidR="00AA4279" w:rsidRDefault="00AA4279" w:rsidP="00AC481E">
            <w:pPr>
              <w:jc w:val="center"/>
            </w:pPr>
          </w:p>
        </w:tc>
        <w:tc>
          <w:tcPr>
            <w:tcW w:w="4822" w:type="dxa"/>
            <w:tcBorders>
              <w:top w:val="single" w:sz="4" w:space="0" w:color="auto"/>
              <w:left w:val="single" w:sz="4" w:space="0" w:color="auto"/>
              <w:bottom w:val="single" w:sz="4" w:space="0" w:color="auto"/>
              <w:right w:val="single" w:sz="4" w:space="0" w:color="auto"/>
            </w:tcBorders>
            <w:hideMark/>
          </w:tcPr>
          <w:p w14:paraId="48C920BC" w14:textId="77777777" w:rsidR="00AA4279" w:rsidRPr="007C1EE3" w:rsidRDefault="00AA4279" w:rsidP="007C1EE3">
            <w:pPr>
              <w:jc w:val="both"/>
              <w:rPr>
                <w:bCs/>
                <w:color w:val="000000" w:themeColor="text1"/>
              </w:rPr>
            </w:pPr>
            <w:r w:rsidRPr="007C1EE3">
              <w:rPr>
                <w:bCs/>
                <w:color w:val="000000" w:themeColor="text1"/>
              </w:rPr>
              <w:t>Кустышев, А. Н. Устная история как источник изучения Великой Отечественной войны (1941 - 1945гг.</w:t>
            </w:r>
            <w:proofErr w:type="gramStart"/>
            <w:r w:rsidRPr="007C1EE3">
              <w:rPr>
                <w:bCs/>
                <w:color w:val="000000" w:themeColor="text1"/>
              </w:rPr>
              <w:t>) :</w:t>
            </w:r>
            <w:proofErr w:type="gramEnd"/>
            <w:r w:rsidRPr="007C1EE3">
              <w:rPr>
                <w:bCs/>
                <w:color w:val="000000" w:themeColor="text1"/>
              </w:rPr>
              <w:t xml:space="preserve"> Учебное пособие для самостоятельной работы / А. Н. Кустышев. - </w:t>
            </w:r>
            <w:proofErr w:type="gramStart"/>
            <w:r w:rsidRPr="007C1EE3">
              <w:rPr>
                <w:bCs/>
                <w:color w:val="000000" w:themeColor="text1"/>
              </w:rPr>
              <w:t>Ухта :</w:t>
            </w:r>
            <w:proofErr w:type="gramEnd"/>
            <w:r w:rsidRPr="007C1EE3">
              <w:rPr>
                <w:bCs/>
                <w:color w:val="000000" w:themeColor="text1"/>
              </w:rPr>
              <w:t xml:space="preserve"> УГТУ, 2017. - 179 с.</w:t>
            </w:r>
          </w:p>
        </w:tc>
        <w:tc>
          <w:tcPr>
            <w:tcW w:w="1134" w:type="dxa"/>
            <w:tcBorders>
              <w:top w:val="single" w:sz="4" w:space="0" w:color="auto"/>
              <w:left w:val="single" w:sz="4" w:space="0" w:color="auto"/>
              <w:bottom w:val="single" w:sz="4" w:space="0" w:color="auto"/>
              <w:right w:val="single" w:sz="4" w:space="0" w:color="auto"/>
            </w:tcBorders>
            <w:hideMark/>
          </w:tcPr>
          <w:p w14:paraId="66F9993F"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1078F4A2" w14:textId="77777777" w:rsidR="00AA4279" w:rsidRDefault="00AA4279" w:rsidP="008538D5">
            <w:pPr>
              <w:jc w:val="center"/>
            </w:pPr>
            <w:r>
              <w:t>2017</w:t>
            </w:r>
          </w:p>
        </w:tc>
        <w:tc>
          <w:tcPr>
            <w:tcW w:w="1419" w:type="dxa"/>
            <w:tcBorders>
              <w:top w:val="single" w:sz="4" w:space="0" w:color="auto"/>
              <w:left w:val="single" w:sz="4" w:space="0" w:color="auto"/>
              <w:bottom w:val="single" w:sz="4" w:space="0" w:color="auto"/>
              <w:right w:val="single" w:sz="4" w:space="0" w:color="auto"/>
            </w:tcBorders>
          </w:tcPr>
          <w:p w14:paraId="0B4DB02A" w14:textId="77777777" w:rsidR="004F1FFE" w:rsidRPr="00607031" w:rsidRDefault="004F1FFE" w:rsidP="008538D5">
            <w:pPr>
              <w:jc w:val="center"/>
              <w:rPr>
                <w:rStyle w:val="af6"/>
                <w:color w:val="auto"/>
              </w:rPr>
            </w:pPr>
          </w:p>
          <w:p w14:paraId="3E6BEF69" w14:textId="77777777" w:rsidR="00AA4279" w:rsidRPr="00607031" w:rsidRDefault="00AA4279" w:rsidP="008538D5">
            <w:pPr>
              <w:jc w:val="center"/>
            </w:pPr>
            <w:r w:rsidRPr="00607031">
              <w:rPr>
                <w:rStyle w:val="af6"/>
                <w:color w:val="auto"/>
              </w:rPr>
              <w:t>http://lib.ugtu.net/book/28036</w:t>
            </w:r>
          </w:p>
        </w:tc>
      </w:tr>
      <w:tr w:rsidR="00AA4279" w14:paraId="6503DB49" w14:textId="77777777" w:rsidTr="00561311">
        <w:tc>
          <w:tcPr>
            <w:tcW w:w="851" w:type="dxa"/>
            <w:tcBorders>
              <w:top w:val="single" w:sz="4" w:space="0" w:color="auto"/>
              <w:left w:val="single" w:sz="4" w:space="0" w:color="auto"/>
              <w:bottom w:val="single" w:sz="4" w:space="0" w:color="auto"/>
              <w:right w:val="single" w:sz="4" w:space="0" w:color="auto"/>
            </w:tcBorders>
            <w:hideMark/>
          </w:tcPr>
          <w:p w14:paraId="32918380" w14:textId="4F2BF3C5" w:rsidR="00AA4279" w:rsidRDefault="00AA4279" w:rsidP="00AC481E">
            <w:pPr>
              <w:jc w:val="center"/>
            </w:pPr>
            <w:r>
              <w:t>Л-</w:t>
            </w:r>
            <w:r w:rsidR="00312A9E">
              <w:t>10</w:t>
            </w:r>
          </w:p>
        </w:tc>
        <w:tc>
          <w:tcPr>
            <w:tcW w:w="4822" w:type="dxa"/>
            <w:tcBorders>
              <w:top w:val="single" w:sz="4" w:space="0" w:color="auto"/>
              <w:left w:val="single" w:sz="4" w:space="0" w:color="auto"/>
              <w:bottom w:val="single" w:sz="4" w:space="0" w:color="auto"/>
              <w:right w:val="single" w:sz="4" w:space="0" w:color="auto"/>
            </w:tcBorders>
            <w:hideMark/>
          </w:tcPr>
          <w:p w14:paraId="136E971A" w14:textId="77777777" w:rsidR="00AA4279" w:rsidRPr="007C1EE3" w:rsidRDefault="00AA4279" w:rsidP="008538D5">
            <w:pPr>
              <w:jc w:val="both"/>
              <w:rPr>
                <w:bCs/>
                <w:color w:val="000000" w:themeColor="text1"/>
              </w:rPr>
            </w:pPr>
            <w:r w:rsidRPr="007C1EE3">
              <w:rPr>
                <w:bCs/>
                <w:color w:val="000000" w:themeColor="text1"/>
              </w:rPr>
              <w:t xml:space="preserve">Кустышев А. Н. История средневековой </w:t>
            </w:r>
            <w:proofErr w:type="gramStart"/>
            <w:r w:rsidRPr="007C1EE3">
              <w:rPr>
                <w:bCs/>
                <w:color w:val="000000" w:themeColor="text1"/>
              </w:rPr>
              <w:t>России :</w:t>
            </w:r>
            <w:proofErr w:type="gramEnd"/>
            <w:r w:rsidRPr="007C1EE3">
              <w:rPr>
                <w:bCs/>
                <w:color w:val="000000" w:themeColor="text1"/>
              </w:rPr>
              <w:t xml:space="preserve"> мнения, суждения, оценки : учеб. пособие / А. Н. Кустышев. – </w:t>
            </w:r>
            <w:proofErr w:type="gramStart"/>
            <w:r w:rsidRPr="007C1EE3">
              <w:rPr>
                <w:bCs/>
                <w:color w:val="000000" w:themeColor="text1"/>
              </w:rPr>
              <w:t>Ухта :</w:t>
            </w:r>
            <w:proofErr w:type="gramEnd"/>
            <w:r w:rsidRPr="007C1EE3">
              <w:rPr>
                <w:bCs/>
                <w:color w:val="000000" w:themeColor="text1"/>
              </w:rPr>
              <w:t xml:space="preserve"> УГТУ, 2017. – 140 с.</w:t>
            </w:r>
          </w:p>
        </w:tc>
        <w:tc>
          <w:tcPr>
            <w:tcW w:w="1134" w:type="dxa"/>
            <w:tcBorders>
              <w:top w:val="single" w:sz="4" w:space="0" w:color="auto"/>
              <w:left w:val="single" w:sz="4" w:space="0" w:color="auto"/>
              <w:bottom w:val="single" w:sz="4" w:space="0" w:color="auto"/>
              <w:right w:val="single" w:sz="4" w:space="0" w:color="auto"/>
            </w:tcBorders>
            <w:hideMark/>
          </w:tcPr>
          <w:p w14:paraId="14A76C82" w14:textId="77777777" w:rsidR="00AA4279" w:rsidRDefault="00AA4279" w:rsidP="008538D5">
            <w:pPr>
              <w:jc w:val="center"/>
            </w:pPr>
            <w:r>
              <w:t>УП</w:t>
            </w:r>
          </w:p>
        </w:tc>
        <w:tc>
          <w:tcPr>
            <w:tcW w:w="1276" w:type="dxa"/>
            <w:tcBorders>
              <w:top w:val="single" w:sz="4" w:space="0" w:color="auto"/>
              <w:left w:val="single" w:sz="4" w:space="0" w:color="auto"/>
              <w:bottom w:val="single" w:sz="4" w:space="0" w:color="auto"/>
              <w:right w:val="single" w:sz="4" w:space="0" w:color="auto"/>
            </w:tcBorders>
            <w:hideMark/>
          </w:tcPr>
          <w:p w14:paraId="75FA6335" w14:textId="77777777" w:rsidR="00AA4279" w:rsidRDefault="00AA4279" w:rsidP="008538D5">
            <w:pPr>
              <w:jc w:val="center"/>
            </w:pPr>
            <w:r>
              <w:t>2017</w:t>
            </w:r>
          </w:p>
        </w:tc>
        <w:tc>
          <w:tcPr>
            <w:tcW w:w="1419" w:type="dxa"/>
            <w:tcBorders>
              <w:top w:val="single" w:sz="4" w:space="0" w:color="auto"/>
              <w:left w:val="single" w:sz="4" w:space="0" w:color="auto"/>
              <w:bottom w:val="single" w:sz="4" w:space="0" w:color="auto"/>
              <w:right w:val="single" w:sz="4" w:space="0" w:color="auto"/>
            </w:tcBorders>
            <w:hideMark/>
          </w:tcPr>
          <w:p w14:paraId="21BCD9FF" w14:textId="77777777" w:rsidR="00AA4279" w:rsidRPr="00607031" w:rsidRDefault="004F219C" w:rsidP="008538D5">
            <w:pPr>
              <w:jc w:val="center"/>
            </w:pPr>
            <w:hyperlink r:id="rId17" w:history="1">
              <w:r w:rsidR="00AA4279" w:rsidRPr="00607031">
                <w:rPr>
                  <w:rStyle w:val="af6"/>
                  <w:color w:val="auto"/>
                </w:rPr>
                <w:t>http://lib.ugtu.net/book/28021</w:t>
              </w:r>
            </w:hyperlink>
          </w:p>
        </w:tc>
      </w:tr>
      <w:tr w:rsidR="00AA4279" w14:paraId="41065C07" w14:textId="77777777" w:rsidTr="00561311">
        <w:tc>
          <w:tcPr>
            <w:tcW w:w="851" w:type="dxa"/>
            <w:tcBorders>
              <w:top w:val="single" w:sz="4" w:space="0" w:color="auto"/>
              <w:left w:val="single" w:sz="4" w:space="0" w:color="auto"/>
              <w:bottom w:val="single" w:sz="4" w:space="0" w:color="auto"/>
              <w:right w:val="single" w:sz="4" w:space="0" w:color="auto"/>
            </w:tcBorders>
          </w:tcPr>
          <w:p w14:paraId="60005C94" w14:textId="2AA68AEC" w:rsidR="00AA4279" w:rsidRDefault="00AA4279" w:rsidP="00AC481E">
            <w:pPr>
              <w:jc w:val="center"/>
            </w:pPr>
            <w:r>
              <w:t>Л-1</w:t>
            </w:r>
            <w:r w:rsidR="00312A9E">
              <w:t>1</w:t>
            </w:r>
          </w:p>
        </w:tc>
        <w:tc>
          <w:tcPr>
            <w:tcW w:w="4822" w:type="dxa"/>
            <w:tcBorders>
              <w:top w:val="single" w:sz="4" w:space="0" w:color="auto"/>
              <w:left w:val="single" w:sz="4" w:space="0" w:color="auto"/>
              <w:bottom w:val="single" w:sz="4" w:space="0" w:color="auto"/>
              <w:right w:val="single" w:sz="4" w:space="0" w:color="auto"/>
            </w:tcBorders>
          </w:tcPr>
          <w:p w14:paraId="08EC8A89" w14:textId="77777777" w:rsidR="00AA4279" w:rsidRDefault="00AA4279" w:rsidP="00257A56">
            <w:pPr>
              <w:jc w:val="both"/>
              <w:rPr>
                <w:bCs/>
              </w:rPr>
            </w:pPr>
            <w:r>
              <w:rPr>
                <w:bCs/>
              </w:rPr>
              <w:t xml:space="preserve">История </w:t>
            </w:r>
            <w:proofErr w:type="gramStart"/>
            <w:r>
              <w:rPr>
                <w:bCs/>
              </w:rPr>
              <w:t>России :</w:t>
            </w:r>
            <w:proofErr w:type="gramEnd"/>
            <w:r>
              <w:rPr>
                <w:bCs/>
              </w:rPr>
              <w:t xml:space="preserve"> Учебник / Александр Сергеевич Орлов [и др.] ; Московский государственный университет им. М.В. Ломоносова, Исторический факультет. - 4-е изд., </w:t>
            </w:r>
            <w:proofErr w:type="spellStart"/>
            <w:r>
              <w:rPr>
                <w:bCs/>
              </w:rPr>
              <w:t>перераб</w:t>
            </w:r>
            <w:proofErr w:type="spellEnd"/>
            <w:proofErr w:type="gramStart"/>
            <w:r>
              <w:rPr>
                <w:bCs/>
              </w:rPr>
              <w:t>. и</w:t>
            </w:r>
            <w:proofErr w:type="gramEnd"/>
            <w:r>
              <w:rPr>
                <w:bCs/>
              </w:rPr>
              <w:t xml:space="preserve"> доп. - М. : Проспект, 2013. - 528 с. </w:t>
            </w:r>
          </w:p>
        </w:tc>
        <w:tc>
          <w:tcPr>
            <w:tcW w:w="1134" w:type="dxa"/>
            <w:tcBorders>
              <w:top w:val="single" w:sz="4" w:space="0" w:color="auto"/>
              <w:left w:val="single" w:sz="4" w:space="0" w:color="auto"/>
              <w:bottom w:val="single" w:sz="4" w:space="0" w:color="auto"/>
              <w:right w:val="single" w:sz="4" w:space="0" w:color="auto"/>
            </w:tcBorders>
          </w:tcPr>
          <w:p w14:paraId="758B6B67" w14:textId="77777777" w:rsidR="00AA4279" w:rsidRDefault="00AA4279" w:rsidP="00257A56">
            <w:pPr>
              <w:jc w:val="center"/>
            </w:pPr>
            <w:r>
              <w:t>У</w:t>
            </w:r>
          </w:p>
        </w:tc>
        <w:tc>
          <w:tcPr>
            <w:tcW w:w="1276" w:type="dxa"/>
            <w:tcBorders>
              <w:top w:val="single" w:sz="4" w:space="0" w:color="auto"/>
              <w:left w:val="single" w:sz="4" w:space="0" w:color="auto"/>
              <w:bottom w:val="single" w:sz="4" w:space="0" w:color="auto"/>
              <w:right w:val="single" w:sz="4" w:space="0" w:color="auto"/>
            </w:tcBorders>
          </w:tcPr>
          <w:p w14:paraId="00A4531F" w14:textId="77777777" w:rsidR="00AA4279" w:rsidRDefault="00AA4279" w:rsidP="00257A56">
            <w:pPr>
              <w:jc w:val="center"/>
            </w:pPr>
            <w:r>
              <w:t>2013</w:t>
            </w:r>
          </w:p>
        </w:tc>
        <w:tc>
          <w:tcPr>
            <w:tcW w:w="1419" w:type="dxa"/>
            <w:tcBorders>
              <w:top w:val="single" w:sz="4" w:space="0" w:color="auto"/>
              <w:left w:val="single" w:sz="4" w:space="0" w:color="auto"/>
              <w:bottom w:val="single" w:sz="4" w:space="0" w:color="auto"/>
              <w:right w:val="single" w:sz="4" w:space="0" w:color="auto"/>
            </w:tcBorders>
          </w:tcPr>
          <w:p w14:paraId="3B1573C0" w14:textId="77777777" w:rsidR="00AA4279" w:rsidRDefault="00AA4279" w:rsidP="00257A56">
            <w:pPr>
              <w:jc w:val="center"/>
            </w:pPr>
            <w:r>
              <w:t>121</w:t>
            </w:r>
          </w:p>
        </w:tc>
      </w:tr>
    </w:tbl>
    <w:p w14:paraId="2C053E3A" w14:textId="77777777" w:rsidR="001A0FEF" w:rsidRDefault="001A0FEF" w:rsidP="001A0FEF">
      <w:pPr>
        <w:jc w:val="both"/>
        <w:rPr>
          <w:b/>
        </w:rPr>
      </w:pPr>
      <w:r>
        <w:rPr>
          <w:b/>
        </w:rPr>
        <w:t>Примечание:</w:t>
      </w:r>
    </w:p>
    <w:p w14:paraId="60310E0F" w14:textId="77777777" w:rsidR="001A0FEF" w:rsidRDefault="001A0FEF" w:rsidP="001A0FEF">
      <w:pPr>
        <w:jc w:val="both"/>
      </w:pPr>
      <w:r>
        <w:tab/>
        <w:t>1. Порядковая нумерация сквозная, двух</w:t>
      </w:r>
      <w:r w:rsidR="00E825CC">
        <w:t xml:space="preserve"> </w:t>
      </w:r>
      <w:r>
        <w:t>индексная (Л-1, Л-2, Л-3 и т.д.);</w:t>
      </w:r>
    </w:p>
    <w:p w14:paraId="54F5513B" w14:textId="77777777" w:rsidR="001A0FEF" w:rsidRDefault="001A0FEF" w:rsidP="001A0FEF">
      <w:pPr>
        <w:jc w:val="both"/>
      </w:pPr>
      <w:r>
        <w:tab/>
        <w:t xml:space="preserve">2. Условные обозначения вида пособия: У – учебник, УП – учебное пособие, </w:t>
      </w:r>
      <w:proofErr w:type="spellStart"/>
      <w:r>
        <w:t>Др</w:t>
      </w:r>
      <w:proofErr w:type="spellEnd"/>
      <w:r>
        <w:t xml:space="preserve"> – монография и другая литература.</w:t>
      </w:r>
    </w:p>
    <w:p w14:paraId="623A20F8" w14:textId="77777777" w:rsidR="001A0FEF" w:rsidRDefault="001A0FEF" w:rsidP="001A0FEF">
      <w:pPr>
        <w:jc w:val="both"/>
      </w:pPr>
    </w:p>
    <w:p w14:paraId="6B0FB072" w14:textId="77777777" w:rsidR="00FD70FA" w:rsidRDefault="00FD70FA" w:rsidP="001A0FEF">
      <w:pPr>
        <w:jc w:val="both"/>
        <w:rPr>
          <w:b/>
        </w:rPr>
      </w:pPr>
    </w:p>
    <w:p w14:paraId="4D8B4419" w14:textId="77777777" w:rsidR="00600F59" w:rsidRDefault="00600F59" w:rsidP="001A0FEF">
      <w:pPr>
        <w:jc w:val="both"/>
        <w:rPr>
          <w:b/>
        </w:rPr>
      </w:pPr>
    </w:p>
    <w:p w14:paraId="72C05529" w14:textId="77777777" w:rsidR="00600F59" w:rsidRDefault="00600F59" w:rsidP="001A0FEF">
      <w:pPr>
        <w:jc w:val="both"/>
        <w:rPr>
          <w:b/>
        </w:rPr>
      </w:pPr>
    </w:p>
    <w:p w14:paraId="578FFD2E" w14:textId="77777777" w:rsidR="00600F59" w:rsidRDefault="00600F59" w:rsidP="001A0FEF">
      <w:pPr>
        <w:jc w:val="both"/>
        <w:rPr>
          <w:b/>
        </w:rPr>
      </w:pPr>
    </w:p>
    <w:p w14:paraId="49F0AE25" w14:textId="77777777" w:rsidR="00600F59" w:rsidRDefault="00600F59" w:rsidP="001A0FEF">
      <w:pPr>
        <w:jc w:val="both"/>
        <w:rPr>
          <w:b/>
        </w:rPr>
      </w:pPr>
    </w:p>
    <w:p w14:paraId="31559284" w14:textId="77777777" w:rsidR="00600F59" w:rsidRDefault="00600F59" w:rsidP="001A0FEF">
      <w:pPr>
        <w:jc w:val="both"/>
        <w:rPr>
          <w:b/>
        </w:rPr>
      </w:pPr>
    </w:p>
    <w:p w14:paraId="3AE299F6" w14:textId="77777777" w:rsidR="00600F59" w:rsidRDefault="00600F59" w:rsidP="001A0FEF">
      <w:pPr>
        <w:jc w:val="both"/>
        <w:rPr>
          <w:b/>
        </w:rPr>
      </w:pPr>
    </w:p>
    <w:p w14:paraId="53F0E3E6" w14:textId="77777777" w:rsidR="001A0FEF" w:rsidRDefault="001A0FEF" w:rsidP="001A0FEF">
      <w:pPr>
        <w:jc w:val="both"/>
        <w:rPr>
          <w:b/>
        </w:rPr>
      </w:pPr>
      <w:r>
        <w:rPr>
          <w:b/>
        </w:rPr>
        <w:lastRenderedPageBreak/>
        <w:t>4.2. Методические пособия и указания</w:t>
      </w:r>
    </w:p>
    <w:p w14:paraId="5B63CA57" w14:textId="77777777" w:rsidR="00B6131A" w:rsidRDefault="00B6131A" w:rsidP="001A0FEF">
      <w:pPr>
        <w:jc w:val="both"/>
        <w:rPr>
          <w:b/>
        </w:rPr>
      </w:pPr>
    </w:p>
    <w:tbl>
      <w:tblPr>
        <w:tblW w:w="9502"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270"/>
        <w:gridCol w:w="1276"/>
        <w:gridCol w:w="1134"/>
      </w:tblGrid>
      <w:tr w:rsidR="001A0FEF" w14:paraId="73F531D1" w14:textId="77777777" w:rsidTr="008538D5">
        <w:tc>
          <w:tcPr>
            <w:tcW w:w="822" w:type="dxa"/>
            <w:tcBorders>
              <w:top w:val="single" w:sz="4" w:space="0" w:color="auto"/>
              <w:left w:val="single" w:sz="4" w:space="0" w:color="auto"/>
              <w:bottom w:val="nil"/>
              <w:right w:val="single" w:sz="4" w:space="0" w:color="auto"/>
            </w:tcBorders>
            <w:vAlign w:val="center"/>
            <w:hideMark/>
          </w:tcPr>
          <w:p w14:paraId="1E565901" w14:textId="77777777" w:rsidR="001A0FEF" w:rsidRDefault="001A0FEF" w:rsidP="008538D5">
            <w:pPr>
              <w:jc w:val="center"/>
            </w:pPr>
            <w:r>
              <w:t>№№ п-п</w:t>
            </w:r>
          </w:p>
        </w:tc>
        <w:tc>
          <w:tcPr>
            <w:tcW w:w="6270" w:type="dxa"/>
            <w:tcBorders>
              <w:top w:val="single" w:sz="4" w:space="0" w:color="auto"/>
              <w:left w:val="single" w:sz="4" w:space="0" w:color="auto"/>
              <w:bottom w:val="nil"/>
              <w:right w:val="single" w:sz="4" w:space="0" w:color="auto"/>
            </w:tcBorders>
            <w:vAlign w:val="center"/>
            <w:hideMark/>
          </w:tcPr>
          <w:p w14:paraId="71A13654" w14:textId="77777777" w:rsidR="001A0FEF" w:rsidRDefault="001A0FEF" w:rsidP="008538D5">
            <w:pPr>
              <w:jc w:val="center"/>
            </w:pPr>
            <w:r>
              <w:t>Наименование</w:t>
            </w:r>
          </w:p>
        </w:tc>
        <w:tc>
          <w:tcPr>
            <w:tcW w:w="1276" w:type="dxa"/>
            <w:tcBorders>
              <w:top w:val="single" w:sz="4" w:space="0" w:color="auto"/>
              <w:left w:val="single" w:sz="4" w:space="0" w:color="auto"/>
              <w:bottom w:val="nil"/>
              <w:right w:val="single" w:sz="4" w:space="0" w:color="auto"/>
            </w:tcBorders>
            <w:vAlign w:val="center"/>
            <w:hideMark/>
          </w:tcPr>
          <w:p w14:paraId="50AE32D8" w14:textId="77777777" w:rsidR="001A0FEF" w:rsidRDefault="001A0FEF" w:rsidP="008538D5">
            <w:pPr>
              <w:jc w:val="center"/>
            </w:pPr>
            <w:r>
              <w:t>Год издания (состава)</w:t>
            </w:r>
          </w:p>
        </w:tc>
        <w:tc>
          <w:tcPr>
            <w:tcW w:w="1134" w:type="dxa"/>
            <w:tcBorders>
              <w:top w:val="single" w:sz="4" w:space="0" w:color="auto"/>
              <w:left w:val="single" w:sz="4" w:space="0" w:color="auto"/>
              <w:bottom w:val="nil"/>
              <w:right w:val="single" w:sz="4" w:space="0" w:color="auto"/>
            </w:tcBorders>
            <w:vAlign w:val="center"/>
            <w:hideMark/>
          </w:tcPr>
          <w:p w14:paraId="45E16BE6" w14:textId="77777777" w:rsidR="001A0FEF" w:rsidRDefault="001A0FEF" w:rsidP="008538D5">
            <w:pPr>
              <w:jc w:val="center"/>
            </w:pPr>
            <w:r>
              <w:t xml:space="preserve">Кол-во </w:t>
            </w:r>
            <w:r>
              <w:br/>
              <w:t>экз.</w:t>
            </w:r>
          </w:p>
        </w:tc>
      </w:tr>
    </w:tbl>
    <w:p w14:paraId="208501E9" w14:textId="77777777" w:rsidR="001A0FEF" w:rsidRPr="009F44B5" w:rsidRDefault="001A0FEF" w:rsidP="001A0FEF">
      <w:pPr>
        <w:spacing w:line="72" w:lineRule="auto"/>
        <w:jc w:val="both"/>
        <w:rPr>
          <w:sz w:val="6"/>
          <w:szCs w:val="6"/>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270"/>
        <w:gridCol w:w="1276"/>
        <w:gridCol w:w="1134"/>
      </w:tblGrid>
      <w:tr w:rsidR="001A0FEF" w14:paraId="7FBAEC69" w14:textId="77777777" w:rsidTr="008538D5">
        <w:trPr>
          <w:tblHeader/>
        </w:trPr>
        <w:tc>
          <w:tcPr>
            <w:tcW w:w="8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A6F92C" w14:textId="77777777" w:rsidR="001A0FEF" w:rsidRDefault="001A0FEF" w:rsidP="008538D5">
            <w:pPr>
              <w:jc w:val="center"/>
            </w:pPr>
            <w:r>
              <w:t>1</w:t>
            </w:r>
          </w:p>
        </w:tc>
        <w:tc>
          <w:tcPr>
            <w:tcW w:w="62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1E94D" w14:textId="77777777" w:rsidR="001A0FEF" w:rsidRDefault="001A0FEF" w:rsidP="008538D5">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4FDA0F" w14:textId="77777777" w:rsidR="001A0FEF" w:rsidRDefault="001A0FEF" w:rsidP="008538D5">
            <w:pPr>
              <w:jc w:val="center"/>
            </w:pPr>
            <w:r>
              <w:t>3</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6D35EF" w14:textId="77777777" w:rsidR="001A0FEF" w:rsidRDefault="001A0FEF" w:rsidP="008538D5">
            <w:pPr>
              <w:jc w:val="center"/>
            </w:pPr>
            <w:r>
              <w:t>4</w:t>
            </w:r>
          </w:p>
        </w:tc>
      </w:tr>
      <w:tr w:rsidR="001A0FEF" w14:paraId="3AAFAD64" w14:textId="77777777" w:rsidTr="008538D5">
        <w:trPr>
          <w:trHeight w:val="340"/>
        </w:trPr>
        <w:tc>
          <w:tcPr>
            <w:tcW w:w="822" w:type="dxa"/>
            <w:tcBorders>
              <w:top w:val="single" w:sz="4" w:space="0" w:color="auto"/>
              <w:left w:val="single" w:sz="4" w:space="0" w:color="auto"/>
              <w:bottom w:val="single" w:sz="4" w:space="0" w:color="auto"/>
              <w:right w:val="single" w:sz="4" w:space="0" w:color="auto"/>
            </w:tcBorders>
            <w:hideMark/>
          </w:tcPr>
          <w:p w14:paraId="410C6923" w14:textId="77777777" w:rsidR="001A0FEF" w:rsidRDefault="001A0FEF" w:rsidP="008538D5">
            <w:pPr>
              <w:jc w:val="center"/>
            </w:pPr>
            <w:r>
              <w:t>М-1</w:t>
            </w:r>
          </w:p>
        </w:tc>
        <w:tc>
          <w:tcPr>
            <w:tcW w:w="6270" w:type="dxa"/>
            <w:tcBorders>
              <w:top w:val="single" w:sz="4" w:space="0" w:color="auto"/>
              <w:left w:val="single" w:sz="4" w:space="0" w:color="auto"/>
              <w:bottom w:val="single" w:sz="4" w:space="0" w:color="auto"/>
              <w:right w:val="single" w:sz="4" w:space="0" w:color="auto"/>
            </w:tcBorders>
            <w:hideMark/>
          </w:tcPr>
          <w:p w14:paraId="142A3A43" w14:textId="77777777" w:rsidR="001A0FEF" w:rsidRDefault="001A0FEF" w:rsidP="008538D5">
            <w:pPr>
              <w:jc w:val="both"/>
              <w:rPr>
                <w:bCs/>
              </w:rPr>
            </w:pPr>
            <w:r>
              <w:rPr>
                <w:bCs/>
              </w:rPr>
              <w:t xml:space="preserve">Юрченко, В.В. Задания в тестовой форме по дисциплине </w:t>
            </w:r>
            <w:proofErr w:type="gramStart"/>
            <w:r>
              <w:rPr>
                <w:bCs/>
              </w:rPr>
              <w:t>История :</w:t>
            </w:r>
            <w:proofErr w:type="gramEnd"/>
            <w:r>
              <w:rPr>
                <w:bCs/>
              </w:rPr>
              <w:t xml:space="preserve"> Методические указания. Ч. </w:t>
            </w:r>
            <w:proofErr w:type="gramStart"/>
            <w:r>
              <w:rPr>
                <w:bCs/>
              </w:rPr>
              <w:t>1 :</w:t>
            </w:r>
            <w:proofErr w:type="gramEnd"/>
            <w:r>
              <w:rPr>
                <w:bCs/>
              </w:rPr>
              <w:t xml:space="preserve"> Отечественная история от Рюрика до Ивана IV / В.В. Юрченко. - </w:t>
            </w:r>
            <w:proofErr w:type="gramStart"/>
            <w:r>
              <w:rPr>
                <w:bCs/>
              </w:rPr>
              <w:t>Ухта :</w:t>
            </w:r>
            <w:proofErr w:type="gramEnd"/>
            <w:r>
              <w:rPr>
                <w:bCs/>
              </w:rPr>
              <w:t xml:space="preserve"> Изд-во Ухтинского государственного технического университета, 2014. - 30 с.</w:t>
            </w:r>
          </w:p>
        </w:tc>
        <w:tc>
          <w:tcPr>
            <w:tcW w:w="1276" w:type="dxa"/>
            <w:tcBorders>
              <w:top w:val="single" w:sz="4" w:space="0" w:color="auto"/>
              <w:left w:val="single" w:sz="4" w:space="0" w:color="auto"/>
              <w:bottom w:val="single" w:sz="4" w:space="0" w:color="auto"/>
              <w:right w:val="single" w:sz="4" w:space="0" w:color="auto"/>
            </w:tcBorders>
            <w:hideMark/>
          </w:tcPr>
          <w:p w14:paraId="3309C7F3" w14:textId="77777777" w:rsidR="001A0FEF" w:rsidRDefault="001A0FEF" w:rsidP="008538D5">
            <w:pPr>
              <w:jc w:val="center"/>
            </w:pPr>
            <w:r>
              <w:t>2014</w:t>
            </w:r>
          </w:p>
        </w:tc>
        <w:tc>
          <w:tcPr>
            <w:tcW w:w="1134" w:type="dxa"/>
            <w:tcBorders>
              <w:top w:val="single" w:sz="4" w:space="0" w:color="auto"/>
              <w:left w:val="single" w:sz="4" w:space="0" w:color="auto"/>
              <w:bottom w:val="single" w:sz="4" w:space="0" w:color="auto"/>
              <w:right w:val="single" w:sz="4" w:space="0" w:color="auto"/>
            </w:tcBorders>
            <w:hideMark/>
          </w:tcPr>
          <w:p w14:paraId="1948842E" w14:textId="77777777" w:rsidR="001A0FEF" w:rsidRPr="00607031" w:rsidRDefault="001A0FEF" w:rsidP="008538D5">
            <w:pPr>
              <w:jc w:val="center"/>
            </w:pPr>
            <w:r w:rsidRPr="00607031">
              <w:t>Режим доступа:</w:t>
            </w:r>
          </w:p>
          <w:p w14:paraId="0E039675" w14:textId="77777777" w:rsidR="001A0FEF" w:rsidRPr="00607031" w:rsidRDefault="004F219C" w:rsidP="008538D5">
            <w:pPr>
              <w:jc w:val="center"/>
            </w:pPr>
            <w:hyperlink r:id="rId18" w:history="1">
              <w:r w:rsidR="001A0FEF" w:rsidRPr="00607031">
                <w:rPr>
                  <w:rStyle w:val="af6"/>
                  <w:color w:val="auto"/>
                </w:rPr>
                <w:t>http://lib.ugtu.net/book/19502</w:t>
              </w:r>
            </w:hyperlink>
          </w:p>
        </w:tc>
      </w:tr>
      <w:tr w:rsidR="001A0FEF" w14:paraId="623CBAF8" w14:textId="77777777" w:rsidTr="008538D5">
        <w:trPr>
          <w:trHeight w:val="340"/>
        </w:trPr>
        <w:tc>
          <w:tcPr>
            <w:tcW w:w="822" w:type="dxa"/>
            <w:tcBorders>
              <w:top w:val="single" w:sz="4" w:space="0" w:color="auto"/>
              <w:left w:val="single" w:sz="4" w:space="0" w:color="auto"/>
              <w:bottom w:val="single" w:sz="4" w:space="0" w:color="auto"/>
              <w:right w:val="single" w:sz="4" w:space="0" w:color="auto"/>
            </w:tcBorders>
            <w:hideMark/>
          </w:tcPr>
          <w:p w14:paraId="009BB996" w14:textId="77777777" w:rsidR="001A0FEF" w:rsidRDefault="001A0FEF" w:rsidP="008538D5">
            <w:pPr>
              <w:jc w:val="center"/>
            </w:pPr>
            <w:r>
              <w:t>М-2</w:t>
            </w:r>
          </w:p>
        </w:tc>
        <w:tc>
          <w:tcPr>
            <w:tcW w:w="6270" w:type="dxa"/>
            <w:tcBorders>
              <w:top w:val="single" w:sz="4" w:space="0" w:color="auto"/>
              <w:left w:val="single" w:sz="4" w:space="0" w:color="auto"/>
              <w:bottom w:val="single" w:sz="4" w:space="0" w:color="auto"/>
              <w:right w:val="single" w:sz="4" w:space="0" w:color="auto"/>
            </w:tcBorders>
            <w:hideMark/>
          </w:tcPr>
          <w:p w14:paraId="712B6450" w14:textId="77777777" w:rsidR="001A0FEF" w:rsidRDefault="001A0FEF" w:rsidP="008538D5">
            <w:pPr>
              <w:jc w:val="both"/>
              <w:rPr>
                <w:bCs/>
              </w:rPr>
            </w:pPr>
            <w:r>
              <w:rPr>
                <w:bCs/>
              </w:rPr>
              <w:t xml:space="preserve">Юрченко В.В. Планы семинарских занятий по Отечественной истории XX </w:t>
            </w:r>
            <w:proofErr w:type="gramStart"/>
            <w:r>
              <w:rPr>
                <w:bCs/>
              </w:rPr>
              <w:t>века :</w:t>
            </w:r>
            <w:proofErr w:type="gramEnd"/>
            <w:r>
              <w:rPr>
                <w:bCs/>
              </w:rPr>
              <w:t xml:space="preserve"> Методические указания / Виталий Вячеславович Юрченко. - </w:t>
            </w:r>
            <w:proofErr w:type="gramStart"/>
            <w:r>
              <w:rPr>
                <w:bCs/>
              </w:rPr>
              <w:t>Ухта :</w:t>
            </w:r>
            <w:proofErr w:type="gramEnd"/>
            <w:r>
              <w:rPr>
                <w:bCs/>
              </w:rPr>
              <w:t xml:space="preserve"> Изд-во Ухтинского государственного технического университета, 2014. – 10 с.</w:t>
            </w:r>
          </w:p>
        </w:tc>
        <w:tc>
          <w:tcPr>
            <w:tcW w:w="1276" w:type="dxa"/>
            <w:tcBorders>
              <w:top w:val="single" w:sz="4" w:space="0" w:color="auto"/>
              <w:left w:val="single" w:sz="4" w:space="0" w:color="auto"/>
              <w:bottom w:val="single" w:sz="4" w:space="0" w:color="auto"/>
              <w:right w:val="single" w:sz="4" w:space="0" w:color="auto"/>
            </w:tcBorders>
            <w:hideMark/>
          </w:tcPr>
          <w:p w14:paraId="28B45371" w14:textId="77777777" w:rsidR="001A0FEF" w:rsidRDefault="001A0FEF" w:rsidP="008538D5">
            <w:pPr>
              <w:jc w:val="center"/>
            </w:pPr>
            <w:r>
              <w:t>2014</w:t>
            </w:r>
          </w:p>
        </w:tc>
        <w:tc>
          <w:tcPr>
            <w:tcW w:w="1134" w:type="dxa"/>
            <w:tcBorders>
              <w:top w:val="single" w:sz="4" w:space="0" w:color="auto"/>
              <w:left w:val="single" w:sz="4" w:space="0" w:color="auto"/>
              <w:bottom w:val="single" w:sz="4" w:space="0" w:color="auto"/>
              <w:right w:val="single" w:sz="4" w:space="0" w:color="auto"/>
            </w:tcBorders>
            <w:hideMark/>
          </w:tcPr>
          <w:p w14:paraId="28F1D72A" w14:textId="77777777" w:rsidR="001A0FEF" w:rsidRPr="00607031" w:rsidRDefault="001A0FEF" w:rsidP="008538D5">
            <w:pPr>
              <w:jc w:val="center"/>
            </w:pPr>
            <w:r w:rsidRPr="00607031">
              <w:t>Режим доступа:</w:t>
            </w:r>
          </w:p>
          <w:p w14:paraId="60D83A2D" w14:textId="77777777" w:rsidR="001A0FEF" w:rsidRPr="00607031" w:rsidRDefault="004F219C" w:rsidP="008538D5">
            <w:pPr>
              <w:jc w:val="center"/>
            </w:pPr>
            <w:hyperlink r:id="rId19" w:history="1">
              <w:r w:rsidR="001A0FEF" w:rsidRPr="00607031">
                <w:rPr>
                  <w:rStyle w:val="af6"/>
                  <w:color w:val="auto"/>
                </w:rPr>
                <w:t>http://lib.ugtu.net/book/19512</w:t>
              </w:r>
            </w:hyperlink>
          </w:p>
        </w:tc>
      </w:tr>
    </w:tbl>
    <w:p w14:paraId="4EDDA824" w14:textId="77777777" w:rsidR="001A0FEF" w:rsidRDefault="001A0FEF" w:rsidP="00D40D5F">
      <w:pPr>
        <w:jc w:val="both"/>
        <w:rPr>
          <w:b/>
        </w:rPr>
      </w:pPr>
    </w:p>
    <w:p w14:paraId="28884412" w14:textId="77777777" w:rsidR="00AA4279" w:rsidRDefault="00AA4279" w:rsidP="00D40D5F">
      <w:pPr>
        <w:jc w:val="both"/>
        <w:rPr>
          <w:b/>
        </w:rPr>
      </w:pPr>
    </w:p>
    <w:p w14:paraId="0EA83BF6" w14:textId="77777777" w:rsidR="00AA4279" w:rsidRDefault="00AA4279" w:rsidP="00D40D5F">
      <w:pPr>
        <w:jc w:val="both"/>
        <w:rPr>
          <w:b/>
        </w:rPr>
      </w:pPr>
    </w:p>
    <w:p w14:paraId="6711028A" w14:textId="77777777" w:rsidR="00D40D5F" w:rsidRPr="006A1125" w:rsidRDefault="00D40D5F" w:rsidP="00D40D5F">
      <w:pPr>
        <w:jc w:val="both"/>
        <w:rPr>
          <w:b/>
        </w:rPr>
      </w:pPr>
      <w:r w:rsidRPr="006A1125">
        <w:rPr>
          <w:b/>
        </w:rPr>
        <w:t>5. Программное обеспечение и Интернет-ресурсы</w:t>
      </w:r>
    </w:p>
    <w:p w14:paraId="129B4E7D" w14:textId="77777777" w:rsidR="00D40D5F" w:rsidRPr="006A1125" w:rsidRDefault="00D40D5F" w:rsidP="00D40D5F">
      <w:pPr>
        <w:jc w:val="both"/>
        <w:rPr>
          <w:b/>
        </w:rPr>
      </w:pPr>
    </w:p>
    <w:p w14:paraId="6B1EC987" w14:textId="77777777" w:rsidR="00D40D5F" w:rsidRPr="006A1125" w:rsidRDefault="00D40D5F" w:rsidP="00D40D5F">
      <w:pPr>
        <w:jc w:val="both"/>
        <w:rPr>
          <w:b/>
        </w:rPr>
      </w:pPr>
      <w:r w:rsidRPr="006A1125">
        <w:rPr>
          <w:b/>
        </w:rPr>
        <w:t xml:space="preserve">5.1. </w:t>
      </w:r>
      <w:r w:rsidRPr="006A1125">
        <w:rPr>
          <w:b/>
          <w:shd w:val="clear" w:color="auto" w:fill="FFFFFF"/>
        </w:rPr>
        <w:t>Перечень ресурсов информационно-телекоммуникационной сети "Интернет", необходимых для освоения дисциплины</w:t>
      </w:r>
    </w:p>
    <w:p w14:paraId="1726421F" w14:textId="77777777" w:rsidR="00D40D5F" w:rsidRPr="001606C8" w:rsidRDefault="00D40D5F" w:rsidP="00D40D5F">
      <w:pPr>
        <w:jc w:val="both"/>
        <w:rPr>
          <w:sz w:val="22"/>
        </w:rPr>
      </w:pPr>
    </w:p>
    <w:p w14:paraId="31C35F54" w14:textId="77777777" w:rsidR="00D40D5F" w:rsidRDefault="00D40D5F" w:rsidP="00D40D5F">
      <w:pPr>
        <w:jc w:val="both"/>
      </w:pPr>
      <w:r>
        <w:t>Учебные материалы по истории.</w:t>
      </w:r>
    </w:p>
    <w:p w14:paraId="2F2CD89B" w14:textId="77777777" w:rsidR="00D40D5F" w:rsidRDefault="004F219C" w:rsidP="00D40D5F">
      <w:pPr>
        <w:jc w:val="both"/>
      </w:pPr>
      <w:hyperlink r:id="rId20" w:history="1">
        <w:r w:rsidR="00D40D5F">
          <w:rPr>
            <w:rStyle w:val="af6"/>
          </w:rPr>
          <w:t>http://www.alleng.ru/edu/hist.htm</w:t>
        </w:r>
      </w:hyperlink>
    </w:p>
    <w:p w14:paraId="667E89E6" w14:textId="77777777" w:rsidR="00D40D5F" w:rsidRDefault="00D40D5F" w:rsidP="00D40D5F">
      <w:pPr>
        <w:jc w:val="both"/>
      </w:pPr>
      <w:r>
        <w:t>Информация о событиях во всеобщей и отечественной истории на каждый календарный день года.</w:t>
      </w:r>
    </w:p>
    <w:p w14:paraId="1F7D235C" w14:textId="77777777" w:rsidR="00D40D5F" w:rsidRDefault="004F219C" w:rsidP="00D40D5F">
      <w:pPr>
        <w:jc w:val="both"/>
      </w:pPr>
      <w:hyperlink r:id="rId21" w:history="1">
        <w:r w:rsidR="00D40D5F">
          <w:rPr>
            <w:rStyle w:val="af6"/>
          </w:rPr>
          <w:t>http://www.1-day.ru/</w:t>
        </w:r>
      </w:hyperlink>
    </w:p>
    <w:p w14:paraId="1EC23BFE" w14:textId="77777777" w:rsidR="00D40D5F" w:rsidRDefault="00D40D5F" w:rsidP="00D40D5F">
      <w:pPr>
        <w:jc w:val="both"/>
        <w:rPr>
          <w:color w:val="000000"/>
        </w:rPr>
      </w:pPr>
      <w:r>
        <w:rPr>
          <w:color w:val="000000"/>
        </w:rPr>
        <w:t>Труды великих русских учёных по отечественной истории: Н.М. Карамзина, В.О. Ключевского, Н.И. Костомарова, С.М. Соловьева, В.Н. Татищева, С.Ф. Платонова, а также другие материалы, которые могут быть полезными обучающимся.</w:t>
      </w:r>
    </w:p>
    <w:p w14:paraId="1C844243" w14:textId="77777777" w:rsidR="00D40D5F" w:rsidRDefault="004F219C" w:rsidP="00D40D5F">
      <w:pPr>
        <w:jc w:val="both"/>
      </w:pPr>
      <w:hyperlink r:id="rId22" w:history="1">
        <w:r w:rsidR="00D40D5F">
          <w:rPr>
            <w:rStyle w:val="af6"/>
          </w:rPr>
          <w:t>http://www.magister.msk.ru/library/history/</w:t>
        </w:r>
      </w:hyperlink>
    </w:p>
    <w:p w14:paraId="18EEC6A7" w14:textId="77777777" w:rsidR="00D40D5F" w:rsidRDefault="00D40D5F" w:rsidP="00D40D5F">
      <w:pPr>
        <w:jc w:val="both"/>
      </w:pPr>
      <w:r>
        <w:rPr>
          <w:color w:val="000000"/>
        </w:rPr>
        <w:t>Библиотека электронных ресурсов Исторического факультета МГУ им. М.В. Ломоносова</w:t>
      </w:r>
    </w:p>
    <w:p w14:paraId="1B47C4FE" w14:textId="77777777" w:rsidR="00D40D5F" w:rsidRDefault="004F219C" w:rsidP="00D40D5F">
      <w:pPr>
        <w:jc w:val="both"/>
      </w:pPr>
      <w:hyperlink r:id="rId23" w:history="1">
        <w:r w:rsidR="00D40D5F">
          <w:rPr>
            <w:rStyle w:val="af6"/>
          </w:rPr>
          <w:t>http://www.hist.msu.ru/ER/index.html</w:t>
        </w:r>
      </w:hyperlink>
    </w:p>
    <w:p w14:paraId="2B5D1353" w14:textId="77777777" w:rsidR="00D40D5F" w:rsidRPr="001606C8" w:rsidRDefault="00D40D5F" w:rsidP="00D40D5F">
      <w:pPr>
        <w:jc w:val="both"/>
        <w:rPr>
          <w:sz w:val="22"/>
        </w:rPr>
      </w:pPr>
    </w:p>
    <w:p w14:paraId="2CBB22D5" w14:textId="77777777" w:rsidR="00D40D5F" w:rsidRDefault="00D40D5F" w:rsidP="00D40D5F">
      <w:pPr>
        <w:jc w:val="both"/>
        <w:rPr>
          <w:b/>
          <w:shd w:val="clear" w:color="auto" w:fill="FFFFFF"/>
        </w:rPr>
      </w:pPr>
      <w:r w:rsidRPr="006A1125">
        <w:rPr>
          <w:b/>
        </w:rPr>
        <w:t xml:space="preserve">5.2. </w:t>
      </w:r>
      <w:r w:rsidRPr="006A1125">
        <w:rPr>
          <w:b/>
          <w:shd w:val="clear" w:color="auto" w:fill="FFFFFF"/>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w:t>
      </w:r>
      <w:proofErr w:type="spellStart"/>
      <w:r w:rsidRPr="006A1125">
        <w:rPr>
          <w:b/>
          <w:shd w:val="clear" w:color="auto" w:fill="FFFFFF"/>
        </w:rPr>
        <w:t>систем</w:t>
      </w:r>
      <w:r>
        <w:rPr>
          <w:b/>
          <w:shd w:val="clear" w:color="auto" w:fill="FFFFFF"/>
        </w:rPr>
        <w:t>э</w:t>
      </w:r>
      <w:proofErr w:type="spellEnd"/>
    </w:p>
    <w:p w14:paraId="22340A64" w14:textId="77777777" w:rsidR="00D40D5F" w:rsidRDefault="00D40D5F" w:rsidP="00D40D5F">
      <w:pPr>
        <w:jc w:val="both"/>
        <w:rPr>
          <w:b/>
          <w:shd w:val="clear" w:color="auto" w:fill="FFFFFF"/>
        </w:rPr>
      </w:pPr>
    </w:p>
    <w:p w14:paraId="417F5CF8" w14:textId="77777777" w:rsidR="00D40D5F" w:rsidRDefault="00D40D5F" w:rsidP="00D40D5F">
      <w:pPr>
        <w:jc w:val="both"/>
        <w:rPr>
          <w:rStyle w:val="FontStyle12"/>
          <w:sz w:val="24"/>
          <w:szCs w:val="24"/>
        </w:rPr>
      </w:pPr>
      <w:r w:rsidRPr="009A5F0D">
        <w:rPr>
          <w:rStyle w:val="FontStyle12"/>
          <w:sz w:val="24"/>
          <w:szCs w:val="24"/>
        </w:rPr>
        <w:t>При изучении дисциплины используется пакет офисных программ Microsoft Office: Microsoft Word, Microsoft Excel; PowerPoint.</w:t>
      </w:r>
    </w:p>
    <w:p w14:paraId="4E1E6A3D" w14:textId="77777777" w:rsidR="00D40D5F" w:rsidRPr="009A5F0D" w:rsidRDefault="00D40D5F" w:rsidP="00D40D5F">
      <w:pPr>
        <w:pStyle w:val="Style2"/>
        <w:widowControl/>
        <w:tabs>
          <w:tab w:val="left" w:pos="593"/>
        </w:tabs>
        <w:spacing w:line="276" w:lineRule="auto"/>
        <w:ind w:firstLine="0"/>
        <w:rPr>
          <w:rStyle w:val="FontStyle12"/>
          <w:sz w:val="24"/>
          <w:szCs w:val="24"/>
        </w:rPr>
      </w:pPr>
      <w:r w:rsidRPr="009A5F0D">
        <w:rPr>
          <w:rStyle w:val="FontStyle12"/>
          <w:sz w:val="24"/>
          <w:szCs w:val="24"/>
        </w:rPr>
        <w:t xml:space="preserve">Информационно-справочные и поисковые системы: </w:t>
      </w:r>
    </w:p>
    <w:p w14:paraId="7FDE7F52" w14:textId="77777777" w:rsidR="00D40D5F" w:rsidRDefault="00D40D5F" w:rsidP="00D40D5F">
      <w:pPr>
        <w:pStyle w:val="Style2"/>
        <w:tabs>
          <w:tab w:val="left" w:pos="593"/>
        </w:tabs>
        <w:spacing w:line="276" w:lineRule="auto"/>
        <w:ind w:firstLine="0"/>
        <w:rPr>
          <w:rStyle w:val="FontStyle12"/>
          <w:sz w:val="24"/>
          <w:szCs w:val="24"/>
        </w:rPr>
      </w:pPr>
      <w:r w:rsidRPr="00151906">
        <w:rPr>
          <w:rStyle w:val="FontStyle12"/>
          <w:sz w:val="24"/>
          <w:szCs w:val="24"/>
        </w:rPr>
        <w:t>Внутренняя электронно-б</w:t>
      </w:r>
      <w:r>
        <w:rPr>
          <w:rStyle w:val="FontStyle12"/>
          <w:sz w:val="24"/>
          <w:szCs w:val="24"/>
        </w:rPr>
        <w:t>иблиотечная система УГТУ (ВЭБС)</w:t>
      </w:r>
    </w:p>
    <w:p w14:paraId="15C772D7" w14:textId="77777777" w:rsidR="00D40D5F" w:rsidRDefault="004F219C" w:rsidP="00D40D5F">
      <w:pPr>
        <w:pStyle w:val="Style2"/>
        <w:tabs>
          <w:tab w:val="left" w:pos="593"/>
        </w:tabs>
        <w:spacing w:line="276" w:lineRule="auto"/>
        <w:ind w:firstLine="0"/>
        <w:rPr>
          <w:rStyle w:val="FontStyle12"/>
          <w:sz w:val="24"/>
          <w:szCs w:val="24"/>
        </w:rPr>
      </w:pPr>
      <w:hyperlink r:id="rId24" w:history="1">
        <w:r w:rsidR="00D40D5F" w:rsidRPr="004E4018">
          <w:rPr>
            <w:rStyle w:val="af6"/>
            <w:lang w:val="en-US"/>
          </w:rPr>
          <w:t>http</w:t>
        </w:r>
        <w:r w:rsidR="00D40D5F" w:rsidRPr="004E4018">
          <w:rPr>
            <w:rStyle w:val="af6"/>
          </w:rPr>
          <w:t>://</w:t>
        </w:r>
        <w:r w:rsidR="00D40D5F" w:rsidRPr="004E4018">
          <w:rPr>
            <w:rStyle w:val="af6"/>
            <w:lang w:val="en-US"/>
          </w:rPr>
          <w:t>lib</w:t>
        </w:r>
        <w:r w:rsidR="00D40D5F" w:rsidRPr="004E4018">
          <w:rPr>
            <w:rStyle w:val="af6"/>
          </w:rPr>
          <w:t>.</w:t>
        </w:r>
        <w:proofErr w:type="spellStart"/>
        <w:r w:rsidR="00D40D5F" w:rsidRPr="004E4018">
          <w:rPr>
            <w:rStyle w:val="af6"/>
            <w:lang w:val="en-US"/>
          </w:rPr>
          <w:t>ugtu</w:t>
        </w:r>
        <w:proofErr w:type="spellEnd"/>
        <w:r w:rsidR="00D40D5F" w:rsidRPr="004E4018">
          <w:rPr>
            <w:rStyle w:val="af6"/>
          </w:rPr>
          <w:t>.</w:t>
        </w:r>
        <w:r w:rsidR="00D40D5F" w:rsidRPr="004E4018">
          <w:rPr>
            <w:rStyle w:val="af6"/>
            <w:lang w:val="en-US"/>
          </w:rPr>
          <w:t>net</w:t>
        </w:r>
      </w:hyperlink>
    </w:p>
    <w:p w14:paraId="1F8D53EF" w14:textId="77777777" w:rsidR="00D40D5F" w:rsidRPr="00151906" w:rsidRDefault="00D40D5F" w:rsidP="00D40D5F">
      <w:pPr>
        <w:pStyle w:val="Style2"/>
        <w:tabs>
          <w:tab w:val="left" w:pos="593"/>
        </w:tabs>
        <w:spacing w:line="276" w:lineRule="auto"/>
        <w:ind w:firstLine="0"/>
        <w:rPr>
          <w:rStyle w:val="FontStyle12"/>
          <w:sz w:val="24"/>
          <w:szCs w:val="24"/>
        </w:rPr>
      </w:pPr>
      <w:r w:rsidRPr="00151906">
        <w:rPr>
          <w:rStyle w:val="FontStyle12"/>
          <w:sz w:val="24"/>
          <w:szCs w:val="24"/>
        </w:rPr>
        <w:t xml:space="preserve">Электронно-библиотечная система </w:t>
      </w:r>
      <w:r>
        <w:rPr>
          <w:rStyle w:val="FontStyle12"/>
          <w:sz w:val="24"/>
          <w:szCs w:val="24"/>
          <w:lang w:val="en-US"/>
        </w:rPr>
        <w:t>ZNANIUM</w:t>
      </w:r>
    </w:p>
    <w:p w14:paraId="0BD9C9A6" w14:textId="77777777" w:rsidR="00D40D5F" w:rsidRDefault="004F219C" w:rsidP="00D40D5F">
      <w:pPr>
        <w:pStyle w:val="Style2"/>
        <w:tabs>
          <w:tab w:val="left" w:pos="593"/>
        </w:tabs>
        <w:spacing w:line="276" w:lineRule="auto"/>
        <w:ind w:firstLine="0"/>
        <w:rPr>
          <w:rStyle w:val="FontStyle12"/>
          <w:sz w:val="24"/>
          <w:szCs w:val="24"/>
        </w:rPr>
      </w:pPr>
      <w:hyperlink r:id="rId25" w:history="1">
        <w:r w:rsidR="00D40D5F" w:rsidRPr="004E4018">
          <w:rPr>
            <w:rStyle w:val="af6"/>
            <w:lang w:val="en-US"/>
          </w:rPr>
          <w:t>http</w:t>
        </w:r>
        <w:r w:rsidR="00D40D5F" w:rsidRPr="004E4018">
          <w:rPr>
            <w:rStyle w:val="af6"/>
          </w:rPr>
          <w:t>://</w:t>
        </w:r>
        <w:proofErr w:type="spellStart"/>
        <w:r w:rsidR="00D40D5F" w:rsidRPr="004E4018">
          <w:rPr>
            <w:rStyle w:val="af6"/>
            <w:lang w:val="en-US"/>
          </w:rPr>
          <w:t>znanium</w:t>
        </w:r>
        <w:proofErr w:type="spellEnd"/>
        <w:r w:rsidR="00D40D5F" w:rsidRPr="004E4018">
          <w:rPr>
            <w:rStyle w:val="af6"/>
          </w:rPr>
          <w:t>.</w:t>
        </w:r>
        <w:r w:rsidR="00D40D5F" w:rsidRPr="004E4018">
          <w:rPr>
            <w:rStyle w:val="af6"/>
            <w:lang w:val="en-US"/>
          </w:rPr>
          <w:t>com</w:t>
        </w:r>
      </w:hyperlink>
    </w:p>
    <w:p w14:paraId="3D19A645" w14:textId="77777777" w:rsidR="00D40D5F" w:rsidRDefault="00D40D5F" w:rsidP="00D40D5F">
      <w:pPr>
        <w:pStyle w:val="Style2"/>
        <w:widowControl/>
        <w:tabs>
          <w:tab w:val="left" w:pos="593"/>
        </w:tabs>
        <w:spacing w:line="276" w:lineRule="auto"/>
        <w:ind w:firstLine="0"/>
        <w:rPr>
          <w:rStyle w:val="FontStyle12"/>
          <w:sz w:val="24"/>
          <w:szCs w:val="24"/>
        </w:rPr>
      </w:pPr>
      <w:r>
        <w:rPr>
          <w:rStyle w:val="FontStyle12"/>
          <w:sz w:val="24"/>
          <w:szCs w:val="24"/>
        </w:rPr>
        <w:t>Научная электронная библиотека</w:t>
      </w:r>
    </w:p>
    <w:p w14:paraId="1C0C6B0D" w14:textId="77777777" w:rsidR="00D40D5F" w:rsidRDefault="004F219C" w:rsidP="00D40D5F">
      <w:pPr>
        <w:pStyle w:val="Style2"/>
        <w:widowControl/>
        <w:tabs>
          <w:tab w:val="left" w:pos="593"/>
        </w:tabs>
        <w:spacing w:line="276" w:lineRule="auto"/>
        <w:ind w:firstLine="0"/>
        <w:rPr>
          <w:rStyle w:val="FontStyle12"/>
          <w:sz w:val="24"/>
          <w:szCs w:val="24"/>
        </w:rPr>
      </w:pPr>
      <w:hyperlink r:id="rId26" w:history="1">
        <w:r w:rsidR="00D40D5F" w:rsidRPr="004E4018">
          <w:rPr>
            <w:rStyle w:val="af6"/>
            <w:lang w:val="en-US"/>
          </w:rPr>
          <w:t>https</w:t>
        </w:r>
        <w:r w:rsidR="00D40D5F" w:rsidRPr="004E4018">
          <w:rPr>
            <w:rStyle w:val="af6"/>
          </w:rPr>
          <w:t>://</w:t>
        </w:r>
        <w:proofErr w:type="spellStart"/>
        <w:r w:rsidR="00D40D5F" w:rsidRPr="004E4018">
          <w:rPr>
            <w:rStyle w:val="af6"/>
            <w:lang w:val="en-US"/>
          </w:rPr>
          <w:t>elibrary</w:t>
        </w:r>
        <w:proofErr w:type="spellEnd"/>
        <w:r w:rsidR="00D40D5F" w:rsidRPr="004E4018">
          <w:rPr>
            <w:rStyle w:val="af6"/>
          </w:rPr>
          <w:t>.</w:t>
        </w:r>
        <w:proofErr w:type="spellStart"/>
        <w:r w:rsidR="00D40D5F" w:rsidRPr="004E4018">
          <w:rPr>
            <w:rStyle w:val="af6"/>
            <w:lang w:val="en-US"/>
          </w:rPr>
          <w:t>ru</w:t>
        </w:r>
        <w:proofErr w:type="spellEnd"/>
      </w:hyperlink>
    </w:p>
    <w:p w14:paraId="23739E3A" w14:textId="77777777" w:rsidR="00D40D5F" w:rsidRDefault="00D40D5F" w:rsidP="00D40D5F">
      <w:pPr>
        <w:jc w:val="both"/>
      </w:pPr>
      <w:r>
        <w:lastRenderedPageBreak/>
        <w:t>Электронный учебный курс «История» (автор – Юрченко В.В.) на базе программной оболочки «</w:t>
      </w:r>
      <w:r>
        <w:rPr>
          <w:lang w:val="en-US"/>
        </w:rPr>
        <w:t>Moodle</w:t>
      </w:r>
      <w:r>
        <w:t>».</w:t>
      </w:r>
    </w:p>
    <w:p w14:paraId="2589DC02" w14:textId="77777777" w:rsidR="00D40D5F" w:rsidRDefault="004F219C" w:rsidP="00D40D5F">
      <w:pPr>
        <w:jc w:val="both"/>
      </w:pPr>
      <w:hyperlink r:id="rId27" w:history="1">
        <w:r w:rsidR="00D40D5F">
          <w:rPr>
            <w:rStyle w:val="af6"/>
          </w:rPr>
          <w:t>http://cde.ugtu.net/moodle/course/view.php?id=177</w:t>
        </w:r>
      </w:hyperlink>
    </w:p>
    <w:p w14:paraId="34C9F066" w14:textId="77777777" w:rsidR="00812E05" w:rsidRDefault="00812E05" w:rsidP="00D40D5F">
      <w:pPr>
        <w:jc w:val="both"/>
      </w:pPr>
    </w:p>
    <w:p w14:paraId="42185152" w14:textId="77777777" w:rsidR="00812E05" w:rsidRPr="0067193B" w:rsidRDefault="00812E05" w:rsidP="00812E05">
      <w:pPr>
        <w:jc w:val="both"/>
        <w:rPr>
          <w:b/>
        </w:rPr>
      </w:pPr>
      <w:r w:rsidRPr="0067193B">
        <w:rPr>
          <w:b/>
        </w:rPr>
        <w:t>6. Ф</w:t>
      </w:r>
      <w:r w:rsidRPr="0067193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p>
    <w:tbl>
      <w:tblPr>
        <w:tblpPr w:leftFromText="180" w:rightFromText="180" w:vertAnchor="text" w:horzAnchor="margin" w:tblpXSpec="center" w:tblpY="12"/>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084"/>
        <w:gridCol w:w="4020"/>
        <w:gridCol w:w="2268"/>
      </w:tblGrid>
      <w:tr w:rsidR="00812E05" w:rsidRPr="004E561D" w14:paraId="770641EA" w14:textId="77777777" w:rsidTr="00E1385F">
        <w:trPr>
          <w:trHeight w:val="585"/>
        </w:trPr>
        <w:tc>
          <w:tcPr>
            <w:tcW w:w="1550" w:type="dxa"/>
            <w:shd w:val="clear" w:color="auto" w:fill="auto"/>
          </w:tcPr>
          <w:p w14:paraId="39F48F94" w14:textId="77777777" w:rsidR="00812E05" w:rsidRPr="004E561D" w:rsidRDefault="00812E05" w:rsidP="00EF3B50">
            <w:pPr>
              <w:autoSpaceDE w:val="0"/>
              <w:autoSpaceDN w:val="0"/>
              <w:adjustRightInd w:val="0"/>
              <w:spacing w:line="360" w:lineRule="auto"/>
              <w:jc w:val="both"/>
              <w:rPr>
                <w:b/>
              </w:rPr>
            </w:pPr>
            <w:r w:rsidRPr="004E561D">
              <w:rPr>
                <w:b/>
              </w:rPr>
              <w:t>Виды контроля</w:t>
            </w:r>
          </w:p>
        </w:tc>
        <w:tc>
          <w:tcPr>
            <w:tcW w:w="2084" w:type="dxa"/>
            <w:shd w:val="clear" w:color="auto" w:fill="auto"/>
          </w:tcPr>
          <w:p w14:paraId="763503F8" w14:textId="77777777" w:rsidR="00812E05" w:rsidRPr="004E561D" w:rsidRDefault="00812E05" w:rsidP="00EF3B50">
            <w:pPr>
              <w:rPr>
                <w:b/>
              </w:rPr>
            </w:pPr>
            <w:r w:rsidRPr="004E561D">
              <w:rPr>
                <w:b/>
              </w:rPr>
              <w:t>Формы контроля</w:t>
            </w:r>
          </w:p>
        </w:tc>
        <w:tc>
          <w:tcPr>
            <w:tcW w:w="4020" w:type="dxa"/>
            <w:shd w:val="clear" w:color="auto" w:fill="auto"/>
          </w:tcPr>
          <w:p w14:paraId="6AE62DD0" w14:textId="77777777" w:rsidR="00812E05" w:rsidRPr="004E561D" w:rsidRDefault="00812E05" w:rsidP="00EF3B50">
            <w:pPr>
              <w:rPr>
                <w:b/>
              </w:rPr>
            </w:pPr>
            <w:r w:rsidRPr="004E561D">
              <w:rPr>
                <w:b/>
              </w:rPr>
              <w:t>Содержание ФОС</w:t>
            </w:r>
          </w:p>
        </w:tc>
        <w:tc>
          <w:tcPr>
            <w:tcW w:w="2268" w:type="dxa"/>
            <w:shd w:val="clear" w:color="auto" w:fill="auto"/>
          </w:tcPr>
          <w:p w14:paraId="1B7873FC" w14:textId="77777777" w:rsidR="00812E05" w:rsidRPr="004E561D" w:rsidRDefault="00812E05" w:rsidP="00EF3B50">
            <w:pPr>
              <w:rPr>
                <w:b/>
              </w:rPr>
            </w:pPr>
            <w:r w:rsidRPr="004E561D">
              <w:rPr>
                <w:b/>
              </w:rPr>
              <w:t>Функции контроля</w:t>
            </w:r>
          </w:p>
        </w:tc>
      </w:tr>
      <w:tr w:rsidR="00812E05" w:rsidRPr="004E561D" w14:paraId="1C392C01" w14:textId="77777777" w:rsidTr="00E1385F">
        <w:tc>
          <w:tcPr>
            <w:tcW w:w="3634" w:type="dxa"/>
            <w:gridSpan w:val="2"/>
            <w:shd w:val="clear" w:color="auto" w:fill="auto"/>
          </w:tcPr>
          <w:p w14:paraId="461BB720" w14:textId="77777777" w:rsidR="00812E05" w:rsidRPr="004E561D" w:rsidRDefault="00812E05" w:rsidP="00EF3B50">
            <w:r w:rsidRPr="004E561D">
              <w:t>Текущий контроль успеваемости</w:t>
            </w:r>
          </w:p>
        </w:tc>
        <w:tc>
          <w:tcPr>
            <w:tcW w:w="6288" w:type="dxa"/>
            <w:gridSpan w:val="2"/>
            <w:shd w:val="clear" w:color="auto" w:fill="auto"/>
          </w:tcPr>
          <w:p w14:paraId="304D300D" w14:textId="77777777" w:rsidR="00812E05" w:rsidRPr="004E561D" w:rsidRDefault="00812E05" w:rsidP="00EF3B50">
            <w:r w:rsidRPr="004E561D">
              <w:rPr>
                <w:i/>
              </w:rPr>
              <w:t>Проверка усвоения учебного материала, регулярно осуществляемая на протяжении семестра.</w:t>
            </w:r>
          </w:p>
        </w:tc>
      </w:tr>
      <w:tr w:rsidR="00812E05" w:rsidRPr="004E561D" w14:paraId="6392816D" w14:textId="77777777" w:rsidTr="00E1385F">
        <w:tc>
          <w:tcPr>
            <w:tcW w:w="1550" w:type="dxa"/>
            <w:shd w:val="clear" w:color="auto" w:fill="auto"/>
          </w:tcPr>
          <w:p w14:paraId="5859EE90" w14:textId="77777777" w:rsidR="00812E05" w:rsidRPr="00FE3EB3" w:rsidRDefault="00812E05" w:rsidP="00EF3B50">
            <w:pPr>
              <w:pStyle w:val="ab"/>
              <w:autoSpaceDE w:val="0"/>
              <w:autoSpaceDN w:val="0"/>
              <w:adjustRightInd w:val="0"/>
              <w:spacing w:after="0" w:line="360" w:lineRule="auto"/>
              <w:ind w:left="0"/>
              <w:rPr>
                <w:rFonts w:ascii="Times New Roman" w:hAnsi="Times New Roman"/>
                <w:sz w:val="24"/>
                <w:szCs w:val="24"/>
              </w:rPr>
            </w:pPr>
            <w:r w:rsidRPr="00FE3EB3">
              <w:rPr>
                <w:rFonts w:ascii="Times New Roman" w:hAnsi="Times New Roman"/>
                <w:sz w:val="24"/>
                <w:szCs w:val="24"/>
              </w:rPr>
              <w:t>Письменный</w:t>
            </w:r>
          </w:p>
          <w:p w14:paraId="0D22001A" w14:textId="77777777" w:rsidR="00812E05" w:rsidRPr="00FE3EB3" w:rsidRDefault="00812E05" w:rsidP="00EF3B50"/>
        </w:tc>
        <w:tc>
          <w:tcPr>
            <w:tcW w:w="2084" w:type="dxa"/>
            <w:shd w:val="clear" w:color="auto" w:fill="auto"/>
          </w:tcPr>
          <w:p w14:paraId="6C6AAD99" w14:textId="77777777" w:rsidR="006B2BB3" w:rsidRDefault="00812E05" w:rsidP="006B2BB3">
            <w:r w:rsidRPr="00FE3EB3">
              <w:t xml:space="preserve">Задания в тестовой форме. </w:t>
            </w:r>
          </w:p>
          <w:p w14:paraId="5392C3B6" w14:textId="77777777" w:rsidR="006B2BB3" w:rsidRDefault="006B2BB3" w:rsidP="00EF3B50">
            <w:pPr>
              <w:jc w:val="center"/>
            </w:pPr>
          </w:p>
          <w:p w14:paraId="406B0425" w14:textId="77777777" w:rsidR="00812E05" w:rsidRPr="00FE3EB3" w:rsidRDefault="008538D5" w:rsidP="00766872">
            <w:pPr>
              <w:jc w:val="both"/>
            </w:pPr>
            <w:r>
              <w:t>Задани</w:t>
            </w:r>
            <w:r w:rsidR="00766872">
              <w:t>е</w:t>
            </w:r>
            <w:r>
              <w:t xml:space="preserve"> в рамках самостоятельной работы студентов: </w:t>
            </w:r>
            <w:r>
              <w:rPr>
                <w:color w:val="000000"/>
              </w:rPr>
              <w:t>написание обучающимися э</w:t>
            </w:r>
            <w:r w:rsidRPr="00050D5C">
              <w:rPr>
                <w:color w:val="000000"/>
              </w:rPr>
              <w:t>ссе</w:t>
            </w:r>
            <w:r>
              <w:rPr>
                <w:color w:val="000000"/>
              </w:rPr>
              <w:t>.</w:t>
            </w:r>
          </w:p>
        </w:tc>
        <w:tc>
          <w:tcPr>
            <w:tcW w:w="4020" w:type="dxa"/>
            <w:shd w:val="clear" w:color="auto" w:fill="auto"/>
          </w:tcPr>
          <w:p w14:paraId="648ACFEA" w14:textId="77777777" w:rsidR="006B2BB3" w:rsidRDefault="006B2BB3" w:rsidP="006B2BB3">
            <w:pPr>
              <w:autoSpaceDE w:val="0"/>
              <w:autoSpaceDN w:val="0"/>
              <w:adjustRightInd w:val="0"/>
              <w:jc w:val="both"/>
            </w:pPr>
            <w:r>
              <w:t xml:space="preserve">Банк </w:t>
            </w:r>
            <w:r w:rsidRPr="00386B29">
              <w:t>тестовых заданий по разделам и темам</w:t>
            </w:r>
            <w:r>
              <w:t xml:space="preserve"> (см. М-1).</w:t>
            </w:r>
          </w:p>
          <w:p w14:paraId="3C5720FF" w14:textId="77777777" w:rsidR="00812E05" w:rsidRPr="00FE3EB3" w:rsidRDefault="00812E05" w:rsidP="00EF3B50">
            <w:pPr>
              <w:pStyle w:val="Default"/>
            </w:pPr>
          </w:p>
          <w:p w14:paraId="75999A12" w14:textId="4804B05B" w:rsidR="00812E05" w:rsidRPr="00FE3EB3" w:rsidRDefault="008538D5" w:rsidP="009A09FD">
            <w:pPr>
              <w:autoSpaceDE w:val="0"/>
              <w:autoSpaceDN w:val="0"/>
              <w:adjustRightInd w:val="0"/>
              <w:jc w:val="both"/>
            </w:pPr>
            <w:r>
              <w:rPr>
                <w:color w:val="000000"/>
              </w:rPr>
              <w:t>Темы эссе</w:t>
            </w:r>
            <w:r>
              <w:rPr>
                <w:bCs/>
              </w:rPr>
              <w:t xml:space="preserve"> и критерии их оценивания (см.</w:t>
            </w:r>
            <w:r>
              <w:t xml:space="preserve"> Л-</w:t>
            </w:r>
            <w:r w:rsidR="00312A9E">
              <w:t>9</w:t>
            </w:r>
            <w:r>
              <w:t>)</w:t>
            </w:r>
            <w:r w:rsidRPr="00050D5C">
              <w:rPr>
                <w:color w:val="000000"/>
              </w:rPr>
              <w:t>.</w:t>
            </w:r>
          </w:p>
        </w:tc>
        <w:tc>
          <w:tcPr>
            <w:tcW w:w="2268" w:type="dxa"/>
            <w:shd w:val="clear" w:color="auto" w:fill="auto"/>
          </w:tcPr>
          <w:p w14:paraId="20B890AA" w14:textId="77777777" w:rsidR="00812E05" w:rsidRPr="004E561D" w:rsidRDefault="00812E05" w:rsidP="00E1385F">
            <w:r w:rsidRPr="00FE3EB3">
              <w:t xml:space="preserve">Проверка усвоения </w:t>
            </w:r>
            <w:r w:rsidR="00E1385F">
              <w:t>и</w:t>
            </w:r>
            <w:r w:rsidRPr="00FE3EB3">
              <w:t>зучаемого материала.</w:t>
            </w:r>
          </w:p>
        </w:tc>
      </w:tr>
      <w:tr w:rsidR="00812E05" w:rsidRPr="004E561D" w14:paraId="51189863" w14:textId="77777777" w:rsidTr="00E1385F">
        <w:trPr>
          <w:trHeight w:val="1437"/>
        </w:trPr>
        <w:tc>
          <w:tcPr>
            <w:tcW w:w="1550" w:type="dxa"/>
            <w:shd w:val="clear" w:color="auto" w:fill="auto"/>
          </w:tcPr>
          <w:p w14:paraId="067C313B" w14:textId="77777777" w:rsidR="00812E05" w:rsidRDefault="00812E05" w:rsidP="00EF3B50">
            <w:pPr>
              <w:pStyle w:val="ab"/>
              <w:autoSpaceDE w:val="0"/>
              <w:autoSpaceDN w:val="0"/>
              <w:adjustRightInd w:val="0"/>
              <w:spacing w:after="0" w:line="360" w:lineRule="auto"/>
              <w:ind w:left="0"/>
              <w:rPr>
                <w:rFonts w:ascii="Times New Roman" w:hAnsi="Times New Roman"/>
                <w:sz w:val="24"/>
                <w:szCs w:val="24"/>
              </w:rPr>
            </w:pPr>
            <w:r>
              <w:rPr>
                <w:rFonts w:ascii="Times New Roman" w:hAnsi="Times New Roman"/>
                <w:sz w:val="24"/>
                <w:szCs w:val="24"/>
              </w:rPr>
              <w:t>Устный</w:t>
            </w:r>
          </w:p>
        </w:tc>
        <w:tc>
          <w:tcPr>
            <w:tcW w:w="2084" w:type="dxa"/>
            <w:shd w:val="clear" w:color="auto" w:fill="auto"/>
          </w:tcPr>
          <w:p w14:paraId="657956DC" w14:textId="77777777" w:rsidR="00812E05" w:rsidRPr="005F46AF" w:rsidRDefault="004F7C12" w:rsidP="003228E0">
            <w:r w:rsidRPr="005F46AF">
              <w:t>Обсуждение и дискуссии</w:t>
            </w:r>
            <w:r w:rsidR="00521110">
              <w:t xml:space="preserve"> по темам в рамках практического занятия</w:t>
            </w:r>
            <w:r w:rsidR="003228E0">
              <w:t xml:space="preserve">. </w:t>
            </w:r>
            <w:r w:rsidR="003228E0" w:rsidRPr="005F46AF">
              <w:t xml:space="preserve"> Устные публичные выступления.</w:t>
            </w:r>
          </w:p>
        </w:tc>
        <w:tc>
          <w:tcPr>
            <w:tcW w:w="4020" w:type="dxa"/>
            <w:shd w:val="clear" w:color="auto" w:fill="auto"/>
          </w:tcPr>
          <w:p w14:paraId="7B061920" w14:textId="77777777" w:rsidR="00812E05" w:rsidRPr="005F46AF" w:rsidRDefault="004F7C12" w:rsidP="00E1385F">
            <w:pPr>
              <w:pStyle w:val="Default"/>
            </w:pPr>
            <w:r>
              <w:t>Темы практических занятий (см. М-2).</w:t>
            </w:r>
          </w:p>
        </w:tc>
        <w:tc>
          <w:tcPr>
            <w:tcW w:w="2268" w:type="dxa"/>
            <w:shd w:val="clear" w:color="auto" w:fill="auto"/>
          </w:tcPr>
          <w:p w14:paraId="33FECD59" w14:textId="77777777" w:rsidR="00812E05" w:rsidRPr="004E561D" w:rsidRDefault="00812E05" w:rsidP="00E1385F">
            <w:r w:rsidRPr="008446F8">
              <w:t>Проверка усвоения изучаемого материала.</w:t>
            </w:r>
          </w:p>
        </w:tc>
      </w:tr>
      <w:tr w:rsidR="002A5EFB" w:rsidRPr="004E561D" w14:paraId="1AF8912E" w14:textId="77777777" w:rsidTr="00E1385F">
        <w:trPr>
          <w:trHeight w:val="978"/>
        </w:trPr>
        <w:tc>
          <w:tcPr>
            <w:tcW w:w="1550" w:type="dxa"/>
            <w:shd w:val="clear" w:color="auto" w:fill="auto"/>
          </w:tcPr>
          <w:p w14:paraId="379AEBA0" w14:textId="77777777" w:rsidR="002A5EFB" w:rsidRDefault="002A5EFB" w:rsidP="00EF3B50">
            <w:pPr>
              <w:pStyle w:val="ab"/>
              <w:autoSpaceDE w:val="0"/>
              <w:autoSpaceDN w:val="0"/>
              <w:adjustRightInd w:val="0"/>
              <w:spacing w:after="0" w:line="360" w:lineRule="auto"/>
              <w:ind w:left="0"/>
              <w:rPr>
                <w:rFonts w:ascii="Times New Roman" w:hAnsi="Times New Roman"/>
                <w:sz w:val="24"/>
                <w:szCs w:val="24"/>
              </w:rPr>
            </w:pPr>
            <w:r>
              <w:rPr>
                <w:rFonts w:ascii="Times New Roman" w:hAnsi="Times New Roman"/>
                <w:sz w:val="24"/>
                <w:szCs w:val="24"/>
              </w:rPr>
              <w:t>Смешанный</w:t>
            </w:r>
          </w:p>
        </w:tc>
        <w:tc>
          <w:tcPr>
            <w:tcW w:w="2084" w:type="dxa"/>
            <w:shd w:val="clear" w:color="auto" w:fill="auto"/>
          </w:tcPr>
          <w:p w14:paraId="4D4E34E9" w14:textId="77777777" w:rsidR="002A5EFB" w:rsidRDefault="002A5EFB" w:rsidP="00E1385F">
            <w:pPr>
              <w:jc w:val="both"/>
            </w:pPr>
            <w:r>
              <w:rPr>
                <w:color w:val="000000"/>
              </w:rPr>
              <w:t>Анализ исторических источников</w:t>
            </w:r>
            <w:r>
              <w:t>.</w:t>
            </w:r>
          </w:p>
          <w:p w14:paraId="4C50BC0A" w14:textId="77777777" w:rsidR="00E74A9A" w:rsidRDefault="00E74A9A" w:rsidP="00E1385F">
            <w:pPr>
              <w:jc w:val="both"/>
            </w:pPr>
          </w:p>
          <w:p w14:paraId="504AACF7" w14:textId="77777777" w:rsidR="00E74A9A" w:rsidRDefault="00E74A9A" w:rsidP="00E74A9A">
            <w:pPr>
              <w:jc w:val="both"/>
            </w:pPr>
            <w:r>
              <w:rPr>
                <w:color w:val="000000"/>
              </w:rPr>
              <w:t>Анализ исторических карт.</w:t>
            </w:r>
          </w:p>
          <w:p w14:paraId="5BDA57B2" w14:textId="77777777" w:rsidR="00E74A9A" w:rsidRPr="005F46AF" w:rsidRDefault="00E74A9A" w:rsidP="00E1385F">
            <w:pPr>
              <w:jc w:val="both"/>
            </w:pPr>
          </w:p>
        </w:tc>
        <w:tc>
          <w:tcPr>
            <w:tcW w:w="4020" w:type="dxa"/>
            <w:shd w:val="clear" w:color="auto" w:fill="auto"/>
          </w:tcPr>
          <w:p w14:paraId="62632AF1" w14:textId="3689460F" w:rsidR="002A5EFB" w:rsidRDefault="002A5EFB" w:rsidP="00E05A07">
            <w:pPr>
              <w:pStyle w:val="Default"/>
              <w:jc w:val="both"/>
            </w:pPr>
            <w:r>
              <w:t xml:space="preserve">Вопросы к историческим источникам </w:t>
            </w:r>
            <w:r w:rsidRPr="00FE3EB3">
              <w:t xml:space="preserve">по разделам </w:t>
            </w:r>
            <w:r>
              <w:t>и темам (см. Л-</w:t>
            </w:r>
            <w:r w:rsidR="00312A9E">
              <w:t>7</w:t>
            </w:r>
            <w:r>
              <w:t>).</w:t>
            </w:r>
          </w:p>
          <w:p w14:paraId="1173533E" w14:textId="77777777" w:rsidR="00E74A9A" w:rsidRDefault="00E74A9A" w:rsidP="00E74A9A">
            <w:pPr>
              <w:pStyle w:val="Default"/>
            </w:pPr>
          </w:p>
          <w:p w14:paraId="104D3663" w14:textId="12556CD5" w:rsidR="00E74A9A" w:rsidRDefault="00E74A9A" w:rsidP="009A09FD">
            <w:pPr>
              <w:pStyle w:val="Default"/>
            </w:pPr>
            <w:r>
              <w:t xml:space="preserve">Вопросы к историческим </w:t>
            </w:r>
            <w:proofErr w:type="gramStart"/>
            <w:r>
              <w:t xml:space="preserve">картам  </w:t>
            </w:r>
            <w:r w:rsidRPr="00FE3EB3">
              <w:t>по</w:t>
            </w:r>
            <w:proofErr w:type="gramEnd"/>
            <w:r w:rsidRPr="00FE3EB3">
              <w:t xml:space="preserve"> разделам </w:t>
            </w:r>
            <w:r>
              <w:t>и темам (см. Л-</w:t>
            </w:r>
            <w:r w:rsidR="00312A9E">
              <w:t>6</w:t>
            </w:r>
            <w:r>
              <w:t>).</w:t>
            </w:r>
          </w:p>
        </w:tc>
        <w:tc>
          <w:tcPr>
            <w:tcW w:w="2268" w:type="dxa"/>
            <w:shd w:val="clear" w:color="auto" w:fill="auto"/>
          </w:tcPr>
          <w:p w14:paraId="7D2C24AA" w14:textId="77777777" w:rsidR="002A5EFB" w:rsidRDefault="002A5EFB" w:rsidP="00E1385F">
            <w:r w:rsidRPr="008446F8">
              <w:t>Проверка усвоения изучаемого материала.</w:t>
            </w:r>
          </w:p>
          <w:p w14:paraId="21879083" w14:textId="77777777" w:rsidR="00E74A9A" w:rsidRDefault="00E74A9A" w:rsidP="00E1385F"/>
          <w:p w14:paraId="68BFA3B7" w14:textId="77777777" w:rsidR="00E74A9A" w:rsidRPr="008446F8" w:rsidRDefault="00E74A9A" w:rsidP="00E74A9A"/>
        </w:tc>
      </w:tr>
      <w:tr w:rsidR="00812E05" w:rsidRPr="004E561D" w14:paraId="0B84C3F0" w14:textId="77777777" w:rsidTr="00E1385F">
        <w:tc>
          <w:tcPr>
            <w:tcW w:w="3634" w:type="dxa"/>
            <w:gridSpan w:val="2"/>
            <w:shd w:val="clear" w:color="auto" w:fill="auto"/>
          </w:tcPr>
          <w:p w14:paraId="4CE64230" w14:textId="77777777" w:rsidR="00812E05" w:rsidRPr="004E561D" w:rsidRDefault="00812E05" w:rsidP="00EF3B50">
            <w:r w:rsidRPr="004E561D">
              <w:t>Промежуточная аттестация</w:t>
            </w:r>
          </w:p>
        </w:tc>
        <w:tc>
          <w:tcPr>
            <w:tcW w:w="6288" w:type="dxa"/>
            <w:gridSpan w:val="2"/>
            <w:shd w:val="clear" w:color="auto" w:fill="auto"/>
          </w:tcPr>
          <w:p w14:paraId="38861948" w14:textId="77777777" w:rsidR="00812E05" w:rsidRPr="00EC26B6" w:rsidRDefault="00812E05" w:rsidP="00EF3B50">
            <w:pPr>
              <w:rPr>
                <w:highlight w:val="yellow"/>
              </w:rPr>
            </w:pPr>
            <w:r w:rsidRPr="001515A8">
              <w:rPr>
                <w:i/>
              </w:rPr>
              <w:t xml:space="preserve">Оценка совокупности знаний, умений, навыков по ее разделам </w:t>
            </w:r>
          </w:p>
        </w:tc>
      </w:tr>
      <w:tr w:rsidR="00812E05" w:rsidRPr="004E561D" w14:paraId="27B52FE7" w14:textId="77777777" w:rsidTr="00E1385F">
        <w:trPr>
          <w:trHeight w:val="1419"/>
        </w:trPr>
        <w:tc>
          <w:tcPr>
            <w:tcW w:w="1550" w:type="dxa"/>
            <w:shd w:val="clear" w:color="auto" w:fill="auto"/>
          </w:tcPr>
          <w:p w14:paraId="7F5D8D6C" w14:textId="77777777" w:rsidR="004F7C12" w:rsidRPr="00FE3EB3" w:rsidRDefault="004F7C12" w:rsidP="004F7C12">
            <w:pPr>
              <w:pStyle w:val="ab"/>
              <w:autoSpaceDE w:val="0"/>
              <w:autoSpaceDN w:val="0"/>
              <w:adjustRightInd w:val="0"/>
              <w:spacing w:after="0" w:line="360" w:lineRule="auto"/>
              <w:ind w:left="0"/>
              <w:rPr>
                <w:rFonts w:ascii="Times New Roman" w:hAnsi="Times New Roman"/>
                <w:sz w:val="24"/>
                <w:szCs w:val="24"/>
              </w:rPr>
            </w:pPr>
            <w:r w:rsidRPr="00FE3EB3">
              <w:rPr>
                <w:rFonts w:ascii="Times New Roman" w:hAnsi="Times New Roman"/>
                <w:sz w:val="24"/>
                <w:szCs w:val="24"/>
              </w:rPr>
              <w:t>Письменный</w:t>
            </w:r>
          </w:p>
          <w:p w14:paraId="43077420" w14:textId="77777777" w:rsidR="00812E05" w:rsidRPr="004E561D" w:rsidRDefault="00812E05" w:rsidP="00EF3B50">
            <w:pPr>
              <w:pStyle w:val="ab"/>
              <w:autoSpaceDE w:val="0"/>
              <w:autoSpaceDN w:val="0"/>
              <w:adjustRightInd w:val="0"/>
              <w:spacing w:after="0" w:line="360" w:lineRule="auto"/>
              <w:ind w:left="0"/>
              <w:rPr>
                <w:sz w:val="24"/>
                <w:szCs w:val="24"/>
              </w:rPr>
            </w:pPr>
          </w:p>
        </w:tc>
        <w:tc>
          <w:tcPr>
            <w:tcW w:w="2084" w:type="dxa"/>
            <w:shd w:val="clear" w:color="auto" w:fill="auto"/>
          </w:tcPr>
          <w:p w14:paraId="0FFECE43" w14:textId="77777777" w:rsidR="00812E05" w:rsidRPr="004E561D" w:rsidRDefault="004F7C12" w:rsidP="00E1385F">
            <w:pPr>
              <w:rPr>
                <w:i/>
              </w:rPr>
            </w:pPr>
            <w:r>
              <w:rPr>
                <w:i/>
              </w:rPr>
              <w:t>Экзамен</w:t>
            </w:r>
          </w:p>
        </w:tc>
        <w:tc>
          <w:tcPr>
            <w:tcW w:w="4020" w:type="dxa"/>
            <w:shd w:val="clear" w:color="auto" w:fill="auto"/>
          </w:tcPr>
          <w:p w14:paraId="3D3BA3A0" w14:textId="77777777" w:rsidR="00812E05" w:rsidRPr="00EC26B6" w:rsidRDefault="00812E05" w:rsidP="00E1385F">
            <w:pPr>
              <w:pStyle w:val="Default"/>
              <w:rPr>
                <w:highlight w:val="yellow"/>
              </w:rPr>
            </w:pPr>
            <w:r w:rsidRPr="005F46AF">
              <w:t>Примерные вопросы для</w:t>
            </w:r>
            <w:r>
              <w:t xml:space="preserve"> самоподготовки обучающихся</w:t>
            </w:r>
            <w:r w:rsidRPr="005F46AF">
              <w:t xml:space="preserve"> промежуточной аттестации в форме </w:t>
            </w:r>
            <w:r w:rsidR="004F7C12">
              <w:t xml:space="preserve">экзамена. </w:t>
            </w:r>
            <w:r w:rsidR="004F7C12" w:rsidRPr="00386B29">
              <w:t xml:space="preserve"> Экзаменационные билеты</w:t>
            </w:r>
          </w:p>
        </w:tc>
        <w:tc>
          <w:tcPr>
            <w:tcW w:w="2268" w:type="dxa"/>
            <w:shd w:val="clear" w:color="auto" w:fill="auto"/>
          </w:tcPr>
          <w:p w14:paraId="34010F50" w14:textId="77777777" w:rsidR="00812E05" w:rsidRPr="004E561D" w:rsidRDefault="00812E05" w:rsidP="00EF3B50">
            <w:r w:rsidRPr="004E561D">
              <w:t xml:space="preserve">Проверка усвоения учебного материала по дисциплине, выставление </w:t>
            </w:r>
            <w:r>
              <w:t>итоговой</w:t>
            </w:r>
            <w:r w:rsidRPr="004E561D">
              <w:t xml:space="preserve"> оценки.</w:t>
            </w:r>
          </w:p>
        </w:tc>
      </w:tr>
    </w:tbl>
    <w:p w14:paraId="6CFB8177" w14:textId="77777777" w:rsidR="00812E05" w:rsidRDefault="00812E05" w:rsidP="00812E05"/>
    <w:p w14:paraId="07A29630" w14:textId="77777777" w:rsidR="00AA4279" w:rsidRPr="001F6618" w:rsidRDefault="00AA4279" w:rsidP="00AA4279">
      <w:pPr>
        <w:jc w:val="center"/>
        <w:rPr>
          <w:b/>
        </w:rPr>
      </w:pPr>
      <w:r w:rsidRPr="001F6618">
        <w:rPr>
          <w:b/>
        </w:rPr>
        <w:t>ПРИМЕРНЫЕ ВОПРОСЫ ДЛЯ ТЕКУЩЕГО КОНТРОЛЯ ЗНАНИЙ И ПРОМЕЖУТОЧНОЙ АТТЕСТАЦИИ В ФОРМЕ ЭКЗАМЕНА</w:t>
      </w:r>
    </w:p>
    <w:p w14:paraId="03686EE8" w14:textId="77777777" w:rsidR="00AA4279" w:rsidRPr="001F6618" w:rsidRDefault="00AA4279" w:rsidP="00AA4279">
      <w:pPr>
        <w:tabs>
          <w:tab w:val="left" w:pos="720"/>
        </w:tabs>
        <w:jc w:val="both"/>
      </w:pPr>
    </w:p>
    <w:p w14:paraId="587367FD" w14:textId="77777777" w:rsidR="00AA4279" w:rsidRPr="001F6618" w:rsidRDefault="00AA4279" w:rsidP="00AA4279">
      <w:pPr>
        <w:tabs>
          <w:tab w:val="left" w:pos="720"/>
        </w:tabs>
        <w:jc w:val="both"/>
      </w:pPr>
      <w:r w:rsidRPr="001F6618">
        <w:t>1.Методы и источники изучения истории, понятие и классификация исторического источника.</w:t>
      </w:r>
    </w:p>
    <w:p w14:paraId="5E69271B" w14:textId="77777777" w:rsidR="00AA4279" w:rsidRPr="00BD38E2" w:rsidRDefault="00AA4279" w:rsidP="00AA4279">
      <w:pPr>
        <w:tabs>
          <w:tab w:val="left" w:pos="720"/>
        </w:tabs>
        <w:jc w:val="both"/>
      </w:pPr>
      <w:r w:rsidRPr="00BD38E2">
        <w:t>2. Античное наследие в эпоху Великого переселения народов.</w:t>
      </w:r>
    </w:p>
    <w:p w14:paraId="030E1A9E" w14:textId="77777777" w:rsidR="00AA4279" w:rsidRPr="001F6618" w:rsidRDefault="00AA4279" w:rsidP="00AA4279">
      <w:pPr>
        <w:tabs>
          <w:tab w:val="left" w:pos="720"/>
        </w:tabs>
        <w:jc w:val="both"/>
      </w:pPr>
      <w:r w:rsidRPr="001F6618">
        <w:t>3. Раннее Средневековье в Европе. Формирование западноевропейского типа цивилизаций.</w:t>
      </w:r>
    </w:p>
    <w:p w14:paraId="4F1FD0C7" w14:textId="77777777" w:rsidR="00AA4279" w:rsidRPr="001F6618" w:rsidRDefault="00AA4279" w:rsidP="00AA4279">
      <w:pPr>
        <w:tabs>
          <w:tab w:val="left" w:pos="720"/>
        </w:tabs>
        <w:jc w:val="both"/>
      </w:pPr>
      <w:r w:rsidRPr="001F6618">
        <w:lastRenderedPageBreak/>
        <w:t>4. Феодализм на Руси и в Европе.</w:t>
      </w:r>
    </w:p>
    <w:p w14:paraId="129930AC" w14:textId="77777777" w:rsidR="00AA4279" w:rsidRPr="001F6618" w:rsidRDefault="00AA4279" w:rsidP="00AA4279">
      <w:pPr>
        <w:tabs>
          <w:tab w:val="num" w:pos="720"/>
        </w:tabs>
        <w:jc w:val="both"/>
      </w:pPr>
      <w:r w:rsidRPr="001F6618">
        <w:t xml:space="preserve">5. Восточные славяне в </w:t>
      </w:r>
      <w:proofErr w:type="spellStart"/>
      <w:r w:rsidRPr="001F6618">
        <w:t>догосударственный</w:t>
      </w:r>
      <w:proofErr w:type="spellEnd"/>
      <w:r w:rsidRPr="001F6618">
        <w:t xml:space="preserve"> период. Происхождение славян, их занятия, социальный строй, верования.</w:t>
      </w:r>
    </w:p>
    <w:p w14:paraId="19ED00D1" w14:textId="77777777" w:rsidR="00AA4279" w:rsidRPr="001F6618" w:rsidRDefault="00AA4279" w:rsidP="00AA4279">
      <w:pPr>
        <w:tabs>
          <w:tab w:val="num" w:pos="720"/>
        </w:tabs>
        <w:jc w:val="both"/>
      </w:pPr>
      <w:r w:rsidRPr="001F6618">
        <w:t>6. Образование государства у восточных славян. Правление первых киевских князей.</w:t>
      </w:r>
    </w:p>
    <w:p w14:paraId="34450C98" w14:textId="77777777" w:rsidR="00AA4279" w:rsidRPr="001F6618" w:rsidRDefault="00AA4279" w:rsidP="00AA4279">
      <w:pPr>
        <w:tabs>
          <w:tab w:val="num" w:pos="720"/>
        </w:tabs>
        <w:jc w:val="both"/>
      </w:pPr>
      <w:r w:rsidRPr="001F6618">
        <w:t>7. Крещение Руси: предпосылки, ход, историческое значение.</w:t>
      </w:r>
    </w:p>
    <w:p w14:paraId="580105AC" w14:textId="77777777" w:rsidR="00AA4279" w:rsidRPr="001F6618" w:rsidRDefault="00AA4279" w:rsidP="00AA4279">
      <w:pPr>
        <w:tabs>
          <w:tab w:val="num" w:pos="720"/>
        </w:tabs>
        <w:jc w:val="both"/>
      </w:pPr>
      <w:r w:rsidRPr="001F6618">
        <w:t>8. Социально-политический строй Древнерусского государства. «Русская Правда».</w:t>
      </w:r>
    </w:p>
    <w:p w14:paraId="3A438B40" w14:textId="77777777" w:rsidR="00AA4279" w:rsidRPr="001F6618" w:rsidRDefault="00AA4279" w:rsidP="00AA4279">
      <w:pPr>
        <w:tabs>
          <w:tab w:val="num" w:pos="720"/>
        </w:tabs>
        <w:jc w:val="both"/>
      </w:pPr>
      <w:r w:rsidRPr="001F6618">
        <w:t>9. Эпоха Владимира Мономаха. Причины распада Древнерусского государства.</w:t>
      </w:r>
    </w:p>
    <w:p w14:paraId="4C41E214" w14:textId="77777777" w:rsidR="00AA4279" w:rsidRPr="001F6618" w:rsidRDefault="00AA4279" w:rsidP="00AA4279">
      <w:pPr>
        <w:tabs>
          <w:tab w:val="num" w:pos="720"/>
        </w:tabs>
        <w:jc w:val="both"/>
      </w:pPr>
      <w:r w:rsidRPr="001F6618">
        <w:t>10. Русские земли в удельный период. Владимиро-Суздальское, Галицко-Волынское княжества. Новгородская республика.</w:t>
      </w:r>
    </w:p>
    <w:p w14:paraId="168AEC37" w14:textId="77777777" w:rsidR="00AA4279" w:rsidRPr="001F6618" w:rsidRDefault="00AA4279" w:rsidP="00AA4279">
      <w:pPr>
        <w:tabs>
          <w:tab w:val="num" w:pos="720"/>
        </w:tabs>
        <w:jc w:val="both"/>
      </w:pPr>
      <w:r w:rsidRPr="001F6618">
        <w:t xml:space="preserve">11.Начало монгольских завоеваний. Русские земли и Золотая Орда. </w:t>
      </w:r>
    </w:p>
    <w:p w14:paraId="6A94B060" w14:textId="77777777" w:rsidR="00AA4279" w:rsidRPr="001F6618" w:rsidRDefault="00AA4279" w:rsidP="00AA4279">
      <w:pPr>
        <w:tabs>
          <w:tab w:val="num" w:pos="720"/>
        </w:tabs>
        <w:jc w:val="both"/>
      </w:pPr>
      <w:r w:rsidRPr="001F6618">
        <w:t>12.Русские земли и Западная Европа. Деятельность Александра Невского.</w:t>
      </w:r>
    </w:p>
    <w:p w14:paraId="653F4E21" w14:textId="77777777" w:rsidR="00AA4279" w:rsidRPr="001F6618" w:rsidRDefault="00AA4279" w:rsidP="00AA4279">
      <w:pPr>
        <w:tabs>
          <w:tab w:val="num" w:pos="720"/>
        </w:tabs>
        <w:jc w:val="both"/>
      </w:pPr>
      <w:r w:rsidRPr="001F6618">
        <w:t xml:space="preserve">13.Начало возвышения Москвы. Деятельность Ивана Калиты. </w:t>
      </w:r>
    </w:p>
    <w:p w14:paraId="48A54079" w14:textId="77777777" w:rsidR="00AA4279" w:rsidRPr="001F6618" w:rsidRDefault="00AA4279" w:rsidP="00AA4279">
      <w:pPr>
        <w:tabs>
          <w:tab w:val="num" w:pos="720"/>
        </w:tabs>
        <w:jc w:val="both"/>
      </w:pPr>
      <w:r w:rsidRPr="001F6618">
        <w:t xml:space="preserve">14. Княжение Дмитрия Донского.  Куликовская битва.  </w:t>
      </w:r>
    </w:p>
    <w:p w14:paraId="06A73ECC" w14:textId="77777777" w:rsidR="00AA4279" w:rsidRPr="001F6618" w:rsidRDefault="00AA4279" w:rsidP="00AA4279">
      <w:pPr>
        <w:jc w:val="both"/>
      </w:pPr>
      <w:r w:rsidRPr="001F6618">
        <w:t xml:space="preserve">15. Образование единого государства России. Деятельность Ивана </w:t>
      </w:r>
      <w:r w:rsidRPr="001F6618">
        <w:rPr>
          <w:lang w:val="en-US"/>
        </w:rPr>
        <w:t>III</w:t>
      </w:r>
      <w:r w:rsidRPr="001F6618">
        <w:t>.</w:t>
      </w:r>
    </w:p>
    <w:p w14:paraId="5920CD9B" w14:textId="77777777" w:rsidR="00AA4279" w:rsidRPr="001F6618" w:rsidRDefault="00AA4279" w:rsidP="00AA4279">
      <w:pPr>
        <w:tabs>
          <w:tab w:val="num" w:pos="720"/>
        </w:tabs>
        <w:jc w:val="both"/>
      </w:pPr>
      <w:r w:rsidRPr="001F6618">
        <w:t xml:space="preserve">16. </w:t>
      </w:r>
      <w:r w:rsidRPr="001F6618">
        <w:rPr>
          <w:lang w:val="en-US"/>
        </w:rPr>
        <w:t>XIV</w:t>
      </w:r>
      <w:r w:rsidRPr="001F6618">
        <w:t>-</w:t>
      </w:r>
      <w:r w:rsidRPr="001F6618">
        <w:rPr>
          <w:lang w:val="en-US"/>
        </w:rPr>
        <w:t>XVI</w:t>
      </w:r>
      <w:r w:rsidRPr="001F6618">
        <w:t xml:space="preserve"> вв. в центральной Европе.</w:t>
      </w:r>
    </w:p>
    <w:p w14:paraId="5A7CA7AC" w14:textId="77777777" w:rsidR="00AA4279" w:rsidRPr="001F6618" w:rsidRDefault="00AA4279" w:rsidP="00AA4279">
      <w:pPr>
        <w:tabs>
          <w:tab w:val="num" w:pos="720"/>
        </w:tabs>
        <w:jc w:val="both"/>
      </w:pPr>
      <w:r w:rsidRPr="001F6618">
        <w:t xml:space="preserve">17. Внешняя политика России в середине-второй половине </w:t>
      </w:r>
      <w:r w:rsidRPr="001F6618">
        <w:rPr>
          <w:lang w:val="en-US"/>
        </w:rPr>
        <w:t>XVI</w:t>
      </w:r>
      <w:r w:rsidRPr="001F6618">
        <w:t xml:space="preserve"> в. Ливонская война.</w:t>
      </w:r>
    </w:p>
    <w:p w14:paraId="7B394EB1" w14:textId="77777777" w:rsidR="00AA4279" w:rsidRPr="001F6618" w:rsidRDefault="00AA4279" w:rsidP="00AA4279">
      <w:pPr>
        <w:tabs>
          <w:tab w:val="num" w:pos="720"/>
        </w:tabs>
        <w:jc w:val="both"/>
      </w:pPr>
      <w:r w:rsidRPr="001F6618">
        <w:t>18. Правление Ивана Грозного. Реформы Избранной Рады. Опричнина.</w:t>
      </w:r>
    </w:p>
    <w:p w14:paraId="608CDB01" w14:textId="77777777" w:rsidR="00AA4279" w:rsidRPr="001F6618" w:rsidRDefault="00AA4279" w:rsidP="00AA4279">
      <w:pPr>
        <w:jc w:val="both"/>
      </w:pPr>
      <w:r w:rsidRPr="001F6618">
        <w:t>19. Внутренняя политика Бориса Годунова.</w:t>
      </w:r>
    </w:p>
    <w:p w14:paraId="16BA9533" w14:textId="77777777" w:rsidR="00AA4279" w:rsidRPr="001F6618" w:rsidRDefault="00AA4279" w:rsidP="00AA4279">
      <w:pPr>
        <w:tabs>
          <w:tab w:val="num" w:pos="720"/>
        </w:tabs>
        <w:jc w:val="both"/>
      </w:pPr>
      <w:r w:rsidRPr="001F6618">
        <w:rPr>
          <w:bCs/>
        </w:rPr>
        <w:t xml:space="preserve">20. </w:t>
      </w:r>
      <w:r w:rsidRPr="001F6618">
        <w:rPr>
          <w:bCs/>
          <w:lang w:val="en-US"/>
        </w:rPr>
        <w:t>XVII</w:t>
      </w:r>
      <w:r w:rsidRPr="001F6618">
        <w:rPr>
          <w:bCs/>
        </w:rPr>
        <w:t xml:space="preserve"> в. в мировой истории.</w:t>
      </w:r>
    </w:p>
    <w:p w14:paraId="0EFA8538" w14:textId="77777777" w:rsidR="00AA4279" w:rsidRPr="001F6618" w:rsidRDefault="00AA4279" w:rsidP="00AA4279">
      <w:pPr>
        <w:tabs>
          <w:tab w:val="num" w:pos="720"/>
        </w:tabs>
        <w:jc w:val="both"/>
      </w:pPr>
      <w:r w:rsidRPr="001F6618">
        <w:t xml:space="preserve">21. Россия в начале </w:t>
      </w:r>
      <w:r w:rsidRPr="001F6618">
        <w:rPr>
          <w:lang w:val="en-US"/>
        </w:rPr>
        <w:t>XVII</w:t>
      </w:r>
      <w:r w:rsidRPr="001F6618">
        <w:t xml:space="preserve"> в. Смутное время: причины, проявления, последствия.</w:t>
      </w:r>
    </w:p>
    <w:p w14:paraId="3BD577F5" w14:textId="77777777" w:rsidR="00AA4279" w:rsidRPr="001F6618" w:rsidRDefault="00AA4279" w:rsidP="00AA4279">
      <w:pPr>
        <w:tabs>
          <w:tab w:val="num" w:pos="720"/>
        </w:tabs>
        <w:jc w:val="both"/>
      </w:pPr>
      <w:r w:rsidRPr="001F6618">
        <w:t xml:space="preserve">22. Процесс закрепощения крестьян в конце </w:t>
      </w:r>
      <w:r w:rsidRPr="001F6618">
        <w:rPr>
          <w:lang w:val="en-US"/>
        </w:rPr>
        <w:t>XIV</w:t>
      </w:r>
      <w:r w:rsidRPr="001F6618">
        <w:t xml:space="preserve">- первой половине </w:t>
      </w:r>
      <w:r w:rsidRPr="001F6618">
        <w:rPr>
          <w:lang w:val="en-US"/>
        </w:rPr>
        <w:t>XVII</w:t>
      </w:r>
      <w:r w:rsidRPr="001F6618">
        <w:t xml:space="preserve"> в.</w:t>
      </w:r>
    </w:p>
    <w:p w14:paraId="0767B7D7" w14:textId="77777777" w:rsidR="00AA4279" w:rsidRPr="001F6618" w:rsidRDefault="00AA4279" w:rsidP="00AA4279">
      <w:pPr>
        <w:tabs>
          <w:tab w:val="num" w:pos="720"/>
        </w:tabs>
        <w:jc w:val="both"/>
      </w:pPr>
      <w:r w:rsidRPr="001F6618">
        <w:t xml:space="preserve">23. Внутренняя политика России середине-второй половине </w:t>
      </w:r>
      <w:r w:rsidRPr="001F6618">
        <w:rPr>
          <w:lang w:val="en-US"/>
        </w:rPr>
        <w:t>XVII</w:t>
      </w:r>
      <w:r w:rsidRPr="001F6618">
        <w:t xml:space="preserve"> в. Церковный раскол.</w:t>
      </w:r>
    </w:p>
    <w:p w14:paraId="310471AC" w14:textId="77777777" w:rsidR="00AA4279" w:rsidRPr="001F6618" w:rsidRDefault="00AA4279" w:rsidP="00AA4279">
      <w:pPr>
        <w:tabs>
          <w:tab w:val="num" w:pos="720"/>
        </w:tabs>
        <w:jc w:val="both"/>
      </w:pPr>
      <w:r w:rsidRPr="001F6618">
        <w:t xml:space="preserve">24.Внешняя политика России в </w:t>
      </w:r>
      <w:r w:rsidRPr="001F6618">
        <w:rPr>
          <w:lang w:val="en-US"/>
        </w:rPr>
        <w:t>XVII</w:t>
      </w:r>
      <w:r w:rsidRPr="001F6618">
        <w:t xml:space="preserve"> в. Смоленская война. Воссоединение с Украиной. Война с Речью Посполитой.</w:t>
      </w:r>
    </w:p>
    <w:p w14:paraId="1289A0AA" w14:textId="77777777" w:rsidR="00AA4279" w:rsidRPr="001F6618" w:rsidRDefault="00AA4279" w:rsidP="00AA4279">
      <w:pPr>
        <w:jc w:val="both"/>
      </w:pPr>
      <w:r w:rsidRPr="001F6618">
        <w:t xml:space="preserve">25. Социальные движения в </w:t>
      </w:r>
      <w:r w:rsidRPr="001F6618">
        <w:rPr>
          <w:lang w:val="en-US"/>
        </w:rPr>
        <w:t>XVII</w:t>
      </w:r>
      <w:r w:rsidRPr="001F6618">
        <w:t xml:space="preserve"> в. Восстание Степана Разина.</w:t>
      </w:r>
    </w:p>
    <w:p w14:paraId="44E550AE" w14:textId="77777777" w:rsidR="00AA4279" w:rsidRPr="001F6618" w:rsidRDefault="00AA4279" w:rsidP="00AA4279">
      <w:pPr>
        <w:tabs>
          <w:tab w:val="num" w:pos="720"/>
        </w:tabs>
        <w:jc w:val="both"/>
      </w:pPr>
      <w:r w:rsidRPr="001F6618">
        <w:t xml:space="preserve">26. </w:t>
      </w:r>
      <w:r w:rsidRPr="001F6618">
        <w:rPr>
          <w:lang w:val="en-US"/>
        </w:rPr>
        <w:t>XVIII</w:t>
      </w:r>
      <w:r w:rsidRPr="001F6618">
        <w:t xml:space="preserve"> век в европейской и мировой истории.</w:t>
      </w:r>
    </w:p>
    <w:p w14:paraId="2C550285" w14:textId="77777777" w:rsidR="00AA4279" w:rsidRPr="001F6618" w:rsidRDefault="00AA4279" w:rsidP="00AA4279">
      <w:pPr>
        <w:tabs>
          <w:tab w:val="num" w:pos="720"/>
        </w:tabs>
        <w:jc w:val="both"/>
      </w:pPr>
      <w:r w:rsidRPr="001F6618">
        <w:t xml:space="preserve">27. Реформы Петра </w:t>
      </w:r>
      <w:r w:rsidRPr="001F6618">
        <w:rPr>
          <w:lang w:val="en-US"/>
        </w:rPr>
        <w:t>I</w:t>
      </w:r>
      <w:r w:rsidRPr="001F6618">
        <w:t>: предпосылки, ход, историческое значение.</w:t>
      </w:r>
    </w:p>
    <w:p w14:paraId="544E83F4" w14:textId="77777777" w:rsidR="00AA4279" w:rsidRPr="001F6618" w:rsidRDefault="00AA4279" w:rsidP="00AA4279">
      <w:pPr>
        <w:tabs>
          <w:tab w:val="num" w:pos="720"/>
        </w:tabs>
        <w:jc w:val="both"/>
      </w:pPr>
      <w:r w:rsidRPr="001F6618">
        <w:t xml:space="preserve">28. Внешняя политика России в первой четверти </w:t>
      </w:r>
      <w:r w:rsidRPr="001F6618">
        <w:rPr>
          <w:lang w:val="en-US"/>
        </w:rPr>
        <w:t>XVIII</w:t>
      </w:r>
      <w:r w:rsidRPr="001F6618">
        <w:t xml:space="preserve"> в. Северная война.</w:t>
      </w:r>
    </w:p>
    <w:p w14:paraId="63290719" w14:textId="77777777" w:rsidR="00AA4279" w:rsidRPr="001F6618" w:rsidRDefault="00AA4279" w:rsidP="00AA4279">
      <w:pPr>
        <w:tabs>
          <w:tab w:val="num" w:pos="720"/>
        </w:tabs>
        <w:jc w:val="both"/>
      </w:pPr>
      <w:r w:rsidRPr="001F6618">
        <w:t>29. Эпоха дворцовых переворотов: причины, движущие силы, итоги.</w:t>
      </w:r>
    </w:p>
    <w:p w14:paraId="380233A8" w14:textId="77777777" w:rsidR="00AA4279" w:rsidRPr="001F6618" w:rsidRDefault="00AA4279" w:rsidP="00AA4279">
      <w:pPr>
        <w:tabs>
          <w:tab w:val="num" w:pos="720"/>
        </w:tabs>
        <w:jc w:val="both"/>
      </w:pPr>
      <w:r w:rsidRPr="001F6618">
        <w:t xml:space="preserve">30. Реформы Екатерины </w:t>
      </w:r>
      <w:r w:rsidRPr="001F6618">
        <w:rPr>
          <w:lang w:val="en-US"/>
        </w:rPr>
        <w:t>II</w:t>
      </w:r>
      <w:r w:rsidRPr="001F6618">
        <w:t>. Политика Просвещенного абсолютизма.</w:t>
      </w:r>
    </w:p>
    <w:p w14:paraId="47848B3F" w14:textId="77777777" w:rsidR="00AA4279" w:rsidRPr="001F6618" w:rsidRDefault="00AA4279" w:rsidP="00AA4279">
      <w:pPr>
        <w:tabs>
          <w:tab w:val="num" w:pos="720"/>
        </w:tabs>
        <w:jc w:val="both"/>
      </w:pPr>
      <w:r w:rsidRPr="001F6618">
        <w:t>31. Внешняя политика России во второй половине XVIII в. Русско-турецкие войны. Разделы Польши.</w:t>
      </w:r>
    </w:p>
    <w:p w14:paraId="42DEDA36" w14:textId="77777777" w:rsidR="00AA4279" w:rsidRPr="001F6618" w:rsidRDefault="00AA4279" w:rsidP="00AA4279">
      <w:pPr>
        <w:jc w:val="both"/>
      </w:pPr>
      <w:r w:rsidRPr="001F6618">
        <w:t xml:space="preserve">32. Внутренняя политика Павла </w:t>
      </w:r>
      <w:r w:rsidRPr="001F6618">
        <w:rPr>
          <w:lang w:val="en-US"/>
        </w:rPr>
        <w:t>I</w:t>
      </w:r>
      <w:r w:rsidRPr="001F6618">
        <w:t>.</w:t>
      </w:r>
    </w:p>
    <w:p w14:paraId="7A6619CA" w14:textId="77777777" w:rsidR="00AA4279" w:rsidRPr="001F6618" w:rsidRDefault="00AA4279" w:rsidP="00AA4279">
      <w:pPr>
        <w:tabs>
          <w:tab w:val="num" w:pos="720"/>
        </w:tabs>
        <w:jc w:val="both"/>
      </w:pPr>
      <w:r w:rsidRPr="001F6618">
        <w:rPr>
          <w:spacing w:val="-7"/>
        </w:rPr>
        <w:t xml:space="preserve">33. Европа </w:t>
      </w:r>
      <w:proofErr w:type="gramStart"/>
      <w:r w:rsidRPr="001F6618">
        <w:t>в  первой</w:t>
      </w:r>
      <w:proofErr w:type="gramEnd"/>
      <w:r w:rsidRPr="001F6618">
        <w:t xml:space="preserve"> половине </w:t>
      </w:r>
      <w:r w:rsidRPr="001F6618">
        <w:rPr>
          <w:lang w:val="en-US"/>
        </w:rPr>
        <w:t>XIX</w:t>
      </w:r>
      <w:r w:rsidRPr="001F6618">
        <w:t xml:space="preserve"> в.</w:t>
      </w:r>
    </w:p>
    <w:p w14:paraId="39F841DC" w14:textId="77777777" w:rsidR="00AA4279" w:rsidRPr="001F6618" w:rsidRDefault="00AA4279" w:rsidP="00AA4279">
      <w:pPr>
        <w:tabs>
          <w:tab w:val="num" w:pos="720"/>
        </w:tabs>
        <w:jc w:val="both"/>
      </w:pPr>
      <w:r w:rsidRPr="001F6618">
        <w:t xml:space="preserve">34.Внутренняя политика России в первой четверти </w:t>
      </w:r>
      <w:r w:rsidRPr="001F6618">
        <w:rPr>
          <w:lang w:val="en-US"/>
        </w:rPr>
        <w:t>XIX</w:t>
      </w:r>
      <w:r w:rsidRPr="001F6618">
        <w:t xml:space="preserve"> в. Деятельность М. М. Сперанского, А. А. Аракчеева.</w:t>
      </w:r>
    </w:p>
    <w:p w14:paraId="040368EC" w14:textId="77777777" w:rsidR="00AA4279" w:rsidRPr="001F6618" w:rsidRDefault="00AA4279" w:rsidP="00AA4279">
      <w:pPr>
        <w:tabs>
          <w:tab w:val="num" w:pos="720"/>
        </w:tabs>
        <w:jc w:val="both"/>
      </w:pPr>
      <w:r w:rsidRPr="001F6618">
        <w:t xml:space="preserve">35. Внешняя политика России в первой четверти </w:t>
      </w:r>
      <w:r w:rsidRPr="001F6618">
        <w:rPr>
          <w:lang w:val="en-US"/>
        </w:rPr>
        <w:t>XIX</w:t>
      </w:r>
      <w:r w:rsidRPr="001F6618">
        <w:t xml:space="preserve"> в. Отечественная война </w:t>
      </w:r>
      <w:smartTag w:uri="urn:schemas-microsoft-com:office:smarttags" w:element="metricconverter">
        <w:smartTagPr>
          <w:attr w:name="ProductID" w:val="1812 г"/>
        </w:smartTagPr>
        <w:r w:rsidRPr="001F6618">
          <w:t>1812 г</w:t>
        </w:r>
      </w:smartTag>
      <w:r w:rsidRPr="001F6618">
        <w:t>.</w:t>
      </w:r>
    </w:p>
    <w:p w14:paraId="11DCCA9A" w14:textId="77777777" w:rsidR="00AA4279" w:rsidRPr="001F6618" w:rsidRDefault="00AA4279" w:rsidP="00AA4279">
      <w:pPr>
        <w:tabs>
          <w:tab w:val="num" w:pos="720"/>
        </w:tabs>
        <w:jc w:val="both"/>
      </w:pPr>
      <w:r w:rsidRPr="001F6618">
        <w:t xml:space="preserve">36. Движение декабристов: предпосылки, идеология, историческое значение. </w:t>
      </w:r>
    </w:p>
    <w:p w14:paraId="5E553782" w14:textId="77777777" w:rsidR="00AA4279" w:rsidRPr="001F6618" w:rsidRDefault="00AA4279" w:rsidP="00AA4279">
      <w:pPr>
        <w:tabs>
          <w:tab w:val="num" w:pos="720"/>
        </w:tabs>
        <w:jc w:val="both"/>
      </w:pPr>
      <w:r w:rsidRPr="001F6618">
        <w:t xml:space="preserve">37.Внутренняя политика России во второй четверти </w:t>
      </w:r>
      <w:r w:rsidRPr="001F6618">
        <w:rPr>
          <w:lang w:val="en-US"/>
        </w:rPr>
        <w:t>XIX</w:t>
      </w:r>
      <w:r w:rsidRPr="001F6618">
        <w:t xml:space="preserve"> в. Деятельность М. М. Сперанского, А. Х. </w:t>
      </w:r>
      <w:proofErr w:type="spellStart"/>
      <w:r w:rsidRPr="001F6618">
        <w:t>Бенкендорфа</w:t>
      </w:r>
      <w:proofErr w:type="spellEnd"/>
      <w:r w:rsidRPr="001F6618">
        <w:t xml:space="preserve">, П. Д. Киселева, Е. Ф. </w:t>
      </w:r>
      <w:proofErr w:type="spellStart"/>
      <w:r w:rsidRPr="001F6618">
        <w:t>Канкрина</w:t>
      </w:r>
      <w:proofErr w:type="spellEnd"/>
      <w:r w:rsidRPr="001F6618">
        <w:t>.</w:t>
      </w:r>
    </w:p>
    <w:p w14:paraId="063F4D99" w14:textId="77777777" w:rsidR="00AA4279" w:rsidRPr="001F6618" w:rsidRDefault="00AA4279" w:rsidP="00AA4279">
      <w:pPr>
        <w:tabs>
          <w:tab w:val="num" w:pos="720"/>
        </w:tabs>
        <w:jc w:val="both"/>
      </w:pPr>
      <w:r w:rsidRPr="001F6618">
        <w:t xml:space="preserve">38. Внешняя политика России во второй четверти </w:t>
      </w:r>
      <w:r w:rsidRPr="001F6618">
        <w:rPr>
          <w:lang w:val="en-US"/>
        </w:rPr>
        <w:t>XIX</w:t>
      </w:r>
      <w:r w:rsidRPr="001F6618">
        <w:t xml:space="preserve"> в. Крымская война 1853-1856 гг.</w:t>
      </w:r>
    </w:p>
    <w:p w14:paraId="4590921E" w14:textId="77777777" w:rsidR="00AA4279" w:rsidRPr="001F6618" w:rsidRDefault="00AA4279" w:rsidP="00AA4279">
      <w:pPr>
        <w:jc w:val="both"/>
      </w:pPr>
      <w:r w:rsidRPr="001F6618">
        <w:t xml:space="preserve">39.Крестьянская реформа </w:t>
      </w:r>
      <w:smartTag w:uri="urn:schemas-microsoft-com:office:smarttags" w:element="metricconverter">
        <w:smartTagPr>
          <w:attr w:name="ProductID" w:val="1861 г"/>
        </w:smartTagPr>
        <w:r w:rsidRPr="001F6618">
          <w:t>1861 г</w:t>
        </w:r>
      </w:smartTag>
      <w:r w:rsidRPr="001F6618">
        <w:t>. предпосылки, ход, историческое значение.</w:t>
      </w:r>
    </w:p>
    <w:p w14:paraId="564250D4" w14:textId="77777777" w:rsidR="00AA4279" w:rsidRPr="001F6618" w:rsidRDefault="00AA4279" w:rsidP="00AA4279">
      <w:pPr>
        <w:tabs>
          <w:tab w:val="num" w:pos="720"/>
        </w:tabs>
        <w:jc w:val="both"/>
      </w:pPr>
      <w:r w:rsidRPr="001F6618">
        <w:rPr>
          <w:spacing w:val="-9"/>
        </w:rPr>
        <w:t xml:space="preserve">40. Развитие домонополистического капитализма </w:t>
      </w:r>
      <w:r w:rsidRPr="001F6618">
        <w:rPr>
          <w:spacing w:val="-5"/>
        </w:rPr>
        <w:t xml:space="preserve">в Европе, в США и Японии, колониальный </w:t>
      </w:r>
      <w:r w:rsidRPr="001F6618">
        <w:rPr>
          <w:spacing w:val="-8"/>
        </w:rPr>
        <w:t>раздел мира.</w:t>
      </w:r>
    </w:p>
    <w:p w14:paraId="4923BD3E" w14:textId="77777777" w:rsidR="00AA4279" w:rsidRPr="001F6618" w:rsidRDefault="00AA4279" w:rsidP="00AA4279">
      <w:pPr>
        <w:tabs>
          <w:tab w:val="num" w:pos="720"/>
        </w:tabs>
        <w:jc w:val="both"/>
      </w:pPr>
      <w:r w:rsidRPr="001F6618">
        <w:t xml:space="preserve">41. Земская, судебная, военная, городская реформы Александра </w:t>
      </w:r>
      <w:r w:rsidRPr="001F6618">
        <w:rPr>
          <w:lang w:val="en-US"/>
        </w:rPr>
        <w:t>II</w:t>
      </w:r>
      <w:r w:rsidRPr="001F6618">
        <w:t>: содержание и итоги.</w:t>
      </w:r>
    </w:p>
    <w:p w14:paraId="7B1FC066" w14:textId="77777777" w:rsidR="00AA4279" w:rsidRPr="001F6618" w:rsidRDefault="00AA4279" w:rsidP="00AA4279">
      <w:pPr>
        <w:tabs>
          <w:tab w:val="num" w:pos="720"/>
        </w:tabs>
        <w:jc w:val="both"/>
      </w:pPr>
      <w:r w:rsidRPr="001F6618">
        <w:t xml:space="preserve">42. Контрреформы Александра </w:t>
      </w:r>
      <w:r w:rsidRPr="001F6618">
        <w:rPr>
          <w:lang w:val="en-US"/>
        </w:rPr>
        <w:t>III</w:t>
      </w:r>
      <w:r w:rsidRPr="001F6618">
        <w:t>. Деятельность К.П. Победоносцева.</w:t>
      </w:r>
    </w:p>
    <w:p w14:paraId="0C24F0D5" w14:textId="77777777" w:rsidR="00AA4279" w:rsidRPr="001F6618" w:rsidRDefault="00AA4279" w:rsidP="00AA4279">
      <w:pPr>
        <w:tabs>
          <w:tab w:val="num" w:pos="720"/>
        </w:tabs>
        <w:jc w:val="both"/>
      </w:pPr>
      <w:r w:rsidRPr="001F6618">
        <w:t xml:space="preserve">43.Общественные движения в середине-второй половине </w:t>
      </w:r>
      <w:r w:rsidRPr="001F6618">
        <w:rPr>
          <w:lang w:val="en-US"/>
        </w:rPr>
        <w:t>XIX</w:t>
      </w:r>
      <w:r w:rsidRPr="001F6618">
        <w:t xml:space="preserve"> в. Революционное народничество.</w:t>
      </w:r>
    </w:p>
    <w:p w14:paraId="0037E4E3" w14:textId="77777777" w:rsidR="00AA4279" w:rsidRPr="001F6618" w:rsidRDefault="00AA4279" w:rsidP="00AA4279">
      <w:pPr>
        <w:jc w:val="both"/>
      </w:pPr>
      <w:r w:rsidRPr="001F6618">
        <w:t xml:space="preserve">44. Внешняя политика России во второй половине </w:t>
      </w:r>
      <w:r w:rsidRPr="001F6618">
        <w:rPr>
          <w:lang w:val="en-US"/>
        </w:rPr>
        <w:t>XIX</w:t>
      </w:r>
      <w:r w:rsidRPr="001F6618">
        <w:t xml:space="preserve"> в. Русско-турецкая война 1877- 1878 гг.</w:t>
      </w:r>
    </w:p>
    <w:p w14:paraId="7B549335" w14:textId="77777777" w:rsidR="00AA4279" w:rsidRPr="001F6618" w:rsidRDefault="00AA4279" w:rsidP="00AA4279">
      <w:pPr>
        <w:tabs>
          <w:tab w:val="num" w:pos="720"/>
        </w:tabs>
        <w:jc w:val="both"/>
      </w:pPr>
      <w:r w:rsidRPr="001F6618">
        <w:rPr>
          <w:spacing w:val="-9"/>
        </w:rPr>
        <w:t xml:space="preserve">45. Переход капитализма в монополистическую </w:t>
      </w:r>
      <w:r w:rsidRPr="001F6618">
        <w:rPr>
          <w:spacing w:val="-7"/>
        </w:rPr>
        <w:t>стадию и начало борьбы за передел мира.</w:t>
      </w:r>
    </w:p>
    <w:p w14:paraId="76A041AD" w14:textId="77777777" w:rsidR="00AA4279" w:rsidRPr="001F6618" w:rsidRDefault="00AA4279" w:rsidP="00AA4279">
      <w:pPr>
        <w:tabs>
          <w:tab w:val="num" w:pos="720"/>
        </w:tabs>
        <w:jc w:val="both"/>
      </w:pPr>
      <w:r w:rsidRPr="001F6618">
        <w:t xml:space="preserve">46. Экономическое развитие России на рубеже </w:t>
      </w:r>
      <w:r w:rsidRPr="001F6618">
        <w:rPr>
          <w:lang w:val="en-US"/>
        </w:rPr>
        <w:t>XIX</w:t>
      </w:r>
      <w:r w:rsidRPr="001F6618">
        <w:t xml:space="preserve"> – </w:t>
      </w:r>
      <w:r w:rsidRPr="001F6618">
        <w:rPr>
          <w:lang w:val="en-US"/>
        </w:rPr>
        <w:t>XX</w:t>
      </w:r>
      <w:r w:rsidRPr="001F6618">
        <w:t xml:space="preserve"> вв. Реформы С. Ю. Витте.</w:t>
      </w:r>
    </w:p>
    <w:p w14:paraId="7D0487F3" w14:textId="77777777" w:rsidR="00AA4279" w:rsidRPr="001F6618" w:rsidRDefault="00AA4279" w:rsidP="00AA4279">
      <w:pPr>
        <w:tabs>
          <w:tab w:val="num" w:pos="720"/>
        </w:tabs>
        <w:jc w:val="both"/>
      </w:pPr>
      <w:r w:rsidRPr="001F6618">
        <w:lastRenderedPageBreak/>
        <w:t xml:space="preserve">47. Политическое развитие России на рубеже </w:t>
      </w:r>
      <w:r w:rsidRPr="001F6618">
        <w:rPr>
          <w:lang w:val="en-US"/>
        </w:rPr>
        <w:t>XIX</w:t>
      </w:r>
      <w:r w:rsidRPr="001F6618">
        <w:t xml:space="preserve"> – </w:t>
      </w:r>
      <w:r w:rsidRPr="001F6618">
        <w:rPr>
          <w:lang w:val="en-US"/>
        </w:rPr>
        <w:t>XX</w:t>
      </w:r>
      <w:r w:rsidRPr="001F6618">
        <w:t xml:space="preserve"> вв. Образование политических партий социалистов–революционеров и </w:t>
      </w:r>
      <w:proofErr w:type="spellStart"/>
      <w:r w:rsidRPr="001F6618">
        <w:t>социал</w:t>
      </w:r>
      <w:proofErr w:type="spellEnd"/>
      <w:r w:rsidRPr="001F6618">
        <w:t>–демократов.</w:t>
      </w:r>
    </w:p>
    <w:p w14:paraId="31E06A17" w14:textId="77777777" w:rsidR="00AA4279" w:rsidRPr="001F6618" w:rsidRDefault="00AA4279" w:rsidP="00AA4279">
      <w:pPr>
        <w:tabs>
          <w:tab w:val="num" w:pos="720"/>
        </w:tabs>
        <w:jc w:val="both"/>
      </w:pPr>
      <w:r w:rsidRPr="001F6618">
        <w:t>48. Политические партии кадетов, октябристов, прогрессистов. Союз русского народа.</w:t>
      </w:r>
    </w:p>
    <w:p w14:paraId="0952D517" w14:textId="77777777" w:rsidR="00AA4279" w:rsidRPr="001F6618" w:rsidRDefault="00AA4279" w:rsidP="00AA4279">
      <w:pPr>
        <w:tabs>
          <w:tab w:val="num" w:pos="720"/>
        </w:tabs>
        <w:jc w:val="both"/>
      </w:pPr>
      <w:r w:rsidRPr="001F6618">
        <w:t>Революция 1905 – 1907 гг.: причины, ход, историческое значение. Становление российского парламентаризма.</w:t>
      </w:r>
    </w:p>
    <w:p w14:paraId="49C599F0" w14:textId="77777777" w:rsidR="00AA4279" w:rsidRPr="001F6618" w:rsidRDefault="00AA4279" w:rsidP="00AA4279">
      <w:pPr>
        <w:tabs>
          <w:tab w:val="num" w:pos="720"/>
        </w:tabs>
        <w:jc w:val="both"/>
      </w:pPr>
      <w:r w:rsidRPr="001F6618">
        <w:t xml:space="preserve">49. Режим третьеиюньской монархии. Аграрная реформа П. А. Столыпина. Деятельность </w:t>
      </w:r>
      <w:r w:rsidRPr="001F6618">
        <w:rPr>
          <w:lang w:val="en-US"/>
        </w:rPr>
        <w:t>III</w:t>
      </w:r>
      <w:r w:rsidRPr="001F6618">
        <w:t xml:space="preserve"> и </w:t>
      </w:r>
      <w:r w:rsidRPr="001F6618">
        <w:rPr>
          <w:lang w:val="en-US"/>
        </w:rPr>
        <w:t>IV</w:t>
      </w:r>
      <w:r w:rsidRPr="001F6618">
        <w:t xml:space="preserve"> Государственных дум.</w:t>
      </w:r>
    </w:p>
    <w:p w14:paraId="3CAF6A13" w14:textId="77777777" w:rsidR="00AA4279" w:rsidRPr="001F6618" w:rsidRDefault="00AA4279" w:rsidP="00AA4279">
      <w:pPr>
        <w:tabs>
          <w:tab w:val="num" w:pos="720"/>
        </w:tabs>
        <w:jc w:val="both"/>
      </w:pPr>
      <w:r w:rsidRPr="001F6618">
        <w:t>50. Политическое развитие России в 1914-1917 гг. Февральская буржуазно-демократическая революция и ее итоги.</w:t>
      </w:r>
    </w:p>
    <w:p w14:paraId="3085253C" w14:textId="77777777" w:rsidR="00AA4279" w:rsidRPr="001F6618" w:rsidRDefault="00AA4279" w:rsidP="00AA4279">
      <w:pPr>
        <w:tabs>
          <w:tab w:val="num" w:pos="720"/>
        </w:tabs>
        <w:jc w:val="both"/>
      </w:pPr>
      <w:r w:rsidRPr="001F6618">
        <w:t xml:space="preserve">51. Политическое развитие России от февраля к октябрю 1917 г. </w:t>
      </w:r>
      <w:proofErr w:type="spellStart"/>
      <w:r w:rsidRPr="001F6618">
        <w:t>Корниловский</w:t>
      </w:r>
      <w:proofErr w:type="spellEnd"/>
      <w:r w:rsidRPr="001F6618">
        <w:t xml:space="preserve"> мятеж.</w:t>
      </w:r>
    </w:p>
    <w:p w14:paraId="7EF22976" w14:textId="77777777" w:rsidR="00AA4279" w:rsidRPr="001F6618" w:rsidRDefault="00AA4279" w:rsidP="00AA4279">
      <w:pPr>
        <w:jc w:val="both"/>
      </w:pPr>
      <w:r w:rsidRPr="001F6618">
        <w:t>52.Октябрьский переворот. Первые мероприятия советской власти. Брестский мир.</w:t>
      </w:r>
    </w:p>
    <w:p w14:paraId="2B2D9CB0" w14:textId="77777777" w:rsidR="00AA4279" w:rsidRPr="001F6618" w:rsidRDefault="00AA4279" w:rsidP="00AA4279">
      <w:pPr>
        <w:tabs>
          <w:tab w:val="num" w:pos="720"/>
        </w:tabs>
        <w:jc w:val="both"/>
      </w:pPr>
      <w:r>
        <w:rPr>
          <w:spacing w:val="-16"/>
        </w:rPr>
        <w:t xml:space="preserve">53. </w:t>
      </w:r>
      <w:r w:rsidRPr="001F6618">
        <w:rPr>
          <w:spacing w:val="-16"/>
        </w:rPr>
        <w:t>Революционный процесс в Европе.</w:t>
      </w:r>
    </w:p>
    <w:p w14:paraId="0FE0D97E" w14:textId="77777777" w:rsidR="00AA4279" w:rsidRPr="001F6618" w:rsidRDefault="00AA4279" w:rsidP="00AA4279">
      <w:pPr>
        <w:tabs>
          <w:tab w:val="num" w:pos="720"/>
        </w:tabs>
        <w:jc w:val="both"/>
      </w:pPr>
      <w:r>
        <w:t xml:space="preserve">54. </w:t>
      </w:r>
      <w:r w:rsidRPr="001F6618">
        <w:t>Гражданская война: основные этапы и их характеристика.</w:t>
      </w:r>
    </w:p>
    <w:p w14:paraId="40046A2D" w14:textId="77777777" w:rsidR="00AA4279" w:rsidRPr="001F6618" w:rsidRDefault="00AA4279" w:rsidP="00AA4279">
      <w:pPr>
        <w:tabs>
          <w:tab w:val="num" w:pos="720"/>
        </w:tabs>
        <w:jc w:val="both"/>
      </w:pPr>
      <w:r>
        <w:t xml:space="preserve">55. </w:t>
      </w:r>
      <w:r w:rsidRPr="001F6618">
        <w:t>Политика военного коммунизма и ее последствия. Кронштадтский мятеж.</w:t>
      </w:r>
    </w:p>
    <w:p w14:paraId="046A0B0E" w14:textId="77777777" w:rsidR="00AA4279" w:rsidRPr="001F6618" w:rsidRDefault="00AA4279" w:rsidP="00AA4279">
      <w:pPr>
        <w:tabs>
          <w:tab w:val="num" w:pos="720"/>
        </w:tabs>
        <w:jc w:val="both"/>
      </w:pPr>
      <w:r>
        <w:t xml:space="preserve">56. </w:t>
      </w:r>
      <w:r w:rsidRPr="001F6618">
        <w:t>Национальная политика большевиков. Образование СССР.</w:t>
      </w:r>
    </w:p>
    <w:p w14:paraId="7336CF3B" w14:textId="77777777" w:rsidR="00AA4279" w:rsidRPr="001F6618" w:rsidRDefault="00AA4279" w:rsidP="00AA4279">
      <w:pPr>
        <w:jc w:val="both"/>
      </w:pPr>
      <w:r>
        <w:t xml:space="preserve">57. </w:t>
      </w:r>
      <w:r w:rsidRPr="001F6618">
        <w:t>Новая экономическая политика: основные элементы и итоги.</w:t>
      </w:r>
    </w:p>
    <w:p w14:paraId="18B8FEA6" w14:textId="77777777" w:rsidR="00AA4279" w:rsidRPr="001F6618" w:rsidRDefault="00AA4279" w:rsidP="00AA4279">
      <w:pPr>
        <w:tabs>
          <w:tab w:val="num" w:pos="720"/>
        </w:tabs>
        <w:jc w:val="both"/>
      </w:pPr>
      <w:r>
        <w:rPr>
          <w:spacing w:val="-8"/>
        </w:rPr>
        <w:t xml:space="preserve">58. </w:t>
      </w:r>
      <w:r w:rsidRPr="001F6618">
        <w:rPr>
          <w:spacing w:val="-8"/>
        </w:rPr>
        <w:t xml:space="preserve">Страны Западной Европы и Соединенные Штаты Америки в годы великой депрессии. </w:t>
      </w:r>
      <w:r w:rsidRPr="001F6618">
        <w:rPr>
          <w:spacing w:val="-7"/>
        </w:rPr>
        <w:t>Фашизм</w:t>
      </w:r>
      <w:r w:rsidR="0097609A">
        <w:rPr>
          <w:spacing w:val="-7"/>
        </w:rPr>
        <w:t xml:space="preserve"> </w:t>
      </w:r>
      <w:r w:rsidRPr="001F6618">
        <w:rPr>
          <w:spacing w:val="-7"/>
        </w:rPr>
        <w:t>и нарастание угрозы Второй мировой войны</w:t>
      </w:r>
    </w:p>
    <w:p w14:paraId="0C0DF5A8" w14:textId="77777777" w:rsidR="00AA4279" w:rsidRPr="001F6618" w:rsidRDefault="00AA4279" w:rsidP="00AA4279">
      <w:pPr>
        <w:tabs>
          <w:tab w:val="num" w:pos="720"/>
        </w:tabs>
        <w:jc w:val="both"/>
      </w:pPr>
      <w:r>
        <w:t xml:space="preserve">59. </w:t>
      </w:r>
      <w:r w:rsidRPr="001F6618">
        <w:t>Политика индустриализации СССР (вторая половина 1920 – 1930 гг.) и ее итоги.</w:t>
      </w:r>
    </w:p>
    <w:p w14:paraId="0E95EF39" w14:textId="77777777" w:rsidR="00AA4279" w:rsidRPr="001F6618" w:rsidRDefault="00AA4279" w:rsidP="00AA4279">
      <w:pPr>
        <w:tabs>
          <w:tab w:val="num" w:pos="720"/>
        </w:tabs>
        <w:jc w:val="both"/>
      </w:pPr>
      <w:r>
        <w:t xml:space="preserve">60. </w:t>
      </w:r>
      <w:r w:rsidRPr="001F6618">
        <w:t>Политика коллективизации и ее последствия.</w:t>
      </w:r>
    </w:p>
    <w:p w14:paraId="2907123C" w14:textId="77777777" w:rsidR="00AA4279" w:rsidRPr="001F6618" w:rsidRDefault="00AA4279" w:rsidP="00AA4279">
      <w:pPr>
        <w:tabs>
          <w:tab w:val="num" w:pos="720"/>
        </w:tabs>
        <w:jc w:val="both"/>
      </w:pPr>
      <w:r>
        <w:t xml:space="preserve">61. </w:t>
      </w:r>
      <w:r w:rsidRPr="001F6618">
        <w:t>Политический режим 1930-х гг. Политические репрессии. ГУЛАГ.</w:t>
      </w:r>
    </w:p>
    <w:p w14:paraId="0F5347F0" w14:textId="77777777" w:rsidR="00AA4279" w:rsidRPr="001F6618" w:rsidRDefault="00AA4279" w:rsidP="00AA4279">
      <w:pPr>
        <w:tabs>
          <w:tab w:val="num" w:pos="720"/>
        </w:tabs>
        <w:jc w:val="both"/>
      </w:pPr>
      <w:r>
        <w:t xml:space="preserve">62. </w:t>
      </w:r>
      <w:r w:rsidRPr="001F6618">
        <w:t>Внешняя политика СССР в 1920 – начале 1940-х гг.: этапы и их характеристика.</w:t>
      </w:r>
    </w:p>
    <w:p w14:paraId="08FB8840" w14:textId="77777777" w:rsidR="00AA4279" w:rsidRPr="001F6618" w:rsidRDefault="00AA4279" w:rsidP="00AA4279">
      <w:pPr>
        <w:tabs>
          <w:tab w:val="num" w:pos="720"/>
        </w:tabs>
        <w:jc w:val="both"/>
      </w:pPr>
      <w:r>
        <w:t xml:space="preserve">63. </w:t>
      </w:r>
      <w:r w:rsidRPr="001F6618">
        <w:t>Великая Отечественная война: ход военных действий в 1941-1942 гг. Причины поражения Красной армии в начальный период войны. Московская битва.</w:t>
      </w:r>
    </w:p>
    <w:p w14:paraId="34A6AC5C" w14:textId="77777777" w:rsidR="00AA4279" w:rsidRPr="001F6618" w:rsidRDefault="00AA4279" w:rsidP="00AA4279">
      <w:pPr>
        <w:tabs>
          <w:tab w:val="num" w:pos="720"/>
        </w:tabs>
        <w:jc w:val="both"/>
      </w:pPr>
      <w:r>
        <w:t xml:space="preserve">64. </w:t>
      </w:r>
      <w:r w:rsidRPr="001F6618">
        <w:t xml:space="preserve">СССР и антифашистская коалиция. Международные отношения в годы </w:t>
      </w:r>
      <w:r w:rsidRPr="001F6618">
        <w:rPr>
          <w:lang w:val="en-US"/>
        </w:rPr>
        <w:t>II</w:t>
      </w:r>
      <w:r w:rsidRPr="001F6618">
        <w:t xml:space="preserve"> Мировой войны.</w:t>
      </w:r>
    </w:p>
    <w:p w14:paraId="792F063B" w14:textId="77777777" w:rsidR="00AA4279" w:rsidRPr="001F6618" w:rsidRDefault="00AA4279" w:rsidP="00AA4279">
      <w:pPr>
        <w:jc w:val="both"/>
      </w:pPr>
      <w:r>
        <w:t xml:space="preserve">65. </w:t>
      </w:r>
      <w:r w:rsidRPr="001F6618">
        <w:t xml:space="preserve">Коренной перелом в Великой Отечественной и </w:t>
      </w:r>
      <w:r w:rsidRPr="001F6618">
        <w:rPr>
          <w:lang w:val="en-US"/>
        </w:rPr>
        <w:t>II</w:t>
      </w:r>
      <w:r w:rsidRPr="001F6618">
        <w:t xml:space="preserve"> Мировой войне. Окончание войны и ее итоги.</w:t>
      </w:r>
    </w:p>
    <w:p w14:paraId="1C0F0A36" w14:textId="77777777" w:rsidR="00AA4279" w:rsidRPr="001F6618" w:rsidRDefault="00AA4279" w:rsidP="00AA4279">
      <w:pPr>
        <w:tabs>
          <w:tab w:val="num" w:pos="720"/>
        </w:tabs>
        <w:jc w:val="both"/>
      </w:pPr>
      <w:r>
        <w:t xml:space="preserve">66. </w:t>
      </w:r>
      <w:r w:rsidRPr="001F6618">
        <w:t xml:space="preserve">Основные направления мирового исторического процесса в послевоенный период. </w:t>
      </w:r>
    </w:p>
    <w:p w14:paraId="08076800" w14:textId="77777777" w:rsidR="00AA4279" w:rsidRPr="001F6618" w:rsidRDefault="00AA4279" w:rsidP="00AA4279">
      <w:pPr>
        <w:tabs>
          <w:tab w:val="num" w:pos="720"/>
        </w:tabs>
        <w:jc w:val="both"/>
      </w:pPr>
      <w:r>
        <w:t xml:space="preserve">67. </w:t>
      </w:r>
      <w:r w:rsidRPr="001F6618">
        <w:t>Внешняя политика СССР во второй половине 1940-1980-х годах.  «Холодная война» и ее проявления.</w:t>
      </w:r>
    </w:p>
    <w:p w14:paraId="1F2D8C30" w14:textId="77777777" w:rsidR="00AA4279" w:rsidRPr="001F6618" w:rsidRDefault="00AA4279" w:rsidP="00AA4279">
      <w:pPr>
        <w:tabs>
          <w:tab w:val="num" w:pos="720"/>
        </w:tabs>
        <w:jc w:val="both"/>
      </w:pPr>
      <w:r>
        <w:t xml:space="preserve">68. </w:t>
      </w:r>
      <w:r w:rsidRPr="001F6618">
        <w:t>Особенности общественно-политического развития страны во второй половине 1950-х- первой половине 1960-х гг.</w:t>
      </w:r>
    </w:p>
    <w:p w14:paraId="3167CC27" w14:textId="77777777" w:rsidR="00AA4279" w:rsidRPr="001F6618" w:rsidRDefault="00AA4279" w:rsidP="00AA4279">
      <w:pPr>
        <w:pStyle w:val="af7"/>
        <w:tabs>
          <w:tab w:val="num" w:pos="720"/>
        </w:tabs>
        <w:spacing w:after="0"/>
        <w:ind w:left="0"/>
        <w:jc w:val="both"/>
      </w:pPr>
      <w:r>
        <w:t>69.</w:t>
      </w:r>
      <w:r w:rsidRPr="001F6618">
        <w:t>Объективная необходимость и попытки реформирования экономики страны в 1950-1960-х гг.</w:t>
      </w:r>
    </w:p>
    <w:p w14:paraId="760FCF47" w14:textId="77777777" w:rsidR="00AA4279" w:rsidRPr="001F6618" w:rsidRDefault="00AA4279" w:rsidP="00AA4279">
      <w:pPr>
        <w:tabs>
          <w:tab w:val="num" w:pos="720"/>
        </w:tabs>
        <w:jc w:val="both"/>
      </w:pPr>
      <w:r>
        <w:t>70.</w:t>
      </w:r>
      <w:r w:rsidRPr="001F6618">
        <w:t xml:space="preserve">СССР в конце 1960-х – середине 1980-х </w:t>
      </w:r>
      <w:proofErr w:type="spellStart"/>
      <w:r w:rsidRPr="001F6618">
        <w:t>гг</w:t>
      </w:r>
      <w:proofErr w:type="spellEnd"/>
      <w:r w:rsidRPr="001F6618">
        <w:t>: тенденции политического и экономического развития страны.</w:t>
      </w:r>
    </w:p>
    <w:p w14:paraId="578FD233" w14:textId="77777777" w:rsidR="00AA4279" w:rsidRPr="001F6618" w:rsidRDefault="00AA4279" w:rsidP="00AA4279">
      <w:pPr>
        <w:tabs>
          <w:tab w:val="num" w:pos="720"/>
        </w:tabs>
        <w:jc w:val="both"/>
      </w:pPr>
      <w:r>
        <w:t>71.</w:t>
      </w:r>
      <w:r w:rsidRPr="001F6618">
        <w:t>Перестройка: сущность и итоги (1985 – 1991). Распад СССР.</w:t>
      </w:r>
    </w:p>
    <w:p w14:paraId="437FCEA9" w14:textId="77777777" w:rsidR="00AA4279" w:rsidRPr="001F6618" w:rsidRDefault="00AA4279" w:rsidP="00AA4279">
      <w:pPr>
        <w:jc w:val="both"/>
      </w:pPr>
      <w:r>
        <w:t>72.</w:t>
      </w:r>
      <w:r w:rsidRPr="001F6618">
        <w:t>Россия на современном этапе. Государственный гимн Российской Федерации.</w:t>
      </w:r>
    </w:p>
    <w:p w14:paraId="192804F6" w14:textId="77777777" w:rsidR="00AA4279" w:rsidRPr="001F6618" w:rsidRDefault="00AA4279" w:rsidP="00AA4279">
      <w:pPr>
        <w:tabs>
          <w:tab w:val="num" w:pos="720"/>
        </w:tabs>
        <w:jc w:val="both"/>
      </w:pPr>
      <w:r>
        <w:t>73.</w:t>
      </w:r>
      <w:r w:rsidRPr="001F6618">
        <w:t xml:space="preserve">Россия и мировое сообщество в начале </w:t>
      </w:r>
      <w:r w:rsidRPr="001F6618">
        <w:rPr>
          <w:lang w:val="en-US"/>
        </w:rPr>
        <w:t>XXI</w:t>
      </w:r>
      <w:r w:rsidRPr="001F6618">
        <w:t xml:space="preserve"> века.</w:t>
      </w:r>
    </w:p>
    <w:p w14:paraId="2F53037F" w14:textId="77777777" w:rsidR="00AA4279" w:rsidRDefault="00AA4279" w:rsidP="00812E05"/>
    <w:p w14:paraId="1EB9E679" w14:textId="77777777" w:rsidR="00812E05" w:rsidRPr="00812E05" w:rsidRDefault="00812E05" w:rsidP="00812E05">
      <w:pPr>
        <w:jc w:val="both"/>
        <w:rPr>
          <w:b/>
        </w:rPr>
      </w:pPr>
      <w:r w:rsidRPr="00812E05">
        <w:rPr>
          <w:b/>
        </w:rPr>
        <w:t>7. Описание материально-технической базы, необходимой для осуществления образовательного процесса по дисциплине</w:t>
      </w:r>
    </w:p>
    <w:p w14:paraId="5CCB606F"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персональный</w:t>
      </w:r>
      <w:proofErr w:type="gramEnd"/>
      <w:r w:rsidRPr="00812E05">
        <w:t xml:space="preserve"> компьютер;</w:t>
      </w:r>
    </w:p>
    <w:p w14:paraId="013F702C"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мультимедийный</w:t>
      </w:r>
      <w:proofErr w:type="gramEnd"/>
      <w:r w:rsidRPr="00812E05">
        <w:t xml:space="preserve"> проектор;</w:t>
      </w:r>
    </w:p>
    <w:p w14:paraId="79BF0665"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слайды</w:t>
      </w:r>
      <w:proofErr w:type="gramEnd"/>
      <w:r w:rsidRPr="00812E05">
        <w:t>, клипы, видеофильмы;</w:t>
      </w:r>
    </w:p>
    <w:p w14:paraId="30655CA9" w14:textId="77777777" w:rsidR="00812E05" w:rsidRPr="00812E05" w:rsidRDefault="00812E05" w:rsidP="00AC1F86">
      <w:pPr>
        <w:pStyle w:val="ac"/>
        <w:numPr>
          <w:ilvl w:val="0"/>
          <w:numId w:val="4"/>
        </w:numPr>
        <w:tabs>
          <w:tab w:val="clear" w:pos="756"/>
          <w:tab w:val="num" w:pos="360"/>
        </w:tabs>
        <w:spacing w:line="240" w:lineRule="auto"/>
        <w:ind w:left="360"/>
      </w:pPr>
      <w:proofErr w:type="gramStart"/>
      <w:r w:rsidRPr="00812E05">
        <w:t>учебно</w:t>
      </w:r>
      <w:proofErr w:type="gramEnd"/>
      <w:r w:rsidRPr="00812E05">
        <w:t>-методическая литература.</w:t>
      </w:r>
    </w:p>
    <w:p w14:paraId="3BA08A19" w14:textId="77777777" w:rsidR="00812E05" w:rsidRPr="00812E05" w:rsidRDefault="00812E05" w:rsidP="00812E05">
      <w:pPr>
        <w:pStyle w:val="ac"/>
        <w:tabs>
          <w:tab w:val="clear" w:pos="720"/>
          <w:tab w:val="left" w:pos="708"/>
        </w:tabs>
        <w:spacing w:line="240" w:lineRule="auto"/>
        <w:ind w:left="0" w:firstLine="0"/>
      </w:pPr>
      <w:r w:rsidRPr="00812E05">
        <w:t xml:space="preserve">Мультимедийное оборудование используется при проведении занятий в аудиториях 105, 205, 401 учебного корпуса «Л», расположенного по адресу г. Ухта, ул. </w:t>
      </w:r>
      <w:proofErr w:type="spellStart"/>
      <w:r w:rsidRPr="00812E05">
        <w:t>Сенюкова</w:t>
      </w:r>
      <w:proofErr w:type="spellEnd"/>
      <w:r w:rsidRPr="00812E05">
        <w:t xml:space="preserve"> 13.</w:t>
      </w:r>
    </w:p>
    <w:p w14:paraId="18DEBE98" w14:textId="77777777" w:rsidR="00812E05" w:rsidRPr="00812E05" w:rsidRDefault="00812E05" w:rsidP="00812E05">
      <w:pPr>
        <w:pStyle w:val="ac"/>
        <w:spacing w:line="240" w:lineRule="auto"/>
        <w:ind w:left="0" w:firstLine="0"/>
      </w:pPr>
      <w:r w:rsidRPr="00812E05">
        <w:t xml:space="preserve">Экспозиция исторических материалов, иллюстрированные альбомы, периодические издания, учебно-методическая литература представлены в </w:t>
      </w:r>
      <w:r w:rsidR="00E027D2">
        <w:t>к</w:t>
      </w:r>
      <w:r w:rsidR="004F7C12">
        <w:t>абинете гуманитарных знан</w:t>
      </w:r>
      <w:r w:rsidR="00E027D2">
        <w:t>ий</w:t>
      </w:r>
      <w:r w:rsidRPr="00812E05">
        <w:t xml:space="preserve"> кафедры истории и культуры УГТУ (</w:t>
      </w:r>
      <w:proofErr w:type="spellStart"/>
      <w:r w:rsidRPr="00812E05">
        <w:t>каб</w:t>
      </w:r>
      <w:proofErr w:type="spellEnd"/>
      <w:r w:rsidRPr="00812E05">
        <w:t xml:space="preserve">. №237 «Л»). </w:t>
      </w:r>
    </w:p>
    <w:p w14:paraId="34429B12" w14:textId="77777777" w:rsidR="00812E05" w:rsidRDefault="00812E05" w:rsidP="00812E05">
      <w:pPr>
        <w:pStyle w:val="ac"/>
        <w:spacing w:line="240" w:lineRule="auto"/>
        <w:ind w:left="0" w:firstLine="0"/>
      </w:pPr>
      <w:r w:rsidRPr="00812E05">
        <w:lastRenderedPageBreak/>
        <w:t>Доступ к учебно-методической литературе в электронном виде обеспечивается библиотечно-информационным комплексом УГТУ.</w:t>
      </w:r>
    </w:p>
    <w:p w14:paraId="7A43D0CF" w14:textId="77777777" w:rsidR="00812E05" w:rsidRDefault="00812E05" w:rsidP="00D40D5F">
      <w:pPr>
        <w:jc w:val="both"/>
      </w:pPr>
    </w:p>
    <w:p w14:paraId="16AE9C26" w14:textId="77777777" w:rsidR="00D40D5F" w:rsidRPr="001A0FEF" w:rsidRDefault="004F7C12" w:rsidP="00D40D5F">
      <w:pPr>
        <w:spacing w:line="288" w:lineRule="auto"/>
        <w:rPr>
          <w:b/>
        </w:rPr>
      </w:pPr>
      <w:r w:rsidRPr="001A0FEF">
        <w:rPr>
          <w:b/>
        </w:rPr>
        <w:t>8</w:t>
      </w:r>
      <w:r w:rsidR="00D40D5F" w:rsidRPr="001A0FEF">
        <w:rPr>
          <w:b/>
        </w:rPr>
        <w:t xml:space="preserve">. Методические указания </w:t>
      </w:r>
      <w:r w:rsidR="00E1385F" w:rsidRPr="001A0FEF">
        <w:rPr>
          <w:b/>
        </w:rPr>
        <w:t>для обучающихся</w:t>
      </w:r>
      <w:r w:rsidR="003E01C5">
        <w:rPr>
          <w:b/>
        </w:rPr>
        <w:t xml:space="preserve"> </w:t>
      </w:r>
      <w:r w:rsidRPr="001A0FEF">
        <w:rPr>
          <w:b/>
        </w:rPr>
        <w:t>по освоению дисцип</w:t>
      </w:r>
      <w:r w:rsidR="00D40D5F" w:rsidRPr="001A0FEF">
        <w:rPr>
          <w:b/>
        </w:rPr>
        <w:t>лины.</w:t>
      </w:r>
    </w:p>
    <w:p w14:paraId="43A91687" w14:textId="77777777" w:rsidR="001A0FEF" w:rsidRDefault="001A0FEF" w:rsidP="001A0FEF">
      <w:pPr>
        <w:pStyle w:val="ac"/>
        <w:spacing w:line="240" w:lineRule="auto"/>
        <w:ind w:left="0" w:firstLine="0"/>
      </w:pPr>
    </w:p>
    <w:p w14:paraId="48D1FFC6" w14:textId="77777777" w:rsidR="001A0FEF" w:rsidRDefault="001A0FEF" w:rsidP="001A0FEF">
      <w:pPr>
        <w:shd w:val="clear" w:color="auto" w:fill="FFFFFF"/>
        <w:jc w:val="both"/>
        <w:rPr>
          <w:b/>
          <w:color w:val="000000"/>
        </w:rPr>
      </w:pPr>
      <w:r>
        <w:rPr>
          <w:b/>
        </w:rPr>
        <w:t xml:space="preserve">1. </w:t>
      </w:r>
      <w:r>
        <w:rPr>
          <w:b/>
          <w:bCs/>
          <w:color w:val="000000"/>
        </w:rPr>
        <w:t>Методические рекомендации</w:t>
      </w:r>
      <w:r>
        <w:rPr>
          <w:b/>
          <w:color w:val="000000"/>
        </w:rPr>
        <w:t xml:space="preserve"> студентам </w:t>
      </w:r>
      <w:r>
        <w:rPr>
          <w:b/>
          <w:bCs/>
          <w:color w:val="000000"/>
        </w:rPr>
        <w:t>по выполнению внеаудиторной самостоятельной</w:t>
      </w:r>
      <w:r w:rsidR="003E01C5">
        <w:rPr>
          <w:b/>
          <w:bCs/>
          <w:color w:val="000000"/>
        </w:rPr>
        <w:t xml:space="preserve"> </w:t>
      </w:r>
      <w:r>
        <w:rPr>
          <w:b/>
          <w:bCs/>
          <w:color w:val="000000"/>
        </w:rPr>
        <w:t>работы и подготовке к семинарским занятиям по истории</w:t>
      </w:r>
    </w:p>
    <w:p w14:paraId="3B4E3AC1" w14:textId="77777777" w:rsidR="001A0FEF" w:rsidRDefault="001A0FEF" w:rsidP="001A0FEF">
      <w:pPr>
        <w:pStyle w:val="ab"/>
        <w:spacing w:after="0" w:line="240" w:lineRule="auto"/>
        <w:ind w:left="0" w:firstLine="708"/>
        <w:jc w:val="both"/>
        <w:rPr>
          <w:rFonts w:ascii="Times New Roman" w:hAnsi="Times New Roman"/>
          <w:b/>
          <w:sz w:val="24"/>
          <w:szCs w:val="24"/>
        </w:rPr>
      </w:pPr>
      <w:r>
        <w:rPr>
          <w:rFonts w:ascii="Times New Roman" w:hAnsi="Times New Roman"/>
          <w:sz w:val="24"/>
          <w:szCs w:val="24"/>
        </w:rPr>
        <w:t xml:space="preserve">Самостоятельная работа – планируемая в рамках учебного плана деятельность обучающихся по освоению содержания образовательных программ, осуществляемая по заданию, при методическом руководстве и под контролем преподавателя. </w:t>
      </w:r>
    </w:p>
    <w:p w14:paraId="4330C033"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Видов внеаудиторных самостоятельных работ по истории достаточно много. Это написание рефератов, подготовка презентаций, составление планов-конспектов, подготовка устного сообщения, подготовка к коллоквиуму и другие. </w:t>
      </w:r>
    </w:p>
    <w:p w14:paraId="404A464F" w14:textId="77777777" w:rsidR="001A0FEF" w:rsidRDefault="001A0FEF" w:rsidP="001A0FEF">
      <w:pPr>
        <w:pStyle w:val="Standard"/>
        <w:spacing w:after="0" w:line="240" w:lineRule="auto"/>
        <w:jc w:val="both"/>
        <w:rPr>
          <w:rFonts w:ascii="Times New Roman" w:hAnsi="Times New Roman" w:cs="Times New Roman"/>
          <w:sz w:val="24"/>
          <w:szCs w:val="24"/>
        </w:rPr>
      </w:pPr>
    </w:p>
    <w:p w14:paraId="7C78201C" w14:textId="77777777" w:rsidR="001A0FEF" w:rsidRDefault="001A0FEF"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 Рекомендации по работе с учебником (учебным пособием). </w:t>
      </w:r>
    </w:p>
    <w:p w14:paraId="2774C317" w14:textId="77777777" w:rsidR="001A0FEF" w:rsidRDefault="001A0FEF" w:rsidP="001A0FEF">
      <w:pPr>
        <w:pStyle w:val="Standard"/>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Работа с учебной литературой является неотъемлемой частью всего образовательного процесса. И от того, насколько правильно будет построена эта работа, во многом зависит и эффективность обучения. Если говорить о работе с учебником, как о виде внеаудиторной самостоятельной работы, то прежде всего, нужно знать, какую тему Вы изучаете и какие цели ставите перед собой. Если это простое ознакомление с материалом, </w:t>
      </w:r>
      <w:r>
        <w:rPr>
          <w:rFonts w:ascii="Times New Roman" w:hAnsi="Times New Roman" w:cs="Times New Roman"/>
          <w:b/>
          <w:bCs/>
          <w:sz w:val="24"/>
          <w:szCs w:val="24"/>
        </w:rPr>
        <w:t>изучение темы в целом</w:t>
      </w:r>
      <w:r>
        <w:rPr>
          <w:rFonts w:ascii="Times New Roman" w:hAnsi="Times New Roman" w:cs="Times New Roman"/>
          <w:sz w:val="24"/>
          <w:szCs w:val="24"/>
        </w:rPr>
        <w:t>, нужно систематизировать процесс изучения, поставив перед собой ряд вопросов:</w:t>
      </w:r>
    </w:p>
    <w:p w14:paraId="456D1901" w14:textId="77777777" w:rsidR="001A0FEF" w:rsidRDefault="001A0FEF" w:rsidP="00AC1F86">
      <w:pPr>
        <w:pStyle w:val="Standard"/>
        <w:numPr>
          <w:ilvl w:val="0"/>
          <w:numId w:val="11"/>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Какова главная мысль темы (главы, параграфа, пункта и т. д.)?</w:t>
      </w:r>
    </w:p>
    <w:p w14:paraId="0565186E"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Какие события, факты изучаются в данной теме, где и когда они происходят?</w:t>
      </w:r>
    </w:p>
    <w:p w14:paraId="1266D801"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Кто являются действующими лицами и какие цели они преследуют?</w:t>
      </w:r>
    </w:p>
    <w:p w14:paraId="0E796001"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Какова причинно-следственная связь между событиями?</w:t>
      </w:r>
    </w:p>
    <w:p w14:paraId="6164BE55"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Какие выводы можно сделать на основании изученного материала?</w:t>
      </w:r>
    </w:p>
    <w:p w14:paraId="70E6B704" w14:textId="77777777" w:rsidR="001A0FEF" w:rsidRDefault="001A0FEF" w:rsidP="00AC1F86">
      <w:pPr>
        <w:pStyle w:val="Standard"/>
        <w:numPr>
          <w:ilvl w:val="0"/>
          <w:numId w:val="12"/>
        </w:numPr>
        <w:spacing w:after="0" w:line="240" w:lineRule="auto"/>
        <w:jc w:val="both"/>
        <w:textAlignment w:val="auto"/>
        <w:rPr>
          <w:rFonts w:ascii="Times New Roman" w:hAnsi="Times New Roman" w:cs="Times New Roman"/>
          <w:sz w:val="24"/>
          <w:szCs w:val="24"/>
        </w:rPr>
      </w:pPr>
      <w:r>
        <w:rPr>
          <w:rFonts w:ascii="Times New Roman" w:hAnsi="Times New Roman" w:cs="Times New Roman"/>
          <w:sz w:val="24"/>
          <w:szCs w:val="24"/>
        </w:rPr>
        <w:t>Если изучаются события, факты, связанные с отдельно взятыми городом, регионом, страной, вспомните, какие события в этот период происходили в стране, в мире?</w:t>
      </w:r>
    </w:p>
    <w:p w14:paraId="5E08031F"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Такие вопросы нужно ставить как для всей темы в целом, так и для каждой главы (параграфа, пункта).</w:t>
      </w:r>
    </w:p>
    <w:p w14:paraId="746CA10A"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После прочтения материала, перескажите его и ответьте на вопросы в учебнике. Вне зависимости от их наличия и постановки, ответьте на вопросы, указанные выше.</w:t>
      </w:r>
    </w:p>
    <w:p w14:paraId="066AE23D"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Если это составление </w:t>
      </w:r>
      <w:r>
        <w:rPr>
          <w:rFonts w:ascii="Times New Roman" w:hAnsi="Times New Roman" w:cs="Times New Roman"/>
          <w:b/>
          <w:bCs/>
          <w:sz w:val="24"/>
          <w:szCs w:val="24"/>
        </w:rPr>
        <w:t>плана-конспекта</w:t>
      </w:r>
      <w:r>
        <w:rPr>
          <w:rFonts w:ascii="Times New Roman" w:hAnsi="Times New Roman" w:cs="Times New Roman"/>
          <w:sz w:val="24"/>
          <w:szCs w:val="24"/>
        </w:rPr>
        <w:t>, необходимо после прочтения материала:</w:t>
      </w:r>
    </w:p>
    <w:p w14:paraId="4D75FD53"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выделить</w:t>
      </w:r>
      <w:proofErr w:type="gramEnd"/>
      <w:r>
        <w:rPr>
          <w:rFonts w:ascii="Times New Roman" w:hAnsi="Times New Roman" w:cs="Times New Roman"/>
          <w:sz w:val="24"/>
          <w:szCs w:val="24"/>
        </w:rPr>
        <w:t xml:space="preserve"> основную мысль;</w:t>
      </w:r>
    </w:p>
    <w:p w14:paraId="428437B6"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разбить</w:t>
      </w:r>
      <w:proofErr w:type="gramEnd"/>
      <w:r>
        <w:rPr>
          <w:rFonts w:ascii="Times New Roman" w:hAnsi="Times New Roman" w:cs="Times New Roman"/>
          <w:sz w:val="24"/>
          <w:szCs w:val="24"/>
        </w:rPr>
        <w:t xml:space="preserve"> материал на пункты (простой план), на пункты и подпункты (сложный план) в зависимости от рассматриваемых в них событий, фактов, озаглавить их (в учебниках они обычно выделены) и определить главное;</w:t>
      </w:r>
    </w:p>
    <w:p w14:paraId="655A23CC"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письменно</w:t>
      </w:r>
      <w:proofErr w:type="gramEnd"/>
      <w:r>
        <w:rPr>
          <w:rFonts w:ascii="Times New Roman" w:hAnsi="Times New Roman" w:cs="Times New Roman"/>
          <w:sz w:val="24"/>
          <w:szCs w:val="24"/>
        </w:rPr>
        <w:t xml:space="preserve"> записать план изучаемого материала, делая для каждого пункта, подпункта тезисы (кратко сформулированные основные положения);</w:t>
      </w:r>
    </w:p>
    <w:p w14:paraId="4E1C2B6A" w14:textId="77777777" w:rsidR="001A0FEF" w:rsidRDefault="001A0FEF" w:rsidP="00AC1F86">
      <w:pPr>
        <w:pStyle w:val="Standard"/>
        <w:numPr>
          <w:ilvl w:val="0"/>
          <w:numId w:val="13"/>
        </w:numPr>
        <w:spacing w:after="0" w:line="240" w:lineRule="auto"/>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письменно</w:t>
      </w:r>
      <w:proofErr w:type="gramEnd"/>
      <w:r>
        <w:rPr>
          <w:rFonts w:ascii="Times New Roman" w:hAnsi="Times New Roman" w:cs="Times New Roman"/>
          <w:sz w:val="24"/>
          <w:szCs w:val="24"/>
        </w:rPr>
        <w:t xml:space="preserve"> сделать выводы по существу материала для каждого пункта, подпункта и для всей темы в целом.</w:t>
      </w:r>
    </w:p>
    <w:p w14:paraId="29BA6756"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p>
    <w:p w14:paraId="6F1B224F" w14:textId="77777777" w:rsidR="001A0FEF" w:rsidRDefault="001A0FEF"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 Рекомендации по работе с историческими источниками</w:t>
      </w:r>
    </w:p>
    <w:p w14:paraId="7F002941"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историческим источникам относят практически все документы и предметы, отражающие исторический процесс. Из исторических источников мы узнаем информацию, поэтому выполнение внеаудиторных самостоятельных работ невозможно представить себе без работы с источниками. </w:t>
      </w:r>
    </w:p>
    <w:p w14:paraId="443BACDB" w14:textId="77777777" w:rsidR="001A0FEF" w:rsidRDefault="001A0FEF" w:rsidP="001A0FEF">
      <w:pPr>
        <w:pStyle w:val="Standard"/>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Прежде, чем изучать источник, необходимо уяснить, с использованием дополнительной информации и с помощью преподавателя:</w:t>
      </w:r>
      <w:r w:rsidR="00C11B85">
        <w:rPr>
          <w:rFonts w:ascii="Times New Roman" w:hAnsi="Times New Roman" w:cs="Times New Roman"/>
          <w:sz w:val="24"/>
          <w:szCs w:val="24"/>
        </w:rPr>
        <w:t xml:space="preserve"> </w:t>
      </w:r>
      <w:r>
        <w:rPr>
          <w:rFonts w:ascii="Times New Roman" w:hAnsi="Times New Roman" w:cs="Times New Roman"/>
          <w:sz w:val="24"/>
          <w:szCs w:val="24"/>
        </w:rPr>
        <w:t xml:space="preserve">тип источника (летопись, хроника, официальный документ, правовой акт, </w:t>
      </w:r>
      <w:proofErr w:type="gramStart"/>
      <w:r>
        <w:rPr>
          <w:rFonts w:ascii="Times New Roman" w:hAnsi="Times New Roman" w:cs="Times New Roman"/>
          <w:sz w:val="24"/>
          <w:szCs w:val="24"/>
        </w:rPr>
        <w:t xml:space="preserve">мемуары, </w:t>
      </w:r>
      <w:r w:rsidR="00C11B8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End"/>
      <w:r>
        <w:rPr>
          <w:rFonts w:ascii="Times New Roman" w:hAnsi="Times New Roman" w:cs="Times New Roman"/>
          <w:sz w:val="24"/>
          <w:szCs w:val="24"/>
        </w:rPr>
        <w:t>т. д.); имя автора (при его наличии); время и место написания (издания); степень достоверности и объективности.</w:t>
      </w:r>
    </w:p>
    <w:p w14:paraId="40632C58"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изучении любого текстового материала необходимо учитывать (и указывать) кто, где и при каких обстоятельствах его писал. Из этого можно сделать выводы об объективности материала. Остальную работу с источником следует проводить с учетом поставленных целей и по аналогии с работой с учебником (см. выше).</w:t>
      </w:r>
    </w:p>
    <w:p w14:paraId="37A8FD31" w14:textId="77777777" w:rsidR="001A0FEF" w:rsidRDefault="001A0FEF" w:rsidP="001A0FEF">
      <w:pPr>
        <w:pStyle w:val="Textbody"/>
        <w:spacing w:after="0" w:line="240" w:lineRule="auto"/>
        <w:jc w:val="both"/>
        <w:rPr>
          <w:rFonts w:ascii="Times New Roman" w:hAnsi="Times New Roman" w:cs="Times New Roman"/>
          <w:color w:val="000000"/>
          <w:sz w:val="24"/>
          <w:szCs w:val="24"/>
        </w:rPr>
      </w:pPr>
    </w:p>
    <w:p w14:paraId="690616BE" w14:textId="77777777" w:rsidR="001A0FEF" w:rsidRDefault="001A0FEF"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4. Рекомендации по</w:t>
      </w:r>
      <w:r w:rsidR="003E01C5">
        <w:rPr>
          <w:rFonts w:ascii="Times New Roman" w:hAnsi="Times New Roman" w:cs="Times New Roman"/>
          <w:b/>
          <w:sz w:val="24"/>
          <w:szCs w:val="24"/>
        </w:rPr>
        <w:t xml:space="preserve"> </w:t>
      </w:r>
      <w:r>
        <w:rPr>
          <w:rFonts w:ascii="Times New Roman" w:hAnsi="Times New Roman" w:cs="Times New Roman"/>
          <w:b/>
          <w:bCs/>
          <w:sz w:val="24"/>
          <w:szCs w:val="24"/>
        </w:rPr>
        <w:t>подготовке доклада, устного сообщения</w:t>
      </w:r>
    </w:p>
    <w:p w14:paraId="29A35DFA"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Подготовка доклада – распространенный вид внеаудиторной самостоятельной работы. Он позволяет глубже изучить недостаточно освещенные в учебниках темы (разделы тем). Часто студенты просто копируют из Интернета текстовый материал, а затем монотонно читают его перед скучающей аудиторией. Такая работа не может рассматриваться как значимая и не должна оцениваться. </w:t>
      </w:r>
    </w:p>
    <w:p w14:paraId="7B590952"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Доклад отличается от сообщения, прежде всего, большим объемом информации. Оптимальное время доклада – 5-7 минут. Оптимальное время сообщения – 3-4 минуты. Другое отличие состоит в том, что доклад это небольшая научная работа, а сообщение это дополнительная информация к теме. </w:t>
      </w:r>
    </w:p>
    <w:p w14:paraId="21C79643" w14:textId="77777777" w:rsidR="001A0FEF" w:rsidRDefault="001A0FEF" w:rsidP="001A0FEF">
      <w:pPr>
        <w:pStyle w:val="Standard"/>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 xml:space="preserve">Работа над </w:t>
      </w:r>
      <w:r>
        <w:rPr>
          <w:rFonts w:ascii="Times New Roman" w:hAnsi="Times New Roman" w:cs="Times New Roman"/>
          <w:b/>
          <w:bCs/>
          <w:sz w:val="24"/>
          <w:szCs w:val="24"/>
        </w:rPr>
        <w:t>докладом</w:t>
      </w:r>
      <w:r>
        <w:rPr>
          <w:rFonts w:ascii="Times New Roman" w:hAnsi="Times New Roman" w:cs="Times New Roman"/>
          <w:sz w:val="24"/>
          <w:szCs w:val="24"/>
        </w:rPr>
        <w:t xml:space="preserve"> требует выполнения ряда правил:</w:t>
      </w:r>
      <w:r w:rsidR="003E01C5">
        <w:rPr>
          <w:rFonts w:ascii="Times New Roman" w:hAnsi="Times New Roman" w:cs="Times New Roman"/>
          <w:sz w:val="24"/>
          <w:szCs w:val="24"/>
        </w:rPr>
        <w:t xml:space="preserve"> </w:t>
      </w:r>
      <w:r>
        <w:rPr>
          <w:rFonts w:ascii="Times New Roman" w:hAnsi="Times New Roman" w:cs="Times New Roman"/>
          <w:sz w:val="24"/>
          <w:szCs w:val="24"/>
        </w:rPr>
        <w:t>выбор темы и цели; подбор литературы, изучение и анализ; составление плана; оформление работы.</w:t>
      </w:r>
    </w:p>
    <w:p w14:paraId="00DC4B68"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Структура доклада должна включать: введение; основную часть; заключение; использованные источники и литературу.</w:t>
      </w:r>
    </w:p>
    <w:p w14:paraId="1E4577B3" w14:textId="77777777" w:rsidR="001A0FEF" w:rsidRDefault="001A0FEF" w:rsidP="001A0FEF">
      <w:pPr>
        <w:pStyle w:val="Standard"/>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самого процесса устного выступления большое значение имеет правильность речи и использования ударений, тембр голоса и другие факторы.  </w:t>
      </w:r>
    </w:p>
    <w:p w14:paraId="6A0DDA3A" w14:textId="77777777" w:rsidR="001A0FEF" w:rsidRDefault="001A0FEF" w:rsidP="001A0FEF">
      <w:pPr>
        <w:pStyle w:val="Standard"/>
        <w:spacing w:after="0" w:line="240" w:lineRule="auto"/>
        <w:jc w:val="both"/>
        <w:rPr>
          <w:rFonts w:ascii="Times New Roman" w:hAnsi="Times New Roman" w:cs="Times New Roman"/>
          <w:b/>
          <w:bCs/>
          <w:sz w:val="24"/>
          <w:szCs w:val="24"/>
        </w:rPr>
      </w:pPr>
    </w:p>
    <w:p w14:paraId="3079E45C" w14:textId="77777777" w:rsidR="001A0FEF" w:rsidRDefault="00E86628" w:rsidP="001A0FEF">
      <w:pPr>
        <w:pStyle w:val="Standard"/>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1A0FEF">
        <w:rPr>
          <w:rFonts w:ascii="Times New Roman" w:hAnsi="Times New Roman" w:cs="Times New Roman"/>
          <w:b/>
          <w:bCs/>
          <w:sz w:val="24"/>
          <w:szCs w:val="24"/>
        </w:rPr>
        <w:t>. Рекомендации по написанию эссе</w:t>
      </w:r>
    </w:p>
    <w:p w14:paraId="4F3A7430" w14:textId="77777777" w:rsidR="001A0FEF" w:rsidRPr="00626D4A" w:rsidRDefault="001A0FEF" w:rsidP="001A0FEF">
      <w:pPr>
        <w:pStyle w:val="afa"/>
        <w:spacing w:before="0" w:beforeAutospacing="0" w:after="0" w:afterAutospacing="0"/>
        <w:ind w:firstLine="360"/>
        <w:jc w:val="both"/>
        <w:rPr>
          <w:color w:val="000000"/>
        </w:rPr>
      </w:pPr>
      <w:r w:rsidRPr="00626D4A">
        <w:rPr>
          <w:b/>
          <w:color w:val="000000"/>
        </w:rPr>
        <w:t>Эссе</w:t>
      </w:r>
      <w:r w:rsidRPr="00626D4A">
        <w:rPr>
          <w:color w:val="000000"/>
        </w:rPr>
        <w:t xml:space="preserve"> – творческая письменная работа, раскрывающая как уровень знания автором истории с фактографической стороны, так и склонность автора к творческому, научному анализу исторических фактов, явлений и процессов. Данный жанр стал популярным в последние годы. Создателем жанра эссе считается М. Монтень («Опыты», 1580 г.). </w:t>
      </w:r>
    </w:p>
    <w:p w14:paraId="10883C51" w14:textId="77777777" w:rsidR="001A0FEF" w:rsidRPr="00626D4A" w:rsidRDefault="001A0FEF" w:rsidP="001A0FEF">
      <w:pPr>
        <w:pStyle w:val="afa"/>
        <w:spacing w:before="0" w:beforeAutospacing="0" w:after="0" w:afterAutospacing="0"/>
        <w:ind w:firstLine="360"/>
        <w:jc w:val="both"/>
        <w:rPr>
          <w:color w:val="000000"/>
        </w:rPr>
      </w:pPr>
      <w:r w:rsidRPr="00626D4A">
        <w:rPr>
          <w:b/>
          <w:bCs/>
          <w:color w:val="000000"/>
          <w:u w:val="single"/>
        </w:rPr>
        <w:t>Цель эссе</w:t>
      </w:r>
      <w:r w:rsidRPr="00626D4A">
        <w:rPr>
          <w:color w:val="000000"/>
        </w:rPr>
        <w:t> состоит в развитии таких навыков, как самостоятельное творческое мышление и письменное изложение собственных мыслей.</w:t>
      </w:r>
    </w:p>
    <w:p w14:paraId="557EB1F6"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w:t>
      </w:r>
    </w:p>
    <w:p w14:paraId="787E0F98" w14:textId="77777777" w:rsidR="001A0FEF" w:rsidRPr="00626D4A" w:rsidRDefault="001A0FEF" w:rsidP="001A0FEF">
      <w:pPr>
        <w:pStyle w:val="afa"/>
        <w:spacing w:before="0" w:beforeAutospacing="0" w:after="0" w:afterAutospacing="0"/>
        <w:ind w:firstLine="360"/>
        <w:jc w:val="both"/>
        <w:rPr>
          <w:b/>
          <w:bCs/>
          <w:color w:val="000000"/>
          <w:u w:val="single"/>
        </w:rPr>
      </w:pPr>
      <w:r w:rsidRPr="00626D4A">
        <w:rPr>
          <w:b/>
          <w:bCs/>
          <w:color w:val="000000"/>
          <w:u w:val="single"/>
        </w:rPr>
        <w:t>Некоторые признаки эссе:</w:t>
      </w:r>
    </w:p>
    <w:p w14:paraId="17292345"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Небольшой объем. Каких-либо жестких границ, конечно, не существует. Объем эссе – от трех до семи страниц компьютерного текста. Например, в Гарвардской школе бизнеса часто пишутся эссе всего на двух страницах. В российских университетах допускается эссе до десяти страниц, правда, машинописного текста.</w:t>
      </w:r>
    </w:p>
    <w:p w14:paraId="203ADB05"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Конкретная тема и подчеркнуто субъективная ее трактовка. Тема эссе всегда конкретна. Эссе не может содержать много тем или идей (мыслей). Оно отражает только один вариант, одну мысль. И развивает ее. Это ответ на один вопрос.</w:t>
      </w:r>
    </w:p>
    <w:p w14:paraId="0CF11733"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Свободная композиция – важная особенность эссе. Исследователи отмечают, что эссе по своей природе устроено так, что не терпит никаких формальных рамок. Оно нередко строится вопреки законам логики, подчиняется произвольным ассоциациям, руководствуется принципом «Всё наоборот».</w:t>
      </w:r>
    </w:p>
    <w:p w14:paraId="1813C4D7"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Непринужденность повествования. Автору эссе важно установить доверительный стиль общения с читателем; чтобы быть понятым, он избегает намеренно усложненных, неясных, излишне строгих построений. Исследователи отмечают, что хорошее эссе может написать только тот, кто свободно владеет темой, видит ее с различных сторон и готов предъявить читателю не исчерпывающий, но многоаспектный взгляд на явление, ставшее отправной точкой его размышлений.</w:t>
      </w:r>
    </w:p>
    <w:p w14:paraId="49732041"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lastRenderedPageBreak/>
        <w:t>Склонность к парадоксам. Эссе призвано удивить читателя (слушателя) – это, по мнению многих исследователей, его обязательное качество. Отправной точкой для размышлений, воплощенных в эссе, нередко является афористическое, яркое высказывание или парадоксальное определение, буквально сталкивающее на первый взгляд бесспорные, но взаимоисключающие друг друга утверждения, характеристики, тезисы.</w:t>
      </w:r>
    </w:p>
    <w:p w14:paraId="60A947A3"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Внутреннее смысловое единство. Возможно, это один из парадоксов жанра. Свободное по композиции, ориентированное на субъективность, эссе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w:t>
      </w:r>
    </w:p>
    <w:p w14:paraId="592E12E0" w14:textId="77777777" w:rsidR="001A0FEF" w:rsidRPr="00626D4A" w:rsidRDefault="001A0FEF" w:rsidP="00AC1F86">
      <w:pPr>
        <w:pStyle w:val="ab"/>
        <w:numPr>
          <w:ilvl w:val="0"/>
          <w:numId w:val="15"/>
        </w:numPr>
        <w:shd w:val="clear" w:color="auto" w:fill="FFFFFF"/>
        <w:spacing w:after="0" w:line="240" w:lineRule="auto"/>
        <w:jc w:val="both"/>
        <w:rPr>
          <w:rFonts w:ascii="Times New Roman" w:hAnsi="Times New Roman"/>
          <w:color w:val="000000"/>
          <w:sz w:val="24"/>
          <w:szCs w:val="24"/>
        </w:rPr>
      </w:pPr>
      <w:r w:rsidRPr="00626D4A">
        <w:rPr>
          <w:rFonts w:ascii="Times New Roman" w:hAnsi="Times New Roman"/>
          <w:color w:val="000000"/>
          <w:sz w:val="24"/>
          <w:szCs w:val="24"/>
        </w:rPr>
        <w:t>Ориентация на разговорную речь. В то же время необходимо избегать употребления в эссе сленга, шаблонных фраз, сокращения слов, чересчур легкомысленного тона. Язык, употребляемый при написании эссе, должен восприниматься серьезно.</w:t>
      </w:r>
    </w:p>
    <w:p w14:paraId="57971356" w14:textId="77777777" w:rsidR="001A0FEF" w:rsidRPr="00626D4A" w:rsidRDefault="001A0FEF" w:rsidP="001A0FEF">
      <w:pPr>
        <w:pStyle w:val="afa"/>
        <w:spacing w:before="0" w:beforeAutospacing="0" w:after="0" w:afterAutospacing="0"/>
        <w:ind w:firstLine="360"/>
        <w:jc w:val="both"/>
        <w:rPr>
          <w:color w:val="000000"/>
          <w:u w:val="single"/>
        </w:rPr>
      </w:pPr>
      <w:r w:rsidRPr="00626D4A">
        <w:rPr>
          <w:b/>
          <w:bCs/>
          <w:color w:val="000000"/>
          <w:u w:val="single"/>
        </w:rPr>
        <w:t>Структура и план эссе</w:t>
      </w:r>
    </w:p>
    <w:p w14:paraId="59CD9CA9"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Структура определяется предъявляемыми требованиями:</w:t>
      </w:r>
    </w:p>
    <w:p w14:paraId="3FFFF81B" w14:textId="77777777" w:rsidR="001A0FEF" w:rsidRPr="00626D4A" w:rsidRDefault="001A0FEF" w:rsidP="00AC1F86">
      <w:pPr>
        <w:pStyle w:val="afa"/>
        <w:numPr>
          <w:ilvl w:val="0"/>
          <w:numId w:val="14"/>
        </w:numPr>
        <w:spacing w:before="0" w:beforeAutospacing="0" w:after="0" w:afterAutospacing="0"/>
        <w:jc w:val="both"/>
        <w:rPr>
          <w:color w:val="000000"/>
        </w:rPr>
      </w:pPr>
      <w:proofErr w:type="gramStart"/>
      <w:r w:rsidRPr="00626D4A">
        <w:rPr>
          <w:color w:val="000000"/>
        </w:rPr>
        <w:t>мысли</w:t>
      </w:r>
      <w:proofErr w:type="gramEnd"/>
      <w:r w:rsidRPr="00626D4A">
        <w:rPr>
          <w:color w:val="000000"/>
        </w:rPr>
        <w:t xml:space="preserve"> автора по проблеме излагаются в форме кратких тезисов;</w:t>
      </w:r>
    </w:p>
    <w:p w14:paraId="59DDEF2F" w14:textId="77777777" w:rsidR="001A0FEF" w:rsidRPr="00626D4A" w:rsidRDefault="001A0FEF" w:rsidP="00AC1F86">
      <w:pPr>
        <w:pStyle w:val="afa"/>
        <w:numPr>
          <w:ilvl w:val="0"/>
          <w:numId w:val="14"/>
        </w:numPr>
        <w:spacing w:before="0" w:beforeAutospacing="0" w:after="0" w:afterAutospacing="0"/>
        <w:jc w:val="both"/>
        <w:rPr>
          <w:color w:val="000000"/>
        </w:rPr>
      </w:pPr>
      <w:proofErr w:type="gramStart"/>
      <w:r w:rsidRPr="00626D4A">
        <w:rPr>
          <w:color w:val="000000"/>
        </w:rPr>
        <w:t>мысль</w:t>
      </w:r>
      <w:proofErr w:type="gramEnd"/>
      <w:r w:rsidRPr="00626D4A">
        <w:rPr>
          <w:color w:val="000000"/>
        </w:rPr>
        <w:t xml:space="preserve"> должна быть подкреплена доказательствами, поэтому за тезисом следуют аргументы.</w:t>
      </w:r>
    </w:p>
    <w:p w14:paraId="322DD3F0"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и др. </w:t>
      </w:r>
    </w:p>
    <w:p w14:paraId="23286D50"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14:paraId="60F668B5" w14:textId="77777777" w:rsidR="001A0FEF" w:rsidRPr="00626D4A" w:rsidRDefault="001A0FEF" w:rsidP="001A0FEF">
      <w:pPr>
        <w:pStyle w:val="afa"/>
        <w:spacing w:before="0" w:beforeAutospacing="0" w:after="0" w:afterAutospacing="0"/>
        <w:ind w:firstLine="360"/>
        <w:jc w:val="both"/>
        <w:rPr>
          <w:color w:val="000000"/>
        </w:rPr>
      </w:pPr>
      <w:r w:rsidRPr="00626D4A">
        <w:rPr>
          <w:color w:val="000000"/>
        </w:rPr>
        <w:t>Таким образом, эссе приобретает кольцевую структуру (количество тезисов и аргументов зависит от темы, избранного плана, логики развития мысли):</w:t>
      </w:r>
    </w:p>
    <w:p w14:paraId="681BCF01" w14:textId="77777777" w:rsidR="001A0FEF" w:rsidRPr="00626D4A" w:rsidRDefault="001A0FEF" w:rsidP="001A0FEF">
      <w:pPr>
        <w:pStyle w:val="afa"/>
        <w:spacing w:before="0" w:beforeAutospacing="0" w:after="0" w:afterAutospacing="0"/>
        <w:jc w:val="both"/>
        <w:rPr>
          <w:color w:val="000000"/>
        </w:rPr>
      </w:pPr>
      <w:r w:rsidRPr="00626D4A">
        <w:rPr>
          <w:color w:val="000000"/>
        </w:rPr>
        <w:t>- вступление;</w:t>
      </w:r>
    </w:p>
    <w:p w14:paraId="0DE13EBF" w14:textId="77777777" w:rsidR="001A0FEF" w:rsidRPr="00626D4A" w:rsidRDefault="001A0FEF" w:rsidP="001A0FEF">
      <w:pPr>
        <w:pStyle w:val="afa"/>
        <w:spacing w:before="0" w:beforeAutospacing="0" w:after="0" w:afterAutospacing="0"/>
        <w:jc w:val="both"/>
        <w:rPr>
          <w:color w:val="000000"/>
        </w:rPr>
      </w:pPr>
      <w:r w:rsidRPr="00626D4A">
        <w:rPr>
          <w:color w:val="000000"/>
        </w:rPr>
        <w:t>- тезис, аргументы;</w:t>
      </w:r>
    </w:p>
    <w:p w14:paraId="1530CFA6" w14:textId="77777777" w:rsidR="001A0FEF" w:rsidRPr="00626D4A" w:rsidRDefault="001A0FEF" w:rsidP="001A0FEF">
      <w:pPr>
        <w:pStyle w:val="afa"/>
        <w:spacing w:before="0" w:beforeAutospacing="0" w:after="0" w:afterAutospacing="0"/>
        <w:jc w:val="both"/>
        <w:rPr>
          <w:color w:val="000000"/>
        </w:rPr>
      </w:pPr>
      <w:r w:rsidRPr="00626D4A">
        <w:rPr>
          <w:color w:val="000000"/>
        </w:rPr>
        <w:t>- тезис, аргументы;</w:t>
      </w:r>
    </w:p>
    <w:p w14:paraId="0C9AD7DE" w14:textId="77777777" w:rsidR="001A0FEF" w:rsidRPr="00626D4A" w:rsidRDefault="001A0FEF" w:rsidP="001A0FEF">
      <w:pPr>
        <w:pStyle w:val="afa"/>
        <w:spacing w:before="0" w:beforeAutospacing="0" w:after="0" w:afterAutospacing="0"/>
        <w:jc w:val="both"/>
        <w:rPr>
          <w:color w:val="000000"/>
        </w:rPr>
      </w:pPr>
      <w:r w:rsidRPr="00626D4A">
        <w:rPr>
          <w:color w:val="000000"/>
        </w:rPr>
        <w:t>- тезис, аргументы;</w:t>
      </w:r>
    </w:p>
    <w:p w14:paraId="2B581AD8" w14:textId="77777777" w:rsidR="001A0FEF" w:rsidRPr="00626D4A" w:rsidRDefault="001A0FEF" w:rsidP="001A0FEF">
      <w:pPr>
        <w:pStyle w:val="afa"/>
        <w:spacing w:before="0" w:beforeAutospacing="0" w:after="0" w:afterAutospacing="0"/>
        <w:jc w:val="both"/>
        <w:rPr>
          <w:color w:val="000000"/>
        </w:rPr>
      </w:pPr>
      <w:r w:rsidRPr="00626D4A">
        <w:rPr>
          <w:color w:val="000000"/>
        </w:rPr>
        <w:t>- заключение.</w:t>
      </w:r>
    </w:p>
    <w:p w14:paraId="6E0A96F9" w14:textId="77777777" w:rsidR="001A0FEF" w:rsidRPr="00626D4A" w:rsidRDefault="001A0FEF" w:rsidP="001A0FEF">
      <w:pPr>
        <w:pStyle w:val="afa"/>
        <w:spacing w:before="0" w:beforeAutospacing="0" w:after="0" w:afterAutospacing="0"/>
        <w:ind w:firstLine="360"/>
        <w:jc w:val="both"/>
        <w:rPr>
          <w:color w:val="000000"/>
          <w:u w:val="single"/>
        </w:rPr>
      </w:pPr>
      <w:r w:rsidRPr="00626D4A">
        <w:rPr>
          <w:b/>
          <w:bCs/>
          <w:color w:val="000000"/>
          <w:u w:val="single"/>
        </w:rPr>
        <w:t>Рекомендации при написании эссе:</w:t>
      </w:r>
    </w:p>
    <w:p w14:paraId="274ECBBD"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Полно и точно излагать исторические факты, относящиеся к избранной теме, и стремиться всесторонне раскрыть ее.</w:t>
      </w:r>
    </w:p>
    <w:p w14:paraId="14EAE01D"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Точно называть даты и места исторических событий, имена и общественное положение исторических деятелей.</w:t>
      </w:r>
    </w:p>
    <w:p w14:paraId="11A472D5"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Грамотно употреблять научные исторические понятия и термины.</w:t>
      </w:r>
    </w:p>
    <w:p w14:paraId="6CD614FE"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Выделять причинно-следственные связи между историческими событиями, явлениями и процессами, излагать их строго в соответствии с этими причинно-следственными связями.</w:t>
      </w:r>
    </w:p>
    <w:p w14:paraId="6BF03647" w14:textId="77777777" w:rsidR="001A0FEF" w:rsidRPr="00626D4A" w:rsidRDefault="001A0FEF" w:rsidP="00AC1F86">
      <w:pPr>
        <w:pStyle w:val="afa"/>
        <w:numPr>
          <w:ilvl w:val="0"/>
          <w:numId w:val="16"/>
        </w:numPr>
        <w:spacing w:before="0" w:beforeAutospacing="0" w:after="0" w:afterAutospacing="0"/>
        <w:jc w:val="both"/>
        <w:rPr>
          <w:color w:val="000000"/>
        </w:rPr>
      </w:pPr>
      <w:r w:rsidRPr="00626D4A">
        <w:rPr>
          <w:color w:val="000000"/>
        </w:rPr>
        <w:t>Начать изложение избранной темы с краткой вступительной части (постановки, характеристики анализируемой исторической проблемы), излагать основное содержание логично и последовательно, завершить эссе кратким заключением (обоснованными выводами).</w:t>
      </w:r>
    </w:p>
    <w:p w14:paraId="795F321B" w14:textId="77777777" w:rsidR="001A0FEF" w:rsidRPr="00626D4A" w:rsidRDefault="001A0FEF" w:rsidP="001A0FEF">
      <w:pPr>
        <w:pStyle w:val="afa"/>
        <w:tabs>
          <w:tab w:val="left" w:pos="426"/>
        </w:tabs>
        <w:spacing w:before="0" w:beforeAutospacing="0" w:after="0" w:afterAutospacing="0"/>
        <w:jc w:val="both"/>
        <w:rPr>
          <w:b/>
          <w:bCs/>
          <w:u w:val="single"/>
        </w:rPr>
      </w:pPr>
      <w:r w:rsidRPr="00626D4A">
        <w:rPr>
          <w:bCs/>
        </w:rPr>
        <w:tab/>
      </w:r>
      <w:r w:rsidRPr="00626D4A">
        <w:rPr>
          <w:bCs/>
        </w:rPr>
        <w:tab/>
      </w:r>
      <w:r w:rsidRPr="00626D4A">
        <w:rPr>
          <w:b/>
          <w:bCs/>
          <w:u w:val="single"/>
        </w:rPr>
        <w:t xml:space="preserve">Варианты клише, которые уместно использовать </w:t>
      </w:r>
      <w:proofErr w:type="gramStart"/>
      <w:r w:rsidRPr="00626D4A">
        <w:rPr>
          <w:b/>
          <w:bCs/>
          <w:u w:val="single"/>
        </w:rPr>
        <w:t>в  работе</w:t>
      </w:r>
      <w:proofErr w:type="gramEnd"/>
    </w:p>
    <w:p w14:paraId="541240CD"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Актуальность темы (проблемы) сочинения</w:t>
      </w:r>
    </w:p>
    <w:p w14:paraId="5B4CD036" w14:textId="77777777" w:rsidR="001A0FEF" w:rsidRPr="00626D4A" w:rsidRDefault="001A0FEF" w:rsidP="001A0FEF">
      <w:pPr>
        <w:pStyle w:val="afa"/>
        <w:spacing w:before="0" w:beforeAutospacing="0" w:after="0" w:afterAutospacing="0"/>
        <w:ind w:left="709"/>
        <w:rPr>
          <w:color w:val="000000"/>
        </w:rPr>
      </w:pPr>
      <w:r w:rsidRPr="00626D4A">
        <w:rPr>
          <w:color w:val="000000"/>
        </w:rPr>
        <w:t>Данная тема (проблема) чрезвычайно актуальна…</w:t>
      </w:r>
    </w:p>
    <w:p w14:paraId="2CDC9C5B" w14:textId="77777777" w:rsidR="001A0FEF" w:rsidRPr="00626D4A" w:rsidRDefault="001A0FEF" w:rsidP="001A0FEF">
      <w:pPr>
        <w:pStyle w:val="afa"/>
        <w:spacing w:before="0" w:beforeAutospacing="0" w:after="0" w:afterAutospacing="0"/>
        <w:ind w:left="709"/>
        <w:rPr>
          <w:color w:val="000000"/>
        </w:rPr>
      </w:pPr>
      <w:r w:rsidRPr="00626D4A">
        <w:rPr>
          <w:color w:val="000000"/>
        </w:rPr>
        <w:t>Данная тема (проблема) привлекает внимание…</w:t>
      </w:r>
    </w:p>
    <w:p w14:paraId="266728C0"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Формулирование собственной позиции (тезис)</w:t>
      </w:r>
    </w:p>
    <w:p w14:paraId="5E93117C" w14:textId="77777777" w:rsidR="001A0FEF" w:rsidRPr="00626D4A" w:rsidRDefault="001A0FEF" w:rsidP="001A0FEF">
      <w:pPr>
        <w:pStyle w:val="afa"/>
        <w:spacing w:before="0" w:beforeAutospacing="0" w:after="0" w:afterAutospacing="0"/>
        <w:ind w:left="709"/>
        <w:rPr>
          <w:color w:val="000000"/>
        </w:rPr>
      </w:pPr>
      <w:r w:rsidRPr="00626D4A">
        <w:rPr>
          <w:color w:val="000000"/>
        </w:rPr>
        <w:t>Я думаю (считаю, уверен, полагаю), что…</w:t>
      </w:r>
    </w:p>
    <w:p w14:paraId="4B12A3AE" w14:textId="77777777" w:rsidR="001A0FEF" w:rsidRPr="00626D4A" w:rsidRDefault="001A0FEF" w:rsidP="001A0FEF">
      <w:pPr>
        <w:pStyle w:val="afa"/>
        <w:tabs>
          <w:tab w:val="left" w:pos="3219"/>
        </w:tabs>
        <w:spacing w:before="0" w:beforeAutospacing="0" w:after="0" w:afterAutospacing="0"/>
        <w:ind w:left="709"/>
        <w:rPr>
          <w:color w:val="000000"/>
        </w:rPr>
      </w:pPr>
      <w:r w:rsidRPr="00626D4A">
        <w:rPr>
          <w:color w:val="000000"/>
        </w:rPr>
        <w:lastRenderedPageBreak/>
        <w:t>Мне кажется…</w:t>
      </w:r>
      <w:r w:rsidRPr="00626D4A">
        <w:rPr>
          <w:color w:val="000000"/>
        </w:rPr>
        <w:tab/>
      </w:r>
    </w:p>
    <w:p w14:paraId="251E17B0" w14:textId="77777777" w:rsidR="001A0FEF" w:rsidRPr="00626D4A" w:rsidRDefault="001A0FEF" w:rsidP="001A0FEF">
      <w:pPr>
        <w:pStyle w:val="afa"/>
        <w:spacing w:before="0" w:beforeAutospacing="0" w:after="0" w:afterAutospacing="0"/>
        <w:ind w:left="709"/>
        <w:rPr>
          <w:color w:val="000000"/>
        </w:rPr>
      </w:pPr>
      <w:r w:rsidRPr="00626D4A">
        <w:rPr>
          <w:color w:val="000000"/>
        </w:rPr>
        <w:t>По моему мнению, по - моему, без сомнения, безусловно, конечно, видимо и т.д. (выделить запятой)</w:t>
      </w:r>
    </w:p>
    <w:p w14:paraId="0E7F8DBD"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Формулировка аргументов</w:t>
      </w:r>
    </w:p>
    <w:p w14:paraId="4E6D341F" w14:textId="77777777" w:rsidR="001A0FEF" w:rsidRPr="00626D4A" w:rsidRDefault="001A0FEF" w:rsidP="001A0FEF">
      <w:pPr>
        <w:pStyle w:val="afa"/>
        <w:spacing w:before="0" w:beforeAutospacing="0" w:after="0" w:afterAutospacing="0"/>
        <w:ind w:left="709"/>
        <w:rPr>
          <w:color w:val="000000"/>
        </w:rPr>
      </w:pPr>
      <w:r w:rsidRPr="00626D4A">
        <w:rPr>
          <w:color w:val="000000"/>
        </w:rPr>
        <w:t>Во - первых, во - вторых, в-третьих и т.д. (выделить запятой)</w:t>
      </w:r>
    </w:p>
    <w:p w14:paraId="4E756666" w14:textId="77777777" w:rsidR="001A0FEF" w:rsidRPr="00626D4A" w:rsidRDefault="001A0FEF" w:rsidP="001A0FEF">
      <w:pPr>
        <w:pStyle w:val="afa"/>
        <w:spacing w:before="0" w:beforeAutospacing="0" w:after="0" w:afterAutospacing="0"/>
        <w:ind w:left="709"/>
        <w:rPr>
          <w:color w:val="000000"/>
        </w:rPr>
      </w:pPr>
      <w:r w:rsidRPr="00626D4A">
        <w:rPr>
          <w:color w:val="000000"/>
        </w:rPr>
        <w:t>В качестве аргумента (аргументов) хочется привлечь…</w:t>
      </w:r>
    </w:p>
    <w:p w14:paraId="08E6286E" w14:textId="77777777" w:rsidR="001A0FEF" w:rsidRPr="00626D4A" w:rsidRDefault="001A0FEF" w:rsidP="001A0FEF">
      <w:pPr>
        <w:pStyle w:val="afa"/>
        <w:spacing w:before="0" w:beforeAutospacing="0" w:after="0" w:afterAutospacing="0"/>
        <w:ind w:left="709"/>
        <w:rPr>
          <w:color w:val="000000"/>
        </w:rPr>
      </w:pPr>
      <w:r w:rsidRPr="00626D4A">
        <w:rPr>
          <w:color w:val="000000"/>
        </w:rPr>
        <w:t>В основе моей точки зрения лежит… Важно отметить, что…</w:t>
      </w:r>
    </w:p>
    <w:p w14:paraId="00A9C17B" w14:textId="77777777" w:rsidR="001A0FEF" w:rsidRPr="00626D4A" w:rsidRDefault="001A0FEF" w:rsidP="001A0FEF">
      <w:pPr>
        <w:pStyle w:val="afa"/>
        <w:spacing w:before="0" w:beforeAutospacing="0" w:after="0" w:afterAutospacing="0"/>
        <w:ind w:left="709"/>
        <w:rPr>
          <w:color w:val="000000"/>
        </w:rPr>
      </w:pPr>
      <w:r w:rsidRPr="00626D4A">
        <w:rPr>
          <w:color w:val="000000"/>
        </w:rPr>
        <w:t>Из этого следует, что…</w:t>
      </w:r>
    </w:p>
    <w:p w14:paraId="0B704409" w14:textId="77777777" w:rsidR="001A0FEF" w:rsidRPr="00626D4A" w:rsidRDefault="001A0FEF" w:rsidP="001A0FEF">
      <w:pPr>
        <w:pStyle w:val="afa"/>
        <w:spacing w:before="0" w:beforeAutospacing="0" w:after="0" w:afterAutospacing="0"/>
        <w:ind w:left="709"/>
        <w:rPr>
          <w:color w:val="000000"/>
        </w:rPr>
      </w:pPr>
      <w:r w:rsidRPr="00626D4A">
        <w:rPr>
          <w:color w:val="000000"/>
        </w:rPr>
        <w:t>В этой связи ясно, что…</w:t>
      </w:r>
    </w:p>
    <w:p w14:paraId="6CEEB129" w14:textId="77777777" w:rsidR="001A0FEF" w:rsidRPr="00626D4A" w:rsidRDefault="001A0FEF" w:rsidP="001A0FEF">
      <w:pPr>
        <w:pStyle w:val="afa"/>
        <w:spacing w:before="0" w:beforeAutospacing="0" w:after="0" w:afterAutospacing="0"/>
        <w:ind w:left="709"/>
        <w:rPr>
          <w:color w:val="000000"/>
        </w:rPr>
      </w:pPr>
      <w:r w:rsidRPr="00626D4A">
        <w:rPr>
          <w:color w:val="000000"/>
        </w:rPr>
        <w:t>Разумеется (очевидно), что…</w:t>
      </w:r>
    </w:p>
    <w:p w14:paraId="1C0F5776" w14:textId="77777777" w:rsidR="001A0FEF" w:rsidRPr="00626D4A" w:rsidRDefault="001A0FEF" w:rsidP="001A0FEF">
      <w:pPr>
        <w:pStyle w:val="afa"/>
        <w:spacing w:before="0" w:beforeAutospacing="0" w:after="0" w:afterAutospacing="0"/>
        <w:ind w:left="709"/>
        <w:rPr>
          <w:color w:val="000000"/>
        </w:rPr>
      </w:pPr>
      <w:r w:rsidRPr="00626D4A">
        <w:rPr>
          <w:color w:val="000000"/>
        </w:rPr>
        <w:t>Кроме того…</w:t>
      </w:r>
    </w:p>
    <w:p w14:paraId="139B18C5"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Формулировка примера</w:t>
      </w:r>
    </w:p>
    <w:p w14:paraId="4011FB4F" w14:textId="77777777" w:rsidR="001A0FEF" w:rsidRPr="00626D4A" w:rsidRDefault="001A0FEF" w:rsidP="001A0FEF">
      <w:pPr>
        <w:pStyle w:val="afa"/>
        <w:spacing w:before="0" w:beforeAutospacing="0" w:after="0" w:afterAutospacing="0"/>
        <w:ind w:left="709"/>
        <w:rPr>
          <w:color w:val="000000"/>
        </w:rPr>
      </w:pPr>
      <w:r w:rsidRPr="00626D4A">
        <w:rPr>
          <w:color w:val="000000"/>
        </w:rPr>
        <w:t>Позволю себе (попробую) пояснить сказанное…</w:t>
      </w:r>
    </w:p>
    <w:p w14:paraId="0CE2D2F4" w14:textId="77777777" w:rsidR="001A0FEF" w:rsidRPr="00626D4A" w:rsidRDefault="001A0FEF" w:rsidP="001A0FEF">
      <w:pPr>
        <w:pStyle w:val="afa"/>
        <w:spacing w:before="0" w:beforeAutospacing="0" w:after="0" w:afterAutospacing="0"/>
        <w:ind w:left="709"/>
        <w:rPr>
          <w:color w:val="000000"/>
        </w:rPr>
      </w:pPr>
      <w:r w:rsidRPr="00626D4A">
        <w:rPr>
          <w:color w:val="000000"/>
        </w:rPr>
        <w:t>Обратимся к примеру…</w:t>
      </w:r>
    </w:p>
    <w:p w14:paraId="74C39887" w14:textId="77777777" w:rsidR="001A0FEF" w:rsidRPr="00626D4A" w:rsidRDefault="001A0FEF" w:rsidP="001A0FEF">
      <w:pPr>
        <w:pStyle w:val="afa"/>
        <w:spacing w:before="0" w:beforeAutospacing="0" w:after="0" w:afterAutospacing="0"/>
        <w:ind w:left="709"/>
        <w:rPr>
          <w:color w:val="000000"/>
        </w:rPr>
      </w:pPr>
      <w:r w:rsidRPr="00626D4A">
        <w:rPr>
          <w:color w:val="000000"/>
        </w:rPr>
        <w:t>Приведем пример…</w:t>
      </w:r>
    </w:p>
    <w:p w14:paraId="0EBF7499" w14:textId="77777777" w:rsidR="001A0FEF" w:rsidRPr="00626D4A" w:rsidRDefault="001A0FEF" w:rsidP="001A0FEF">
      <w:pPr>
        <w:pStyle w:val="afa"/>
        <w:spacing w:before="0" w:beforeAutospacing="0" w:after="0" w:afterAutospacing="0"/>
        <w:ind w:left="709"/>
        <w:rPr>
          <w:color w:val="000000"/>
        </w:rPr>
      </w:pPr>
      <w:r w:rsidRPr="00626D4A">
        <w:rPr>
          <w:color w:val="000000"/>
        </w:rPr>
        <w:t>Один из ярких примеров…</w:t>
      </w:r>
    </w:p>
    <w:p w14:paraId="61E8C74E" w14:textId="77777777" w:rsidR="001A0FEF" w:rsidRPr="00626D4A" w:rsidRDefault="001A0FEF" w:rsidP="001A0FEF">
      <w:pPr>
        <w:pStyle w:val="afa"/>
        <w:spacing w:before="0" w:beforeAutospacing="0" w:after="0" w:afterAutospacing="0"/>
        <w:ind w:left="709"/>
        <w:rPr>
          <w:color w:val="000000"/>
        </w:rPr>
      </w:pPr>
      <w:r w:rsidRPr="00626D4A">
        <w:rPr>
          <w:color w:val="000000"/>
        </w:rPr>
        <w:t>Я привел этот пример для того, чтобы убедиться…</w:t>
      </w:r>
    </w:p>
    <w:p w14:paraId="3A32DE3E" w14:textId="77777777" w:rsidR="001A0FEF" w:rsidRPr="00626D4A" w:rsidRDefault="001A0FEF" w:rsidP="001A0FEF">
      <w:pPr>
        <w:pStyle w:val="afa"/>
        <w:spacing w:before="0" w:beforeAutospacing="0" w:after="0" w:afterAutospacing="0"/>
        <w:ind w:left="709"/>
        <w:rPr>
          <w:color w:val="000000"/>
        </w:rPr>
      </w:pPr>
      <w:r w:rsidRPr="00626D4A">
        <w:rPr>
          <w:color w:val="000000"/>
        </w:rPr>
        <w:t>В качестве примера хочется…</w:t>
      </w:r>
    </w:p>
    <w:p w14:paraId="4C84C15F" w14:textId="77777777" w:rsidR="001A0FEF" w:rsidRPr="00626D4A" w:rsidRDefault="001A0FEF" w:rsidP="001A0FEF">
      <w:pPr>
        <w:pStyle w:val="afa"/>
        <w:spacing w:before="0" w:beforeAutospacing="0" w:after="0" w:afterAutospacing="0"/>
        <w:ind w:left="709"/>
        <w:rPr>
          <w:color w:val="000000"/>
        </w:rPr>
      </w:pPr>
      <w:r w:rsidRPr="00626D4A">
        <w:rPr>
          <w:color w:val="000000"/>
        </w:rPr>
        <w:t>Приведем пример того, как…</w:t>
      </w:r>
    </w:p>
    <w:p w14:paraId="1BFB32FB" w14:textId="77777777" w:rsidR="001A0FEF" w:rsidRPr="00626D4A" w:rsidRDefault="001A0FEF" w:rsidP="001A0FEF">
      <w:pPr>
        <w:pStyle w:val="afa"/>
        <w:spacing w:before="0" w:beforeAutospacing="0" w:after="0" w:afterAutospacing="0"/>
        <w:ind w:left="709"/>
        <w:rPr>
          <w:color w:val="000000"/>
        </w:rPr>
      </w:pPr>
      <w:r w:rsidRPr="00626D4A">
        <w:rPr>
          <w:color w:val="000000"/>
        </w:rPr>
        <w:t>Например, к примеру (выделить запятой!)</w:t>
      </w:r>
    </w:p>
    <w:p w14:paraId="0EDF7604" w14:textId="77777777" w:rsidR="001A0FEF" w:rsidRPr="00626D4A" w:rsidRDefault="001A0FEF" w:rsidP="001A0FEF">
      <w:pPr>
        <w:pStyle w:val="afa"/>
        <w:spacing w:before="0" w:beforeAutospacing="0" w:after="0" w:afterAutospacing="0"/>
        <w:ind w:left="709"/>
        <w:rPr>
          <w:b/>
          <w:bCs/>
          <w:iCs/>
          <w:color w:val="000000"/>
        </w:rPr>
      </w:pPr>
      <w:r w:rsidRPr="00626D4A">
        <w:rPr>
          <w:b/>
          <w:bCs/>
          <w:iCs/>
          <w:color w:val="000000"/>
        </w:rPr>
        <w:t xml:space="preserve">Формулировка вывода </w:t>
      </w:r>
    </w:p>
    <w:p w14:paraId="2DBF3F16" w14:textId="77777777" w:rsidR="001A0FEF" w:rsidRPr="00626D4A" w:rsidRDefault="001A0FEF" w:rsidP="001A0FEF">
      <w:pPr>
        <w:pStyle w:val="afa"/>
        <w:spacing w:before="0" w:beforeAutospacing="0" w:after="0" w:afterAutospacing="0"/>
        <w:ind w:left="709"/>
        <w:rPr>
          <w:color w:val="000000"/>
        </w:rPr>
      </w:pPr>
      <w:r w:rsidRPr="00626D4A">
        <w:rPr>
          <w:color w:val="000000"/>
        </w:rPr>
        <w:t>Наконец, итак, вот почему, значит, в общем, следовательно, таким образом и т.д. (выделить запятой!)</w:t>
      </w:r>
    </w:p>
    <w:p w14:paraId="1CE3FB59" w14:textId="77777777" w:rsidR="001A0FEF" w:rsidRPr="00626D4A" w:rsidRDefault="001A0FEF" w:rsidP="001A0FEF">
      <w:pPr>
        <w:pStyle w:val="afa"/>
        <w:spacing w:before="0" w:beforeAutospacing="0" w:after="0" w:afterAutospacing="0"/>
        <w:ind w:left="709"/>
        <w:rPr>
          <w:color w:val="000000"/>
        </w:rPr>
      </w:pPr>
      <w:r w:rsidRPr="00626D4A">
        <w:rPr>
          <w:color w:val="000000"/>
        </w:rPr>
        <w:t>Из всего сказанного следует, что…</w:t>
      </w:r>
    </w:p>
    <w:p w14:paraId="712E3C54" w14:textId="77777777" w:rsidR="001A0FEF" w:rsidRPr="00626D4A" w:rsidRDefault="001A0FEF" w:rsidP="001A0FEF">
      <w:pPr>
        <w:pStyle w:val="afa"/>
        <w:spacing w:before="0" w:beforeAutospacing="0" w:after="0" w:afterAutospacing="0"/>
        <w:ind w:left="709"/>
        <w:rPr>
          <w:color w:val="000000"/>
        </w:rPr>
      </w:pPr>
      <w:r w:rsidRPr="00626D4A">
        <w:rPr>
          <w:color w:val="000000"/>
        </w:rPr>
        <w:t>В заключении можно сказать, что…</w:t>
      </w:r>
    </w:p>
    <w:p w14:paraId="15CD48CC" w14:textId="77777777" w:rsidR="001A0FEF" w:rsidRPr="00626D4A" w:rsidRDefault="001A0FEF" w:rsidP="001A0FEF">
      <w:pPr>
        <w:pStyle w:val="afa"/>
        <w:spacing w:before="0" w:beforeAutospacing="0" w:after="0" w:afterAutospacing="0"/>
        <w:ind w:left="709"/>
        <w:rPr>
          <w:color w:val="000000"/>
        </w:rPr>
      </w:pPr>
      <w:r w:rsidRPr="00626D4A">
        <w:rPr>
          <w:color w:val="000000"/>
        </w:rPr>
        <w:t>В итоге можно прийти к выводу (к заключению) о том, что…</w:t>
      </w:r>
    </w:p>
    <w:p w14:paraId="7F6E6B55" w14:textId="77777777" w:rsidR="001A0FEF" w:rsidRPr="00626D4A" w:rsidRDefault="001A0FEF" w:rsidP="001A0FEF">
      <w:pPr>
        <w:pStyle w:val="afa"/>
        <w:spacing w:before="0" w:beforeAutospacing="0" w:after="0" w:afterAutospacing="0"/>
        <w:ind w:left="709"/>
        <w:rPr>
          <w:color w:val="000000"/>
        </w:rPr>
      </w:pPr>
      <w:r w:rsidRPr="00626D4A">
        <w:rPr>
          <w:color w:val="000000"/>
        </w:rPr>
        <w:t>Обобщая сказанное, можно сделать вывод, что…</w:t>
      </w:r>
    </w:p>
    <w:p w14:paraId="4A18A90B" w14:textId="77777777" w:rsidR="001A0FEF" w:rsidRPr="00626D4A" w:rsidRDefault="001A0FEF" w:rsidP="001A0FEF">
      <w:pPr>
        <w:pStyle w:val="afa"/>
        <w:spacing w:before="0" w:beforeAutospacing="0" w:after="0" w:afterAutospacing="0"/>
        <w:ind w:left="709"/>
        <w:rPr>
          <w:color w:val="000000"/>
        </w:rPr>
      </w:pPr>
      <w:r w:rsidRPr="00626D4A">
        <w:rPr>
          <w:color w:val="000000"/>
        </w:rPr>
        <w:t>Можно сделать заключение (вывод), что…</w:t>
      </w:r>
    </w:p>
    <w:p w14:paraId="2F19ECEE" w14:textId="77777777" w:rsidR="001A0FEF" w:rsidRPr="00626D4A" w:rsidRDefault="001A0FEF" w:rsidP="001A0FEF">
      <w:pPr>
        <w:pStyle w:val="afa"/>
        <w:spacing w:before="0" w:beforeAutospacing="0" w:after="0" w:afterAutospacing="0"/>
        <w:ind w:left="709"/>
        <w:rPr>
          <w:color w:val="000000"/>
        </w:rPr>
      </w:pPr>
      <w:r w:rsidRPr="00626D4A">
        <w:rPr>
          <w:color w:val="000000"/>
        </w:rPr>
        <w:t>Как явствует (следует) из (выше) изложенного…</w:t>
      </w:r>
    </w:p>
    <w:p w14:paraId="10A32973" w14:textId="77777777" w:rsidR="001A0FEF" w:rsidRPr="00626D4A" w:rsidRDefault="001A0FEF" w:rsidP="001A0FEF">
      <w:pPr>
        <w:pStyle w:val="afa"/>
        <w:spacing w:before="0" w:beforeAutospacing="0" w:after="0" w:afterAutospacing="0"/>
        <w:ind w:left="709"/>
        <w:rPr>
          <w:color w:val="000000"/>
        </w:rPr>
      </w:pPr>
      <w:r w:rsidRPr="00626D4A">
        <w:rPr>
          <w:color w:val="000000"/>
        </w:rPr>
        <w:t>Подводя итог… (выделить запятой деепричастный оборот)</w:t>
      </w:r>
    </w:p>
    <w:p w14:paraId="5E79E316" w14:textId="77777777" w:rsidR="001A0FEF" w:rsidRPr="00626D4A" w:rsidRDefault="001A0FEF" w:rsidP="001A0FEF">
      <w:pPr>
        <w:pStyle w:val="afa"/>
        <w:spacing w:before="0" w:beforeAutospacing="0" w:after="0" w:afterAutospacing="0"/>
        <w:ind w:left="709"/>
        <w:rPr>
          <w:color w:val="000000"/>
        </w:rPr>
      </w:pPr>
      <w:r w:rsidRPr="00626D4A">
        <w:rPr>
          <w:color w:val="000000"/>
        </w:rPr>
        <w:t>Прихожу к выводу…</w:t>
      </w:r>
    </w:p>
    <w:p w14:paraId="0509B9AF" w14:textId="77777777" w:rsidR="001A0FEF" w:rsidRPr="00626D4A" w:rsidRDefault="001A0FEF" w:rsidP="001A0FEF">
      <w:pPr>
        <w:pStyle w:val="afa"/>
        <w:spacing w:before="0" w:beforeAutospacing="0" w:after="0" w:afterAutospacing="0"/>
        <w:ind w:left="709"/>
        <w:rPr>
          <w:color w:val="000000"/>
        </w:rPr>
      </w:pPr>
      <w:r w:rsidRPr="00626D4A">
        <w:rPr>
          <w:color w:val="000000"/>
        </w:rPr>
        <w:t>Очевидно, что…</w:t>
      </w:r>
    </w:p>
    <w:p w14:paraId="61251742" w14:textId="77777777" w:rsidR="001A0FEF" w:rsidRPr="00626D4A" w:rsidRDefault="001A0FEF" w:rsidP="001A0FEF">
      <w:pPr>
        <w:pStyle w:val="afa"/>
        <w:spacing w:before="0" w:beforeAutospacing="0" w:after="0" w:afterAutospacing="0"/>
        <w:ind w:left="709"/>
        <w:rPr>
          <w:color w:val="000000"/>
        </w:rPr>
      </w:pPr>
      <w:r w:rsidRPr="00626D4A">
        <w:rPr>
          <w:color w:val="000000"/>
        </w:rPr>
        <w:t>Нет сомнения в том, что…</w:t>
      </w:r>
    </w:p>
    <w:p w14:paraId="66FA3104" w14:textId="77777777" w:rsidR="001A0FEF" w:rsidRPr="00626D4A" w:rsidRDefault="001A0FEF" w:rsidP="001A0FEF">
      <w:pPr>
        <w:pStyle w:val="afa"/>
        <w:spacing w:before="0" w:beforeAutospacing="0" w:after="0" w:afterAutospacing="0"/>
        <w:ind w:left="709"/>
        <w:rPr>
          <w:color w:val="000000"/>
        </w:rPr>
      </w:pPr>
      <w:r w:rsidRPr="00626D4A">
        <w:rPr>
          <w:color w:val="000000"/>
        </w:rPr>
        <w:t>Продолжая (заканчивая) мысль…</w:t>
      </w:r>
    </w:p>
    <w:p w14:paraId="273751D4" w14:textId="77777777" w:rsidR="001A0FEF" w:rsidRPr="00626D4A" w:rsidRDefault="001A0FEF" w:rsidP="001A0FEF">
      <w:pPr>
        <w:pStyle w:val="afa"/>
        <w:spacing w:before="0" w:beforeAutospacing="0" w:after="0" w:afterAutospacing="0"/>
        <w:ind w:left="709"/>
        <w:rPr>
          <w:color w:val="000000"/>
        </w:rPr>
      </w:pPr>
      <w:r w:rsidRPr="00626D4A">
        <w:rPr>
          <w:b/>
          <w:bCs/>
          <w:iCs/>
          <w:color w:val="000000"/>
        </w:rPr>
        <w:t>Выражение своего отношения к различным точкам зрения</w:t>
      </w:r>
    </w:p>
    <w:p w14:paraId="104AF0A9" w14:textId="77777777" w:rsidR="001A0FEF" w:rsidRPr="00626D4A" w:rsidRDefault="001A0FEF" w:rsidP="001A0FEF">
      <w:pPr>
        <w:pStyle w:val="afa"/>
        <w:spacing w:before="0" w:beforeAutospacing="0" w:after="0" w:afterAutospacing="0"/>
        <w:ind w:left="709"/>
        <w:rPr>
          <w:color w:val="000000"/>
        </w:rPr>
      </w:pPr>
      <w:r w:rsidRPr="00626D4A">
        <w:rPr>
          <w:color w:val="000000"/>
        </w:rPr>
        <w:t>Я разделяю точку зрения (кого</w:t>
      </w:r>
      <w:proofErr w:type="gramStart"/>
      <w:r w:rsidRPr="00626D4A">
        <w:rPr>
          <w:color w:val="000000"/>
        </w:rPr>
        <w:t>?)…</w:t>
      </w:r>
      <w:proofErr w:type="gramEnd"/>
    </w:p>
    <w:p w14:paraId="25FF312D" w14:textId="77777777" w:rsidR="001A0FEF" w:rsidRPr="00626D4A" w:rsidRDefault="001A0FEF" w:rsidP="001A0FEF">
      <w:pPr>
        <w:pStyle w:val="afa"/>
        <w:spacing w:before="0" w:beforeAutospacing="0" w:after="0" w:afterAutospacing="0"/>
        <w:ind w:left="709"/>
        <w:rPr>
          <w:color w:val="000000"/>
        </w:rPr>
      </w:pPr>
      <w:r w:rsidRPr="00626D4A">
        <w:rPr>
          <w:color w:val="000000"/>
        </w:rPr>
        <w:t>Нельзя не согласиться с мнением (кого?) о том…</w:t>
      </w:r>
    </w:p>
    <w:p w14:paraId="4A0E6483" w14:textId="77777777" w:rsidR="001A0FEF" w:rsidRPr="00626D4A" w:rsidRDefault="001A0FEF" w:rsidP="001A0FEF">
      <w:pPr>
        <w:pStyle w:val="afa"/>
        <w:spacing w:before="0" w:beforeAutospacing="0" w:after="0" w:afterAutospacing="0"/>
        <w:ind w:left="709"/>
        <w:rPr>
          <w:color w:val="000000"/>
        </w:rPr>
      </w:pPr>
      <w:r w:rsidRPr="00626D4A">
        <w:rPr>
          <w:color w:val="000000"/>
        </w:rPr>
        <w:t xml:space="preserve">Нельзя принять утверждение </w:t>
      </w:r>
      <w:proofErr w:type="gramStart"/>
      <w:r w:rsidRPr="00626D4A">
        <w:rPr>
          <w:color w:val="000000"/>
        </w:rPr>
        <w:t>( кого</w:t>
      </w:r>
      <w:proofErr w:type="gramEnd"/>
      <w:r w:rsidRPr="00626D4A">
        <w:rPr>
          <w:color w:val="000000"/>
        </w:rPr>
        <w:t>? О чем?) потому что…</w:t>
      </w:r>
    </w:p>
    <w:p w14:paraId="2532D546" w14:textId="77777777" w:rsidR="001A0FEF" w:rsidRPr="00626D4A" w:rsidRDefault="001A0FEF" w:rsidP="001A0FEF">
      <w:pPr>
        <w:pStyle w:val="afa"/>
        <w:spacing w:before="0" w:beforeAutospacing="0" w:after="0" w:afterAutospacing="0"/>
        <w:ind w:left="709"/>
        <w:rPr>
          <w:color w:val="000000"/>
        </w:rPr>
      </w:pPr>
      <w:r w:rsidRPr="00626D4A">
        <w:rPr>
          <w:color w:val="000000"/>
        </w:rPr>
        <w:t>Хочется отвергнуть взгляд (взгляды) (кого</w:t>
      </w:r>
      <w:proofErr w:type="gramStart"/>
      <w:r w:rsidRPr="00626D4A">
        <w:rPr>
          <w:color w:val="000000"/>
        </w:rPr>
        <w:t>?)…</w:t>
      </w:r>
      <w:proofErr w:type="gramEnd"/>
    </w:p>
    <w:p w14:paraId="2A2CB68C" w14:textId="77777777" w:rsidR="001A0FEF" w:rsidRPr="00626D4A" w:rsidRDefault="001A0FEF" w:rsidP="001A0FEF">
      <w:pPr>
        <w:pStyle w:val="afa"/>
        <w:spacing w:before="0" w:beforeAutospacing="0" w:after="0" w:afterAutospacing="0"/>
        <w:ind w:left="709"/>
        <w:rPr>
          <w:color w:val="000000"/>
        </w:rPr>
      </w:pPr>
      <w:r w:rsidRPr="00626D4A">
        <w:rPr>
          <w:color w:val="000000"/>
        </w:rPr>
        <w:t xml:space="preserve">Дискуссионной (спорной) представляется точка зрения </w:t>
      </w:r>
      <w:proofErr w:type="gramStart"/>
      <w:r w:rsidRPr="00626D4A">
        <w:rPr>
          <w:color w:val="000000"/>
        </w:rPr>
        <w:t>( кого</w:t>
      </w:r>
      <w:proofErr w:type="gramEnd"/>
      <w:r w:rsidRPr="00626D4A">
        <w:rPr>
          <w:color w:val="000000"/>
        </w:rPr>
        <w:t>? На что?)</w:t>
      </w:r>
    </w:p>
    <w:p w14:paraId="1063E3B7" w14:textId="77777777" w:rsidR="001A0FEF" w:rsidRPr="00626D4A" w:rsidRDefault="001A0FEF" w:rsidP="001A0FEF">
      <w:pPr>
        <w:pStyle w:val="afa"/>
        <w:spacing w:before="0" w:beforeAutospacing="0" w:after="0" w:afterAutospacing="0"/>
        <w:ind w:left="709"/>
        <w:rPr>
          <w:color w:val="000000"/>
        </w:rPr>
      </w:pPr>
      <w:r w:rsidRPr="00626D4A">
        <w:rPr>
          <w:color w:val="000000"/>
        </w:rPr>
        <w:t>Следует признать (отметить), что…</w:t>
      </w:r>
    </w:p>
    <w:p w14:paraId="6323A890" w14:textId="77777777" w:rsidR="001A0FEF" w:rsidRPr="00626D4A" w:rsidRDefault="001A0FEF" w:rsidP="001A0FEF">
      <w:pPr>
        <w:shd w:val="clear" w:color="auto" w:fill="FFFFFF"/>
        <w:ind w:firstLine="616"/>
        <w:jc w:val="both"/>
        <w:rPr>
          <w:b/>
          <w:color w:val="000000"/>
          <w:u w:val="single"/>
        </w:rPr>
      </w:pPr>
      <w:r w:rsidRPr="00626D4A">
        <w:rPr>
          <w:b/>
          <w:bCs/>
          <w:color w:val="000000"/>
          <w:u w:val="single"/>
        </w:rPr>
        <w:t>Ошибки при написании эссе</w:t>
      </w:r>
    </w:p>
    <w:p w14:paraId="6A068848" w14:textId="77777777" w:rsidR="001A0FEF" w:rsidRPr="00626D4A" w:rsidRDefault="001A0FEF" w:rsidP="001A0FEF">
      <w:pPr>
        <w:shd w:val="clear" w:color="auto" w:fill="FFFFFF"/>
        <w:ind w:firstLine="616"/>
        <w:jc w:val="both"/>
        <w:rPr>
          <w:color w:val="000000"/>
        </w:rPr>
      </w:pPr>
      <w:r w:rsidRPr="00626D4A">
        <w:rPr>
          <w:color w:val="000000"/>
        </w:rPr>
        <w:t>Написание эссе не ограничено по времени, вы можете переписывать его много раз, попросить друзей прочитать ваше эссе. Воспользуйтесь всеми возможностями и постарайтесь избежать распространенных ошибок.  Чего следует избегать при написании эссе:</w:t>
      </w:r>
    </w:p>
    <w:p w14:paraId="17A7288C" w14:textId="77777777" w:rsidR="001A0FEF" w:rsidRPr="00626D4A" w:rsidRDefault="001A0FEF" w:rsidP="001A0FEF">
      <w:pPr>
        <w:shd w:val="clear" w:color="auto" w:fill="FFFFFF"/>
        <w:tabs>
          <w:tab w:val="left" w:pos="284"/>
        </w:tabs>
        <w:jc w:val="both"/>
        <w:rPr>
          <w:color w:val="000000"/>
        </w:rPr>
      </w:pPr>
      <w:r w:rsidRPr="00626D4A">
        <w:rPr>
          <w:color w:val="000000"/>
        </w:rPr>
        <w:t>1. Непонимания сути заявленной темы.</w:t>
      </w:r>
    </w:p>
    <w:p w14:paraId="02CB360A" w14:textId="77777777" w:rsidR="001A0FEF" w:rsidRPr="00626D4A" w:rsidRDefault="001A0FEF" w:rsidP="001A0FEF">
      <w:pPr>
        <w:shd w:val="clear" w:color="auto" w:fill="FFFFFF"/>
        <w:tabs>
          <w:tab w:val="left" w:pos="284"/>
        </w:tabs>
        <w:jc w:val="both"/>
        <w:rPr>
          <w:color w:val="000000"/>
        </w:rPr>
      </w:pPr>
      <w:r w:rsidRPr="00626D4A">
        <w:rPr>
          <w:color w:val="000000"/>
        </w:rPr>
        <w:t>2. Отсутствия структурированности в изложении.</w:t>
      </w:r>
    </w:p>
    <w:p w14:paraId="48E4D36E" w14:textId="77777777" w:rsidR="001A0FEF" w:rsidRPr="00626D4A" w:rsidRDefault="001A0FEF" w:rsidP="001A0FEF">
      <w:pPr>
        <w:shd w:val="clear" w:color="auto" w:fill="FFFFFF"/>
        <w:tabs>
          <w:tab w:val="left" w:pos="284"/>
        </w:tabs>
        <w:jc w:val="both"/>
        <w:rPr>
          <w:color w:val="000000"/>
        </w:rPr>
      </w:pPr>
      <w:r w:rsidRPr="00626D4A">
        <w:rPr>
          <w:color w:val="000000"/>
        </w:rPr>
        <w:t>3.  Неумения придерживаться ответа на основной вопрос (пространных отвлечений от темы).</w:t>
      </w:r>
    </w:p>
    <w:p w14:paraId="0D900CD7" w14:textId="77777777" w:rsidR="001A0FEF" w:rsidRPr="00626D4A" w:rsidRDefault="001A0FEF" w:rsidP="001A0FEF">
      <w:pPr>
        <w:shd w:val="clear" w:color="auto" w:fill="FFFFFF"/>
        <w:tabs>
          <w:tab w:val="left" w:pos="284"/>
        </w:tabs>
        <w:jc w:val="both"/>
        <w:rPr>
          <w:color w:val="000000"/>
        </w:rPr>
      </w:pPr>
      <w:r w:rsidRPr="00626D4A">
        <w:rPr>
          <w:color w:val="000000"/>
        </w:rPr>
        <w:t>4.  Использования риторики (утверждений) вместо аргументации (доказательств).</w:t>
      </w:r>
    </w:p>
    <w:p w14:paraId="6A495178" w14:textId="77777777" w:rsidR="001A0FEF" w:rsidRPr="00626D4A" w:rsidRDefault="001A0FEF" w:rsidP="001A0FEF">
      <w:pPr>
        <w:shd w:val="clear" w:color="auto" w:fill="FFFFFF"/>
        <w:tabs>
          <w:tab w:val="left" w:pos="284"/>
        </w:tabs>
        <w:jc w:val="both"/>
        <w:rPr>
          <w:color w:val="000000"/>
        </w:rPr>
      </w:pPr>
      <w:r w:rsidRPr="00626D4A">
        <w:rPr>
          <w:color w:val="000000"/>
        </w:rPr>
        <w:t>5.  Небрежного оперирования данными, включая чрезмерное обобщение.</w:t>
      </w:r>
    </w:p>
    <w:p w14:paraId="19C75FBB" w14:textId="77777777" w:rsidR="001A0FEF" w:rsidRPr="00626D4A" w:rsidRDefault="001A0FEF" w:rsidP="001A0FEF">
      <w:pPr>
        <w:shd w:val="clear" w:color="auto" w:fill="FFFFFF"/>
        <w:tabs>
          <w:tab w:val="left" w:pos="284"/>
        </w:tabs>
        <w:jc w:val="both"/>
        <w:rPr>
          <w:color w:val="000000"/>
        </w:rPr>
      </w:pPr>
      <w:r w:rsidRPr="00626D4A">
        <w:rPr>
          <w:color w:val="000000"/>
        </w:rPr>
        <w:lastRenderedPageBreak/>
        <w:t xml:space="preserve">6. </w:t>
      </w:r>
      <w:proofErr w:type="gramStart"/>
      <w:r w:rsidRPr="00626D4A">
        <w:rPr>
          <w:color w:val="000000"/>
        </w:rPr>
        <w:t>Слишком  обширной</w:t>
      </w:r>
      <w:proofErr w:type="gramEnd"/>
      <w:r w:rsidRPr="00626D4A">
        <w:rPr>
          <w:color w:val="000000"/>
        </w:rPr>
        <w:t>  описательной части, не подкрепленной аналитическим материалом.</w:t>
      </w:r>
    </w:p>
    <w:p w14:paraId="10B05B6F" w14:textId="77777777" w:rsidR="001A0FEF" w:rsidRPr="00626D4A" w:rsidRDefault="001A0FEF" w:rsidP="001A0FEF">
      <w:pPr>
        <w:shd w:val="clear" w:color="auto" w:fill="FFFFFF"/>
        <w:tabs>
          <w:tab w:val="left" w:pos="284"/>
        </w:tabs>
        <w:jc w:val="both"/>
        <w:rPr>
          <w:color w:val="000000"/>
        </w:rPr>
      </w:pPr>
      <w:r w:rsidRPr="00626D4A">
        <w:rPr>
          <w:color w:val="000000"/>
        </w:rPr>
        <w:t>7.  Изложения других точек зрения без ссылок на авторов данных идей и без высказывания собственной позиции.</w:t>
      </w:r>
    </w:p>
    <w:p w14:paraId="58B06446" w14:textId="77777777" w:rsidR="001A0FEF" w:rsidRPr="001A0FEF" w:rsidRDefault="001A0FEF" w:rsidP="001A0FEF">
      <w:pPr>
        <w:spacing w:line="288" w:lineRule="auto"/>
        <w:rPr>
          <w:b/>
          <w:highlight w:val="yellow"/>
        </w:rPr>
      </w:pPr>
      <w:r w:rsidRPr="00626D4A">
        <w:rPr>
          <w:color w:val="000000"/>
        </w:rPr>
        <w:t>8. Повторов без необходимости.</w:t>
      </w:r>
    </w:p>
    <w:p w14:paraId="0203BF0E" w14:textId="77777777" w:rsidR="00D40D5F" w:rsidRPr="001A0FEF" w:rsidRDefault="00D40D5F" w:rsidP="00D40D5F">
      <w:pPr>
        <w:shd w:val="clear" w:color="auto" w:fill="FFFFFF"/>
        <w:jc w:val="both"/>
        <w:rPr>
          <w:b/>
          <w:highlight w:val="yellow"/>
        </w:rPr>
      </w:pPr>
    </w:p>
    <w:p w14:paraId="64C52598" w14:textId="77777777" w:rsidR="00E86628" w:rsidRDefault="00E86628" w:rsidP="00E86628">
      <w:pPr>
        <w:rPr>
          <w:b/>
        </w:rPr>
      </w:pPr>
      <w:r w:rsidRPr="00E86628">
        <w:rPr>
          <w:b/>
        </w:rPr>
        <w:t>6. Рекомендации по работе историческими картами.</w:t>
      </w:r>
    </w:p>
    <w:p w14:paraId="7A402A2F" w14:textId="77777777" w:rsidR="00E86628" w:rsidRDefault="00E86628" w:rsidP="00E86628">
      <w:r>
        <w:t>1.</w:t>
      </w:r>
      <w:r w:rsidRPr="00E86628">
        <w:t>Внимательно прочитайте название карты, определите исторический период, к которому она относится</w:t>
      </w:r>
      <w:r>
        <w:t>.</w:t>
      </w:r>
    </w:p>
    <w:p w14:paraId="0A9F487C" w14:textId="77777777" w:rsidR="00E86628" w:rsidRDefault="00E86628" w:rsidP="00E86628">
      <w:r>
        <w:t>2. Обратите внимание на легенду карты. Внимательно изучите условно-знаковые обозначения на карте и разъясните их значения. Найдите объекты и явления, которые обозначены в легенде карт</w:t>
      </w:r>
      <w:r w:rsidR="00B6773C">
        <w:t>ы</w:t>
      </w:r>
      <w:r>
        <w:t>.</w:t>
      </w:r>
    </w:p>
    <w:p w14:paraId="1BAC76D2" w14:textId="77777777" w:rsidR="00E86628" w:rsidRDefault="00E86628" w:rsidP="00E86628">
      <w:r>
        <w:t>3. С помощью тезисов к параграфу, обобщающих схем, иллюстраций уясните особенности исторических событий и явлений, которые представлены на каждой конкретной карте.</w:t>
      </w:r>
    </w:p>
    <w:p w14:paraId="42570B7D" w14:textId="77777777" w:rsidR="00166731" w:rsidRDefault="00E86628" w:rsidP="00AA4279">
      <w:r>
        <w:t>4. Определите развитие исторических событий и явлений, которые представлены на карте.</w:t>
      </w:r>
      <w:r w:rsidR="008A2814">
        <w:br w:type="page"/>
      </w:r>
    </w:p>
    <w:p w14:paraId="206092E7" w14:textId="77777777" w:rsidR="0017340D" w:rsidRDefault="0017340D" w:rsidP="00166731">
      <w:pPr>
        <w:jc w:val="right"/>
        <w:rPr>
          <w:caps/>
        </w:rPr>
      </w:pPr>
    </w:p>
    <w:p w14:paraId="33F06F40" w14:textId="77777777" w:rsidR="00166731" w:rsidRPr="00AA4279" w:rsidRDefault="00166731" w:rsidP="00166731">
      <w:pPr>
        <w:jc w:val="right"/>
        <w:rPr>
          <w:b/>
          <w:caps/>
        </w:rPr>
      </w:pPr>
      <w:r w:rsidRPr="00AA4279">
        <w:rPr>
          <w:b/>
          <w:caps/>
        </w:rPr>
        <w:t>Приложение</w:t>
      </w:r>
    </w:p>
    <w:p w14:paraId="29E8C118" w14:textId="77777777" w:rsidR="00166731" w:rsidRDefault="00166731" w:rsidP="00166731">
      <w:pPr>
        <w:pStyle w:val="4"/>
        <w:spacing w:before="0" w:after="0"/>
        <w:jc w:val="center"/>
        <w:rPr>
          <w:rFonts w:ascii="Times New Roman" w:hAnsi="Times New Roman"/>
          <w:b w:val="0"/>
          <w:vertAlign w:val="superscript"/>
        </w:rPr>
      </w:pPr>
    </w:p>
    <w:p w14:paraId="61447D33" w14:textId="77777777" w:rsidR="00166731" w:rsidRDefault="00166731" w:rsidP="00166731">
      <w:pPr>
        <w:pStyle w:val="4"/>
        <w:spacing w:before="0" w:after="0"/>
        <w:jc w:val="center"/>
        <w:rPr>
          <w:rFonts w:ascii="Times New Roman" w:hAnsi="Times New Roman"/>
          <w:b w:val="0"/>
          <w:vertAlign w:val="superscript"/>
        </w:rPr>
      </w:pPr>
    </w:p>
    <w:p w14:paraId="1B83F24F" w14:textId="77777777" w:rsidR="00166731" w:rsidRDefault="00166731" w:rsidP="00166731">
      <w:pPr>
        <w:pStyle w:val="4"/>
        <w:spacing w:before="0" w:after="0"/>
        <w:jc w:val="center"/>
        <w:rPr>
          <w:rFonts w:ascii="Times New Roman" w:hAnsi="Times New Roman"/>
          <w:b w:val="0"/>
          <w:vertAlign w:val="superscript"/>
        </w:rPr>
      </w:pPr>
    </w:p>
    <w:p w14:paraId="2FF37FF1" w14:textId="77777777" w:rsidR="00166731" w:rsidRDefault="00166731" w:rsidP="00166731">
      <w:pPr>
        <w:pStyle w:val="4"/>
        <w:spacing w:before="0" w:after="0"/>
        <w:jc w:val="center"/>
        <w:rPr>
          <w:rFonts w:ascii="Times New Roman" w:hAnsi="Times New Roman"/>
          <w:b w:val="0"/>
          <w:vertAlign w:val="superscript"/>
        </w:rPr>
      </w:pPr>
    </w:p>
    <w:p w14:paraId="2B7FFFB8" w14:textId="77777777" w:rsidR="00166731" w:rsidRDefault="00166731" w:rsidP="00166731">
      <w:pPr>
        <w:pStyle w:val="4"/>
        <w:spacing w:before="0" w:after="0"/>
        <w:jc w:val="center"/>
        <w:rPr>
          <w:rFonts w:ascii="Times New Roman" w:hAnsi="Times New Roman"/>
          <w:b w:val="0"/>
          <w:vertAlign w:val="superscript"/>
        </w:rPr>
      </w:pPr>
    </w:p>
    <w:p w14:paraId="6881EE0A" w14:textId="77777777" w:rsidR="00166731" w:rsidRDefault="00166731" w:rsidP="00166731"/>
    <w:p w14:paraId="5B95D850" w14:textId="77777777" w:rsidR="00166731" w:rsidRDefault="00166731" w:rsidP="00166731"/>
    <w:p w14:paraId="1E98575F" w14:textId="77777777" w:rsidR="00166731" w:rsidRDefault="00166731" w:rsidP="00166731"/>
    <w:p w14:paraId="555C96FA" w14:textId="77777777" w:rsidR="00166731" w:rsidRPr="001971B8" w:rsidRDefault="00166731" w:rsidP="00166731"/>
    <w:p w14:paraId="5C18C8E3" w14:textId="77777777" w:rsidR="00166731" w:rsidRPr="00F347FF" w:rsidRDefault="00166731" w:rsidP="00166731">
      <w:pPr>
        <w:jc w:val="center"/>
        <w:rPr>
          <w:b/>
          <w:sz w:val="32"/>
          <w:szCs w:val="32"/>
        </w:rPr>
      </w:pPr>
      <w:r w:rsidRPr="00F347FF">
        <w:rPr>
          <w:b/>
          <w:sz w:val="32"/>
          <w:szCs w:val="32"/>
        </w:rPr>
        <w:t>ФОНД ОЦЕНОЧНЫХ СРЕДСТВ</w:t>
      </w:r>
    </w:p>
    <w:p w14:paraId="3DDFA506" w14:textId="77777777" w:rsidR="00166731" w:rsidRPr="00F347FF" w:rsidRDefault="00166731" w:rsidP="00166731">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14:paraId="47CABAFC" w14:textId="77777777" w:rsidR="00166731" w:rsidRPr="004B28C8" w:rsidRDefault="00166731" w:rsidP="00166731">
      <w:pPr>
        <w:pStyle w:val="4"/>
        <w:spacing w:line="360" w:lineRule="auto"/>
        <w:jc w:val="center"/>
        <w:rPr>
          <w:rFonts w:ascii="Times New Roman" w:hAnsi="Times New Roman"/>
          <w:b w:val="0"/>
        </w:rPr>
      </w:pPr>
      <w:r>
        <w:rPr>
          <w:rFonts w:ascii="Times New Roman" w:hAnsi="Times New Roman"/>
          <w:sz w:val="32"/>
          <w:szCs w:val="32"/>
        </w:rPr>
        <w:t>ИСТОРИЯ</w:t>
      </w:r>
    </w:p>
    <w:p w14:paraId="47742D4A" w14:textId="77777777" w:rsidR="00166731" w:rsidRPr="006724A0" w:rsidRDefault="00166731" w:rsidP="00166731">
      <w:pPr>
        <w:spacing w:line="360" w:lineRule="auto"/>
        <w:jc w:val="center"/>
        <w:rPr>
          <w:sz w:val="28"/>
          <w:szCs w:val="28"/>
          <w:vertAlign w:val="superscript"/>
        </w:rPr>
      </w:pPr>
    </w:p>
    <w:p w14:paraId="4EFA3E42" w14:textId="3243B9A0" w:rsidR="00166731" w:rsidRPr="006724A0" w:rsidRDefault="00166731" w:rsidP="00166731">
      <w:pPr>
        <w:spacing w:line="360" w:lineRule="auto"/>
        <w:jc w:val="center"/>
        <w:rPr>
          <w:sz w:val="28"/>
          <w:szCs w:val="28"/>
        </w:rPr>
      </w:pPr>
      <w:r w:rsidRPr="005E0575">
        <w:rPr>
          <w:sz w:val="28"/>
          <w:szCs w:val="28"/>
        </w:rPr>
        <w:t xml:space="preserve">Направление подготовки </w:t>
      </w:r>
      <w:r w:rsidRPr="00B60111">
        <w:rPr>
          <w:sz w:val="28"/>
          <w:szCs w:val="28"/>
        </w:rPr>
        <w:t>38.03.0</w:t>
      </w:r>
      <w:r w:rsidR="00D66FA9">
        <w:rPr>
          <w:sz w:val="28"/>
          <w:szCs w:val="28"/>
        </w:rPr>
        <w:t>2</w:t>
      </w:r>
      <w:r w:rsidRPr="00B60111">
        <w:rPr>
          <w:sz w:val="28"/>
          <w:szCs w:val="28"/>
        </w:rPr>
        <w:t xml:space="preserve"> </w:t>
      </w:r>
      <w:r w:rsidR="00D66FA9">
        <w:rPr>
          <w:sz w:val="28"/>
          <w:szCs w:val="28"/>
        </w:rPr>
        <w:t>Менеджмент</w:t>
      </w:r>
    </w:p>
    <w:p w14:paraId="713343AA" w14:textId="77777777" w:rsidR="00166731" w:rsidRDefault="00166731" w:rsidP="00166731">
      <w:pPr>
        <w:spacing w:line="360" w:lineRule="auto"/>
        <w:jc w:val="center"/>
        <w:rPr>
          <w:sz w:val="28"/>
          <w:szCs w:val="28"/>
        </w:rPr>
      </w:pPr>
      <w:r>
        <w:rPr>
          <w:sz w:val="28"/>
          <w:szCs w:val="28"/>
        </w:rPr>
        <w:t>Уровень подготовки: бакалавриат</w:t>
      </w:r>
    </w:p>
    <w:p w14:paraId="56B7BADB" w14:textId="77777777" w:rsidR="00166731" w:rsidRDefault="00166731" w:rsidP="00166731">
      <w:pPr>
        <w:spacing w:line="360" w:lineRule="auto"/>
        <w:jc w:val="center"/>
        <w:rPr>
          <w:sz w:val="28"/>
          <w:szCs w:val="28"/>
        </w:rPr>
      </w:pPr>
    </w:p>
    <w:p w14:paraId="61884530" w14:textId="77777777" w:rsidR="00166731" w:rsidRDefault="00166731" w:rsidP="00166731">
      <w:pPr>
        <w:spacing w:line="360" w:lineRule="auto"/>
        <w:jc w:val="center"/>
        <w:rPr>
          <w:sz w:val="28"/>
          <w:szCs w:val="28"/>
        </w:rPr>
      </w:pPr>
    </w:p>
    <w:p w14:paraId="43D33647" w14:textId="77777777" w:rsidR="000D043A" w:rsidRDefault="00166731" w:rsidP="000D043A">
      <w:pPr>
        <w:spacing w:line="360" w:lineRule="auto"/>
        <w:jc w:val="center"/>
        <w:rPr>
          <w:b/>
        </w:rPr>
      </w:pPr>
      <w:r>
        <w:br w:type="page"/>
      </w:r>
      <w:r w:rsidR="000D043A">
        <w:rPr>
          <w:b/>
        </w:rPr>
        <w:lastRenderedPageBreak/>
        <w:t>1</w:t>
      </w:r>
      <w:r w:rsidR="000D043A">
        <w:t xml:space="preserve">. </w:t>
      </w:r>
      <w:r w:rsidR="000D043A">
        <w:rPr>
          <w:b/>
        </w:rPr>
        <w:t xml:space="preserve">Перечень компетенций и этапы их формирования </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2871"/>
        <w:gridCol w:w="3508"/>
      </w:tblGrid>
      <w:tr w:rsidR="000D043A" w:rsidRPr="00022D53" w14:paraId="4072E2B4" w14:textId="77777777" w:rsidTr="009D33B9">
        <w:tc>
          <w:tcPr>
            <w:tcW w:w="1667" w:type="pct"/>
            <w:shd w:val="clear" w:color="auto" w:fill="auto"/>
            <w:vAlign w:val="center"/>
          </w:tcPr>
          <w:p w14:paraId="18D61497" w14:textId="77777777" w:rsidR="000D043A" w:rsidRPr="00022D53" w:rsidRDefault="000D043A" w:rsidP="009D33B9">
            <w:pPr>
              <w:jc w:val="center"/>
              <w:rPr>
                <w:b/>
              </w:rPr>
            </w:pPr>
            <w:r w:rsidRPr="00022D53">
              <w:rPr>
                <w:b/>
              </w:rPr>
              <w:t>Код и наименование компетенции</w:t>
            </w:r>
          </w:p>
        </w:tc>
        <w:tc>
          <w:tcPr>
            <w:tcW w:w="1500" w:type="pct"/>
            <w:shd w:val="clear" w:color="auto" w:fill="auto"/>
            <w:vAlign w:val="center"/>
          </w:tcPr>
          <w:p w14:paraId="67E0B3AE" w14:textId="77777777" w:rsidR="000D043A" w:rsidRPr="00022D53" w:rsidRDefault="000D043A" w:rsidP="009D33B9">
            <w:pPr>
              <w:jc w:val="center"/>
              <w:rPr>
                <w:b/>
              </w:rPr>
            </w:pPr>
            <w:r w:rsidRPr="00022D53">
              <w:rPr>
                <w:b/>
              </w:rPr>
              <w:t>Этапы формирования компетенции (семестр/ раздел/тема дисциплины)</w:t>
            </w:r>
          </w:p>
        </w:tc>
        <w:tc>
          <w:tcPr>
            <w:tcW w:w="1833" w:type="pct"/>
            <w:shd w:val="clear" w:color="auto" w:fill="auto"/>
            <w:vAlign w:val="center"/>
          </w:tcPr>
          <w:p w14:paraId="3259F759" w14:textId="77777777" w:rsidR="000D043A" w:rsidRPr="00022D53" w:rsidRDefault="000D043A" w:rsidP="009D33B9">
            <w:pPr>
              <w:jc w:val="center"/>
              <w:rPr>
                <w:b/>
              </w:rPr>
            </w:pPr>
            <w:r w:rsidRPr="00022D53">
              <w:rPr>
                <w:b/>
              </w:rPr>
              <w:t>Дескрипторные характеристики компетенции (основные признаки)</w:t>
            </w:r>
          </w:p>
        </w:tc>
      </w:tr>
    </w:tbl>
    <w:p w14:paraId="126FF746" w14:textId="77777777" w:rsidR="000D043A" w:rsidRPr="00986409" w:rsidRDefault="000D043A" w:rsidP="000D043A">
      <w:pPr>
        <w:spacing w:line="72" w:lineRule="auto"/>
        <w:jc w:val="center"/>
        <w:rPr>
          <w:b/>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2871"/>
        <w:gridCol w:w="3508"/>
      </w:tblGrid>
      <w:tr w:rsidR="000D043A" w:rsidRPr="00022D53" w14:paraId="7B3B542E" w14:textId="77777777" w:rsidTr="009D33B9">
        <w:trPr>
          <w:tblHeader/>
        </w:trPr>
        <w:tc>
          <w:tcPr>
            <w:tcW w:w="1667" w:type="pct"/>
            <w:shd w:val="clear" w:color="auto" w:fill="D9D9D9"/>
            <w:vAlign w:val="center"/>
          </w:tcPr>
          <w:p w14:paraId="6C6DF0C6" w14:textId="77777777" w:rsidR="000D043A" w:rsidRPr="00022D53" w:rsidRDefault="000D043A" w:rsidP="009D33B9">
            <w:pPr>
              <w:jc w:val="center"/>
            </w:pPr>
            <w:r w:rsidRPr="00022D53">
              <w:t>1</w:t>
            </w:r>
          </w:p>
        </w:tc>
        <w:tc>
          <w:tcPr>
            <w:tcW w:w="1500" w:type="pct"/>
            <w:shd w:val="clear" w:color="auto" w:fill="D9D9D9"/>
            <w:vAlign w:val="center"/>
          </w:tcPr>
          <w:p w14:paraId="50BACC8C" w14:textId="77777777" w:rsidR="000D043A" w:rsidRPr="00022D53" w:rsidRDefault="000D043A" w:rsidP="009D33B9">
            <w:pPr>
              <w:jc w:val="center"/>
            </w:pPr>
            <w:r w:rsidRPr="00022D53">
              <w:t>2</w:t>
            </w:r>
          </w:p>
        </w:tc>
        <w:tc>
          <w:tcPr>
            <w:tcW w:w="1833" w:type="pct"/>
            <w:shd w:val="clear" w:color="auto" w:fill="D9D9D9"/>
            <w:vAlign w:val="center"/>
          </w:tcPr>
          <w:p w14:paraId="2945F100" w14:textId="77777777" w:rsidR="000D043A" w:rsidRPr="00022D53" w:rsidRDefault="000D043A" w:rsidP="009D33B9">
            <w:pPr>
              <w:jc w:val="center"/>
            </w:pPr>
            <w:r w:rsidRPr="00022D53">
              <w:t>3</w:t>
            </w:r>
          </w:p>
        </w:tc>
      </w:tr>
      <w:tr w:rsidR="000D043A" w:rsidRPr="00022D53" w14:paraId="02B4C12A" w14:textId="77777777" w:rsidTr="009D33B9">
        <w:tc>
          <w:tcPr>
            <w:tcW w:w="1667" w:type="pct"/>
            <w:shd w:val="clear" w:color="auto" w:fill="auto"/>
          </w:tcPr>
          <w:p w14:paraId="2E1957FB" w14:textId="77777777" w:rsidR="009809DE" w:rsidRDefault="009809DE" w:rsidP="009809DE">
            <w:r>
              <w:t xml:space="preserve"> УК-5 – </w:t>
            </w:r>
            <w:r w:rsidRPr="00C945C5">
              <w:t>Способ</w:t>
            </w:r>
            <w:r>
              <w:t xml:space="preserve">ен </w:t>
            </w:r>
            <w:r w:rsidRPr="00C945C5">
              <w:t>воспринимать межкультурное разнообразие общества в социально-историческом, этическом и философском контекстах</w:t>
            </w:r>
          </w:p>
          <w:p w14:paraId="1D5107FC" w14:textId="77777777" w:rsidR="009809DE" w:rsidRDefault="009809DE" w:rsidP="009D33B9"/>
          <w:p w14:paraId="48AC132E" w14:textId="77777777" w:rsidR="009809DE" w:rsidRDefault="009809DE" w:rsidP="009D33B9"/>
          <w:p w14:paraId="0C68B43D" w14:textId="77777777" w:rsidR="009809DE" w:rsidRDefault="009809DE" w:rsidP="009D33B9"/>
          <w:p w14:paraId="27D74A8C" w14:textId="77777777" w:rsidR="000D043A" w:rsidRPr="00022D53" w:rsidRDefault="000D043A" w:rsidP="009D33B9">
            <w:pPr>
              <w:rPr>
                <w:vertAlign w:val="superscript"/>
              </w:rPr>
            </w:pPr>
          </w:p>
        </w:tc>
        <w:tc>
          <w:tcPr>
            <w:tcW w:w="1500" w:type="pct"/>
            <w:shd w:val="clear" w:color="auto" w:fill="auto"/>
          </w:tcPr>
          <w:p w14:paraId="0953B428" w14:textId="77777777" w:rsidR="000D043A" w:rsidRPr="00022D53" w:rsidRDefault="000D043A" w:rsidP="000D043A">
            <w:pPr>
              <w:jc w:val="center"/>
              <w:rPr>
                <w:vertAlign w:val="superscript"/>
              </w:rPr>
            </w:pPr>
            <w:r w:rsidRPr="00022D53">
              <w:rPr>
                <w:bCs/>
              </w:rPr>
              <w:t>1-1</w:t>
            </w:r>
            <w:r>
              <w:rPr>
                <w:bCs/>
              </w:rPr>
              <w:t>5</w:t>
            </w:r>
          </w:p>
        </w:tc>
        <w:tc>
          <w:tcPr>
            <w:tcW w:w="1833" w:type="pct"/>
            <w:shd w:val="clear" w:color="auto" w:fill="auto"/>
          </w:tcPr>
          <w:p w14:paraId="6B330718" w14:textId="77777777" w:rsidR="000D043A" w:rsidRPr="00022D53" w:rsidRDefault="000D043A" w:rsidP="009D33B9">
            <w:pPr>
              <w:ind w:firstLine="284"/>
              <w:jc w:val="both"/>
            </w:pPr>
            <w:r w:rsidRPr="009809DE">
              <w:rPr>
                <w:b/>
                <w:i/>
              </w:rPr>
              <w:t>Знат</w:t>
            </w:r>
            <w:r w:rsidR="003E01C5" w:rsidRPr="009809DE">
              <w:rPr>
                <w:b/>
                <w:i/>
              </w:rPr>
              <w:t>ь</w:t>
            </w:r>
            <w:r w:rsidR="003E01C5">
              <w:rPr>
                <w:b/>
                <w:i/>
              </w:rPr>
              <w:t xml:space="preserve"> </w:t>
            </w:r>
            <w:r w:rsidRPr="00022D53">
              <w:t>основные направления, проблемы, теории и методы истории; движущие силы и закономерности исторического процесса, политической организации общества; различные подходы к оценке и периодизации отечественной истории; основные этапы и ключевые события истории России; выдающихся деятелей отечественной истории.</w:t>
            </w:r>
          </w:p>
          <w:p w14:paraId="1FA41623" w14:textId="77777777" w:rsidR="000D043A" w:rsidRPr="00022D53" w:rsidRDefault="000D043A" w:rsidP="009D33B9">
            <w:pPr>
              <w:ind w:firstLine="284"/>
              <w:jc w:val="both"/>
            </w:pPr>
            <w:r w:rsidRPr="00022D53">
              <w:rPr>
                <w:b/>
                <w:i/>
              </w:rPr>
              <w:t>Умет</w:t>
            </w:r>
            <w:r w:rsidR="003E01C5">
              <w:rPr>
                <w:b/>
                <w:i/>
              </w:rPr>
              <w:t xml:space="preserve">ь </w:t>
            </w:r>
            <w:r w:rsidRPr="00022D53">
              <w:t>работать с разноплановыми источниками; осмысливать процессы, события и явления в России в их динамике и взаимосвязи; формировать и аргументировано отстаивать собственную позицию по различным проблемам истории.</w:t>
            </w:r>
          </w:p>
          <w:p w14:paraId="74F1FE46" w14:textId="77777777" w:rsidR="000D043A" w:rsidRPr="00022D53" w:rsidRDefault="000D043A" w:rsidP="009D33B9">
            <w:pPr>
              <w:ind w:firstLine="284"/>
              <w:jc w:val="both"/>
              <w:rPr>
                <w:vertAlign w:val="superscript"/>
              </w:rPr>
            </w:pPr>
            <w:r w:rsidRPr="00022D53">
              <w:rPr>
                <w:b/>
                <w:i/>
              </w:rPr>
              <w:t>Владеть</w:t>
            </w:r>
            <w:r w:rsidRPr="00022D53">
              <w:t xml:space="preserve"> представлениями о событиях российской и всемирной истории, основанными на принципе историзма; навыками анализа и исторических источников; приёмами ведения дискуссии и полемики.</w:t>
            </w:r>
          </w:p>
        </w:tc>
      </w:tr>
    </w:tbl>
    <w:p w14:paraId="6B6313F0" w14:textId="77777777" w:rsidR="00166731" w:rsidRDefault="00166731" w:rsidP="00166731">
      <w:pPr>
        <w:autoSpaceDE w:val="0"/>
        <w:autoSpaceDN w:val="0"/>
        <w:adjustRightInd w:val="0"/>
        <w:jc w:val="both"/>
      </w:pPr>
    </w:p>
    <w:p w14:paraId="5300DA6C" w14:textId="77777777" w:rsidR="000D043A" w:rsidRPr="002B5BFA" w:rsidRDefault="000D043A" w:rsidP="000D043A">
      <w:pPr>
        <w:spacing w:before="120" w:after="120" w:line="360" w:lineRule="auto"/>
        <w:ind w:left="360"/>
        <w:jc w:val="center"/>
        <w:rPr>
          <w:b/>
        </w:rPr>
      </w:pPr>
      <w:r w:rsidRPr="0097310A">
        <w:rPr>
          <w:b/>
        </w:rPr>
        <w:t>2. Паспорт фонда оценочных средств</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2053"/>
        <w:gridCol w:w="1276"/>
        <w:gridCol w:w="2692"/>
        <w:gridCol w:w="2837"/>
      </w:tblGrid>
      <w:tr w:rsidR="000D043A" w:rsidRPr="002B5BFA" w14:paraId="0D9F7A59" w14:textId="77777777" w:rsidTr="009D33B9">
        <w:tc>
          <w:tcPr>
            <w:tcW w:w="782" w:type="dxa"/>
            <w:shd w:val="clear" w:color="auto" w:fill="auto"/>
            <w:vAlign w:val="center"/>
            <w:hideMark/>
          </w:tcPr>
          <w:p w14:paraId="62C831EE" w14:textId="77777777" w:rsidR="000D043A" w:rsidRPr="002B5BFA" w:rsidRDefault="000D043A" w:rsidP="009D33B9">
            <w:pPr>
              <w:jc w:val="center"/>
            </w:pPr>
            <w:r w:rsidRPr="002B5BFA">
              <w:t>№ п/п</w:t>
            </w:r>
          </w:p>
        </w:tc>
        <w:tc>
          <w:tcPr>
            <w:tcW w:w="2053" w:type="dxa"/>
            <w:shd w:val="clear" w:color="auto" w:fill="auto"/>
            <w:vAlign w:val="center"/>
            <w:hideMark/>
          </w:tcPr>
          <w:p w14:paraId="3530695A" w14:textId="77777777" w:rsidR="000D043A" w:rsidRPr="002B5BFA" w:rsidRDefault="000D043A" w:rsidP="009D33B9">
            <w:pPr>
              <w:jc w:val="center"/>
            </w:pPr>
            <w:r w:rsidRPr="002B5BFA">
              <w:t>Контролируемые дидактические единицы (разделы,</w:t>
            </w:r>
          </w:p>
          <w:p w14:paraId="1D467F22" w14:textId="77777777" w:rsidR="000D043A" w:rsidRPr="002B5BFA" w:rsidRDefault="000D043A" w:rsidP="009D33B9">
            <w:pPr>
              <w:jc w:val="center"/>
            </w:pPr>
            <w:proofErr w:type="gramStart"/>
            <w:r w:rsidRPr="002B5BFA">
              <w:t>темы</w:t>
            </w:r>
            <w:proofErr w:type="gramEnd"/>
            <w:r w:rsidRPr="002B5BFA">
              <w:t>) дисциплины</w:t>
            </w:r>
          </w:p>
        </w:tc>
        <w:tc>
          <w:tcPr>
            <w:tcW w:w="1276" w:type="dxa"/>
            <w:shd w:val="clear" w:color="auto" w:fill="auto"/>
            <w:vAlign w:val="center"/>
            <w:hideMark/>
          </w:tcPr>
          <w:p w14:paraId="3488023C" w14:textId="77777777" w:rsidR="000D043A" w:rsidRPr="002B5BFA" w:rsidRDefault="000D043A" w:rsidP="009D33B9">
            <w:pPr>
              <w:jc w:val="center"/>
            </w:pPr>
            <w:r w:rsidRPr="002B5BFA">
              <w:t>Код контролируемой компетенции (или ее части)</w:t>
            </w:r>
          </w:p>
        </w:tc>
        <w:tc>
          <w:tcPr>
            <w:tcW w:w="2692" w:type="dxa"/>
            <w:shd w:val="clear" w:color="auto" w:fill="auto"/>
            <w:vAlign w:val="center"/>
            <w:hideMark/>
          </w:tcPr>
          <w:p w14:paraId="60CA8B31" w14:textId="77777777" w:rsidR="000D043A" w:rsidRPr="002B5BFA" w:rsidRDefault="000D043A" w:rsidP="009D33B9">
            <w:pPr>
              <w:jc w:val="center"/>
            </w:pPr>
            <w:r w:rsidRPr="002B5BFA">
              <w:t>Форма контроля</w:t>
            </w:r>
          </w:p>
        </w:tc>
        <w:tc>
          <w:tcPr>
            <w:tcW w:w="2837" w:type="dxa"/>
            <w:shd w:val="clear" w:color="auto" w:fill="auto"/>
            <w:vAlign w:val="center"/>
            <w:hideMark/>
          </w:tcPr>
          <w:p w14:paraId="554AB702" w14:textId="77777777" w:rsidR="000D043A" w:rsidRPr="002B5BFA" w:rsidRDefault="000D043A" w:rsidP="009D33B9">
            <w:pPr>
              <w:jc w:val="center"/>
            </w:pPr>
            <w:r w:rsidRPr="002B5BFA">
              <w:t>Наименование</w:t>
            </w:r>
          </w:p>
          <w:p w14:paraId="2E5BAA42" w14:textId="77777777" w:rsidR="000D043A" w:rsidRPr="002B5BFA" w:rsidRDefault="000D043A" w:rsidP="009D33B9">
            <w:pPr>
              <w:jc w:val="center"/>
            </w:pPr>
            <w:proofErr w:type="gramStart"/>
            <w:r w:rsidRPr="002B5BFA">
              <w:t>оценочного</w:t>
            </w:r>
            <w:proofErr w:type="gramEnd"/>
            <w:r w:rsidRPr="002B5BFA">
              <w:t xml:space="preserve"> средства</w:t>
            </w:r>
          </w:p>
        </w:tc>
      </w:tr>
    </w:tbl>
    <w:p w14:paraId="3A25700A" w14:textId="77777777" w:rsidR="000D043A" w:rsidRPr="00E1385F" w:rsidRDefault="000D043A" w:rsidP="000D043A">
      <w:pPr>
        <w:spacing w:line="72" w:lineRule="auto"/>
        <w:ind w:left="357"/>
        <w:jc w:val="center"/>
        <w:rPr>
          <w:b/>
          <w:sz w:val="6"/>
          <w:szCs w:val="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2053"/>
        <w:gridCol w:w="1276"/>
        <w:gridCol w:w="2692"/>
        <w:gridCol w:w="2837"/>
      </w:tblGrid>
      <w:tr w:rsidR="000D043A" w:rsidRPr="008D7089" w14:paraId="2A7EF02B" w14:textId="77777777" w:rsidTr="009D33B9">
        <w:trPr>
          <w:tblHeader/>
        </w:trPr>
        <w:tc>
          <w:tcPr>
            <w:tcW w:w="782" w:type="dxa"/>
            <w:tcBorders>
              <w:top w:val="single" w:sz="4" w:space="0" w:color="auto"/>
              <w:left w:val="single" w:sz="4" w:space="0" w:color="auto"/>
              <w:bottom w:val="single" w:sz="4" w:space="0" w:color="auto"/>
              <w:right w:val="single" w:sz="4" w:space="0" w:color="auto"/>
            </w:tcBorders>
            <w:shd w:val="clear" w:color="auto" w:fill="D9D9D9"/>
            <w:vAlign w:val="center"/>
          </w:tcPr>
          <w:p w14:paraId="494802F4" w14:textId="77777777" w:rsidR="000D043A" w:rsidRPr="008D7089" w:rsidRDefault="000D043A" w:rsidP="009D33B9">
            <w:pPr>
              <w:jc w:val="center"/>
            </w:pPr>
            <w:r w:rsidRPr="008D7089">
              <w:t>1</w:t>
            </w:r>
          </w:p>
        </w:tc>
        <w:tc>
          <w:tcPr>
            <w:tcW w:w="2053" w:type="dxa"/>
            <w:tcBorders>
              <w:top w:val="single" w:sz="4" w:space="0" w:color="auto"/>
              <w:left w:val="single" w:sz="4" w:space="0" w:color="auto"/>
              <w:bottom w:val="single" w:sz="4" w:space="0" w:color="auto"/>
              <w:right w:val="single" w:sz="4" w:space="0" w:color="auto"/>
            </w:tcBorders>
            <w:shd w:val="clear" w:color="auto" w:fill="D9D9D9"/>
            <w:vAlign w:val="center"/>
          </w:tcPr>
          <w:p w14:paraId="6AA623E1" w14:textId="77777777" w:rsidR="000D043A" w:rsidRPr="008D7089" w:rsidRDefault="000D043A" w:rsidP="009D33B9">
            <w:pPr>
              <w:jc w:val="center"/>
            </w:pPr>
            <w:r w:rsidRPr="008D7089">
              <w:t>2</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02BB5565" w14:textId="77777777" w:rsidR="000D043A" w:rsidRPr="008D7089" w:rsidRDefault="000D043A" w:rsidP="009D33B9">
            <w:pPr>
              <w:jc w:val="center"/>
            </w:pPr>
            <w:r w:rsidRPr="008D7089">
              <w:t>3</w:t>
            </w:r>
          </w:p>
        </w:tc>
        <w:tc>
          <w:tcPr>
            <w:tcW w:w="2692" w:type="dxa"/>
            <w:tcBorders>
              <w:top w:val="single" w:sz="4" w:space="0" w:color="auto"/>
              <w:left w:val="single" w:sz="4" w:space="0" w:color="auto"/>
              <w:bottom w:val="single" w:sz="4" w:space="0" w:color="auto"/>
              <w:right w:val="single" w:sz="4" w:space="0" w:color="auto"/>
            </w:tcBorders>
            <w:shd w:val="clear" w:color="auto" w:fill="D9D9D9"/>
            <w:vAlign w:val="center"/>
          </w:tcPr>
          <w:p w14:paraId="67C7B152" w14:textId="77777777" w:rsidR="000D043A" w:rsidRPr="008D7089" w:rsidRDefault="000D043A" w:rsidP="009D33B9">
            <w:pPr>
              <w:jc w:val="center"/>
            </w:pPr>
            <w:r w:rsidRPr="008D7089">
              <w:t>4</w:t>
            </w:r>
          </w:p>
        </w:tc>
        <w:tc>
          <w:tcPr>
            <w:tcW w:w="2837" w:type="dxa"/>
            <w:tcBorders>
              <w:top w:val="single" w:sz="4" w:space="0" w:color="auto"/>
              <w:left w:val="single" w:sz="4" w:space="0" w:color="auto"/>
              <w:bottom w:val="single" w:sz="4" w:space="0" w:color="auto"/>
              <w:right w:val="single" w:sz="4" w:space="0" w:color="auto"/>
            </w:tcBorders>
            <w:shd w:val="clear" w:color="auto" w:fill="D9D9D9"/>
            <w:vAlign w:val="center"/>
          </w:tcPr>
          <w:p w14:paraId="72EA8861" w14:textId="77777777" w:rsidR="000D043A" w:rsidRPr="008D7089" w:rsidRDefault="000D043A" w:rsidP="009D33B9">
            <w:pPr>
              <w:jc w:val="center"/>
            </w:pPr>
            <w:r w:rsidRPr="008D7089">
              <w:t>5</w:t>
            </w:r>
          </w:p>
        </w:tc>
      </w:tr>
      <w:tr w:rsidR="000D043A" w:rsidRPr="008D7089" w14:paraId="524FEDE2" w14:textId="77777777" w:rsidTr="00ED3BBB">
        <w:trPr>
          <w:trHeight w:val="844"/>
        </w:trPr>
        <w:tc>
          <w:tcPr>
            <w:tcW w:w="782" w:type="dxa"/>
            <w:tcBorders>
              <w:top w:val="single" w:sz="4" w:space="0" w:color="auto"/>
              <w:left w:val="single" w:sz="4" w:space="0" w:color="auto"/>
              <w:bottom w:val="single" w:sz="4" w:space="0" w:color="auto"/>
              <w:right w:val="single" w:sz="4" w:space="0" w:color="auto"/>
            </w:tcBorders>
          </w:tcPr>
          <w:p w14:paraId="62D07012" w14:textId="77777777" w:rsidR="000D043A" w:rsidRPr="008D7089" w:rsidRDefault="000D043A" w:rsidP="00AC1F86">
            <w:pPr>
              <w:numPr>
                <w:ilvl w:val="0"/>
                <w:numId w:val="5"/>
              </w:numPr>
              <w:ind w:left="0"/>
            </w:pPr>
          </w:p>
        </w:tc>
        <w:tc>
          <w:tcPr>
            <w:tcW w:w="2053" w:type="dxa"/>
            <w:tcBorders>
              <w:top w:val="single" w:sz="4" w:space="0" w:color="auto"/>
              <w:left w:val="single" w:sz="4" w:space="0" w:color="auto"/>
              <w:bottom w:val="single" w:sz="4" w:space="0" w:color="auto"/>
              <w:right w:val="single" w:sz="4" w:space="0" w:color="auto"/>
            </w:tcBorders>
            <w:hideMark/>
          </w:tcPr>
          <w:p w14:paraId="71684332" w14:textId="77777777" w:rsidR="000D043A" w:rsidRPr="008D7089" w:rsidRDefault="008C0FEE" w:rsidP="00E1385F">
            <w:pPr>
              <w:rPr>
                <w:vertAlign w:val="superscript"/>
              </w:rPr>
            </w:pPr>
            <w:r>
              <w:t>История России в контексте всемирной истории</w:t>
            </w:r>
          </w:p>
        </w:tc>
        <w:tc>
          <w:tcPr>
            <w:tcW w:w="1276" w:type="dxa"/>
            <w:tcBorders>
              <w:top w:val="single" w:sz="4" w:space="0" w:color="auto"/>
              <w:left w:val="single" w:sz="4" w:space="0" w:color="auto"/>
              <w:bottom w:val="single" w:sz="4" w:space="0" w:color="auto"/>
              <w:right w:val="single" w:sz="4" w:space="0" w:color="auto"/>
            </w:tcBorders>
            <w:hideMark/>
          </w:tcPr>
          <w:p w14:paraId="47E6BB24" w14:textId="77777777" w:rsidR="00ED3BBB" w:rsidRDefault="009809DE" w:rsidP="00ED3BBB">
            <w:pPr>
              <w:jc w:val="center"/>
            </w:pPr>
            <w:r>
              <w:t>УК-5</w:t>
            </w:r>
          </w:p>
          <w:p w14:paraId="79A63628" w14:textId="77777777" w:rsidR="000D043A" w:rsidRPr="008D7089" w:rsidRDefault="000D043A" w:rsidP="00ED3BBB">
            <w:pPr>
              <w:jc w:val="center"/>
            </w:pPr>
          </w:p>
        </w:tc>
        <w:tc>
          <w:tcPr>
            <w:tcW w:w="2692" w:type="dxa"/>
            <w:tcBorders>
              <w:top w:val="single" w:sz="4" w:space="0" w:color="auto"/>
              <w:left w:val="single" w:sz="4" w:space="0" w:color="auto"/>
              <w:bottom w:val="single" w:sz="4" w:space="0" w:color="auto"/>
              <w:right w:val="single" w:sz="4" w:space="0" w:color="auto"/>
            </w:tcBorders>
          </w:tcPr>
          <w:p w14:paraId="787893D0" w14:textId="77777777" w:rsidR="000D043A" w:rsidRDefault="0021269F" w:rsidP="0021269F">
            <w:r>
              <w:t>Анализ</w:t>
            </w:r>
            <w:r w:rsidR="00ED3BBB" w:rsidRPr="008D7089">
              <w:t xml:space="preserve"> исторически</w:t>
            </w:r>
            <w:r>
              <w:t>х</w:t>
            </w:r>
            <w:r w:rsidR="00ED3BBB" w:rsidRPr="008D7089">
              <w:t xml:space="preserve"> источник</w:t>
            </w:r>
            <w:r>
              <w:t>ов</w:t>
            </w:r>
            <w:r w:rsidR="00ED3BBB" w:rsidRPr="008D7089">
              <w:t xml:space="preserve"> </w:t>
            </w:r>
            <w:r w:rsidR="00C6256C">
              <w:t xml:space="preserve">в рамках </w:t>
            </w:r>
            <w:r w:rsidR="00ED3BBB" w:rsidRPr="008D7089">
              <w:t>самостоятельной работы студентов.</w:t>
            </w:r>
          </w:p>
          <w:p w14:paraId="44CB995C" w14:textId="77777777" w:rsidR="00E74A9A" w:rsidRDefault="00E74A9A" w:rsidP="0021269F"/>
          <w:p w14:paraId="51C72F92" w14:textId="77777777" w:rsidR="00E74A9A" w:rsidRPr="008D7089" w:rsidRDefault="00E74A9A" w:rsidP="00AA4279">
            <w:pPr>
              <w:jc w:val="both"/>
            </w:pPr>
            <w:r>
              <w:rPr>
                <w:color w:val="000000"/>
              </w:rPr>
              <w:lastRenderedPageBreak/>
              <w:t>Анализ исторических карт.</w:t>
            </w:r>
          </w:p>
        </w:tc>
        <w:tc>
          <w:tcPr>
            <w:tcW w:w="2837" w:type="dxa"/>
            <w:tcBorders>
              <w:top w:val="single" w:sz="4" w:space="0" w:color="auto"/>
              <w:left w:val="single" w:sz="4" w:space="0" w:color="auto"/>
              <w:bottom w:val="single" w:sz="4" w:space="0" w:color="auto"/>
              <w:right w:val="single" w:sz="4" w:space="0" w:color="auto"/>
            </w:tcBorders>
            <w:hideMark/>
          </w:tcPr>
          <w:p w14:paraId="6178C303" w14:textId="77777777" w:rsidR="00C7428F" w:rsidRDefault="00C7428F" w:rsidP="00C7428F">
            <w:pPr>
              <w:pStyle w:val="Default"/>
              <w:rPr>
                <w:highlight w:val="yellow"/>
              </w:rPr>
            </w:pPr>
            <w:r>
              <w:lastRenderedPageBreak/>
              <w:t xml:space="preserve">Вопросы к историческим </w:t>
            </w:r>
            <w:r w:rsidR="00581C31">
              <w:t xml:space="preserve">источникам </w:t>
            </w:r>
            <w:r w:rsidR="00581C31" w:rsidRPr="00FE3EB3">
              <w:t>по</w:t>
            </w:r>
            <w:r w:rsidR="00DF2AC3">
              <w:t xml:space="preserve"> </w:t>
            </w:r>
            <w:r>
              <w:t>данной теме</w:t>
            </w:r>
            <w:r w:rsidR="00996A1A">
              <w:t>.</w:t>
            </w:r>
          </w:p>
          <w:p w14:paraId="70DE3529" w14:textId="77777777" w:rsidR="00C7428F" w:rsidRDefault="00C7428F" w:rsidP="009D33B9">
            <w:pPr>
              <w:jc w:val="both"/>
              <w:rPr>
                <w:bCs/>
              </w:rPr>
            </w:pPr>
          </w:p>
          <w:p w14:paraId="17AA5564" w14:textId="77777777" w:rsidR="00E74A9A" w:rsidRDefault="00E74A9A" w:rsidP="009D33B9">
            <w:pPr>
              <w:jc w:val="both"/>
              <w:rPr>
                <w:bCs/>
              </w:rPr>
            </w:pPr>
          </w:p>
          <w:p w14:paraId="7C9A9B97" w14:textId="77777777" w:rsidR="00E74A9A" w:rsidRPr="00434CC6" w:rsidRDefault="00E74A9A" w:rsidP="00996A1A">
            <w:pPr>
              <w:pStyle w:val="Default"/>
              <w:rPr>
                <w:bCs/>
              </w:rPr>
            </w:pPr>
            <w:r>
              <w:lastRenderedPageBreak/>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r w:rsidR="00996A1A">
              <w:t>.</w:t>
            </w:r>
          </w:p>
        </w:tc>
      </w:tr>
      <w:tr w:rsidR="00C7428F" w:rsidRPr="002B5BFA" w14:paraId="58F3A783" w14:textId="77777777" w:rsidTr="00E74A9A">
        <w:trPr>
          <w:trHeight w:val="829"/>
        </w:trPr>
        <w:tc>
          <w:tcPr>
            <w:tcW w:w="782" w:type="dxa"/>
            <w:tcBorders>
              <w:top w:val="single" w:sz="4" w:space="0" w:color="auto"/>
              <w:left w:val="single" w:sz="4" w:space="0" w:color="auto"/>
              <w:bottom w:val="single" w:sz="4" w:space="0" w:color="auto"/>
              <w:right w:val="single" w:sz="4" w:space="0" w:color="auto"/>
            </w:tcBorders>
          </w:tcPr>
          <w:p w14:paraId="5F65E505" w14:textId="77777777" w:rsidR="00C7428F" w:rsidRPr="008D7089" w:rsidRDefault="00C7428F" w:rsidP="00AC1F86">
            <w:pPr>
              <w:numPr>
                <w:ilvl w:val="0"/>
                <w:numId w:val="5"/>
              </w:numPr>
              <w:ind w:left="0"/>
              <w:jc w:val="center"/>
            </w:pPr>
          </w:p>
        </w:tc>
        <w:tc>
          <w:tcPr>
            <w:tcW w:w="2053" w:type="dxa"/>
            <w:tcBorders>
              <w:top w:val="single" w:sz="4" w:space="0" w:color="auto"/>
              <w:left w:val="single" w:sz="4" w:space="0" w:color="auto"/>
              <w:bottom w:val="single" w:sz="4" w:space="0" w:color="auto"/>
              <w:right w:val="single" w:sz="4" w:space="0" w:color="auto"/>
            </w:tcBorders>
          </w:tcPr>
          <w:p w14:paraId="630FDC90" w14:textId="77777777" w:rsidR="00C7428F" w:rsidRPr="008D7089" w:rsidRDefault="008C0FEE" w:rsidP="00E1385F">
            <w:pPr>
              <w:rPr>
                <w:bCs/>
              </w:rPr>
            </w:pPr>
            <w:r>
              <w:rPr>
                <w:bCs/>
              </w:rPr>
              <w:t>Древнерусское государство и его место в средневековом мире</w:t>
            </w:r>
            <w:r w:rsidRPr="00C61930">
              <w:rPr>
                <w:bCs/>
              </w:rPr>
              <w:t xml:space="preserve"> (</w:t>
            </w:r>
            <w:r w:rsidRPr="00C61930">
              <w:rPr>
                <w:bCs/>
                <w:lang w:val="en-US"/>
              </w:rPr>
              <w:t>IX</w:t>
            </w:r>
            <w:r w:rsidRPr="00C61930">
              <w:rPr>
                <w:bCs/>
              </w:rPr>
              <w:t>-</w:t>
            </w:r>
            <w:r w:rsidRPr="00C61930">
              <w:rPr>
                <w:bCs/>
                <w:lang w:val="en-US"/>
              </w:rPr>
              <w:t>XIII</w:t>
            </w:r>
            <w:r w:rsidRPr="00C61930">
              <w:rPr>
                <w:bCs/>
              </w:rPr>
              <w:t xml:space="preserve"> вв.)</w:t>
            </w:r>
          </w:p>
        </w:tc>
        <w:tc>
          <w:tcPr>
            <w:tcW w:w="1276" w:type="dxa"/>
            <w:tcBorders>
              <w:top w:val="single" w:sz="4" w:space="0" w:color="auto"/>
              <w:left w:val="single" w:sz="4" w:space="0" w:color="auto"/>
              <w:bottom w:val="single" w:sz="4" w:space="0" w:color="auto"/>
              <w:right w:val="single" w:sz="4" w:space="0" w:color="auto"/>
            </w:tcBorders>
          </w:tcPr>
          <w:p w14:paraId="728D61CB" w14:textId="77777777" w:rsidR="00C7428F" w:rsidRPr="008D7089" w:rsidRDefault="009809DE" w:rsidP="00C7428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34ED8EA6" w14:textId="77777777" w:rsidR="00C7428F" w:rsidRDefault="00C7428F" w:rsidP="003E6836">
            <w:r w:rsidRPr="0097310A">
              <w:t>Тестирование</w:t>
            </w:r>
            <w:r>
              <w:t>.</w:t>
            </w:r>
          </w:p>
          <w:p w14:paraId="18865158" w14:textId="77777777" w:rsidR="00C7428F" w:rsidRDefault="00C7428F" w:rsidP="003E6836"/>
          <w:p w14:paraId="73EB6B0B" w14:textId="77777777" w:rsidR="00E1385F" w:rsidRPr="0097310A" w:rsidRDefault="00E1385F" w:rsidP="003E6836"/>
          <w:p w14:paraId="2976692D" w14:textId="77777777" w:rsidR="00C7428F" w:rsidRDefault="00C7428F" w:rsidP="003E6836">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3EADB7A4" w14:textId="77777777" w:rsidR="00C7428F" w:rsidRDefault="00C7428F" w:rsidP="003E6836"/>
          <w:p w14:paraId="296AF5AE" w14:textId="77777777" w:rsidR="00C7428F" w:rsidRDefault="0021269F" w:rsidP="003E6836">
            <w:r>
              <w:t>Анализ</w:t>
            </w:r>
            <w:r w:rsidRPr="008D7089">
              <w:t xml:space="preserve"> исторически</w:t>
            </w:r>
            <w:r>
              <w:t>х</w:t>
            </w:r>
            <w:r w:rsidRPr="008D7089">
              <w:t xml:space="preserve"> источник</w:t>
            </w:r>
            <w:r>
              <w:t>ов</w:t>
            </w:r>
            <w:r w:rsidR="00C6256C">
              <w:t xml:space="preserve"> в рамках</w:t>
            </w:r>
            <w:r w:rsidRPr="008D7089">
              <w:t xml:space="preserve"> самостоятельной работы студентов.</w:t>
            </w:r>
          </w:p>
          <w:p w14:paraId="075FEBA8" w14:textId="77777777" w:rsidR="00E74A9A" w:rsidRDefault="00E74A9A" w:rsidP="00E74A9A">
            <w:pPr>
              <w:jc w:val="both"/>
            </w:pPr>
            <w:r>
              <w:rPr>
                <w:color w:val="000000"/>
              </w:rPr>
              <w:t>Анализ исторических карт.</w:t>
            </w:r>
          </w:p>
          <w:p w14:paraId="05E03E89" w14:textId="77777777" w:rsidR="00E74A9A" w:rsidRPr="008D7089" w:rsidRDefault="00E74A9A" w:rsidP="003E6836"/>
        </w:tc>
        <w:tc>
          <w:tcPr>
            <w:tcW w:w="2837" w:type="dxa"/>
            <w:tcBorders>
              <w:top w:val="single" w:sz="4" w:space="0" w:color="auto"/>
              <w:left w:val="single" w:sz="4" w:space="0" w:color="auto"/>
              <w:bottom w:val="single" w:sz="4" w:space="0" w:color="auto"/>
              <w:right w:val="single" w:sz="4" w:space="0" w:color="auto"/>
            </w:tcBorders>
          </w:tcPr>
          <w:p w14:paraId="06CBD195" w14:textId="77777777" w:rsidR="00C7428F" w:rsidRDefault="00C7428F" w:rsidP="00C7428F">
            <w:pPr>
              <w:autoSpaceDE w:val="0"/>
              <w:autoSpaceDN w:val="0"/>
              <w:adjustRightInd w:val="0"/>
              <w:jc w:val="both"/>
            </w:pPr>
            <w:r>
              <w:t xml:space="preserve">Банк </w:t>
            </w:r>
            <w:r w:rsidRPr="00386B29">
              <w:t>тестовых заданий по разделам и темам</w:t>
            </w:r>
            <w:r w:rsidR="00996A1A">
              <w:t>.</w:t>
            </w:r>
          </w:p>
          <w:p w14:paraId="5434035D" w14:textId="77777777" w:rsidR="00C7428F" w:rsidRDefault="00C7428F" w:rsidP="00C7428F">
            <w:pPr>
              <w:autoSpaceDE w:val="0"/>
              <w:autoSpaceDN w:val="0"/>
              <w:adjustRightInd w:val="0"/>
              <w:jc w:val="both"/>
            </w:pPr>
          </w:p>
          <w:p w14:paraId="6A71F680" w14:textId="77777777" w:rsidR="00C7428F" w:rsidRPr="005F46AF" w:rsidRDefault="00C7428F" w:rsidP="00C7428F">
            <w:pPr>
              <w:pStyle w:val="Default"/>
            </w:pPr>
            <w:r>
              <w:t>Темы практических занятий.</w:t>
            </w:r>
          </w:p>
          <w:p w14:paraId="310A8609" w14:textId="77777777" w:rsidR="00C7428F" w:rsidRDefault="00C7428F" w:rsidP="00C7428F">
            <w:pPr>
              <w:autoSpaceDE w:val="0"/>
              <w:autoSpaceDN w:val="0"/>
              <w:adjustRightInd w:val="0"/>
              <w:jc w:val="both"/>
            </w:pPr>
          </w:p>
          <w:p w14:paraId="7BC4D292" w14:textId="77777777" w:rsidR="00C7428F" w:rsidRDefault="00C7428F" w:rsidP="00C7428F">
            <w:pPr>
              <w:autoSpaceDE w:val="0"/>
              <w:autoSpaceDN w:val="0"/>
              <w:adjustRightInd w:val="0"/>
              <w:jc w:val="both"/>
            </w:pPr>
          </w:p>
          <w:p w14:paraId="48CF19EF" w14:textId="77777777" w:rsidR="00C7428F" w:rsidRDefault="00C7428F" w:rsidP="00C7428F">
            <w:pPr>
              <w:autoSpaceDE w:val="0"/>
              <w:autoSpaceDN w:val="0"/>
              <w:adjustRightInd w:val="0"/>
              <w:jc w:val="both"/>
            </w:pPr>
          </w:p>
          <w:p w14:paraId="4C22B912" w14:textId="77777777" w:rsidR="00C7428F" w:rsidRDefault="00C7428F" w:rsidP="00C7428F">
            <w:pPr>
              <w:autoSpaceDE w:val="0"/>
              <w:autoSpaceDN w:val="0"/>
              <w:adjustRightInd w:val="0"/>
              <w:jc w:val="both"/>
            </w:pPr>
          </w:p>
          <w:p w14:paraId="6B22B9CF" w14:textId="77777777" w:rsidR="00E1385F" w:rsidRPr="008D7089" w:rsidRDefault="00E1385F" w:rsidP="00C7428F">
            <w:pPr>
              <w:autoSpaceDE w:val="0"/>
              <w:autoSpaceDN w:val="0"/>
              <w:adjustRightInd w:val="0"/>
              <w:jc w:val="both"/>
            </w:pPr>
          </w:p>
          <w:p w14:paraId="2E3F24F9" w14:textId="77777777" w:rsidR="00C7428F" w:rsidRDefault="00C7428F" w:rsidP="00C7428F">
            <w:pPr>
              <w:pStyle w:val="Default"/>
              <w:rPr>
                <w:highlight w:val="yellow"/>
              </w:rPr>
            </w:pPr>
            <w:r>
              <w:t xml:space="preserve">Вопросы к историческим </w:t>
            </w:r>
            <w:r w:rsidR="00581C31">
              <w:t xml:space="preserve">источникам </w:t>
            </w:r>
            <w:r w:rsidR="00581C31" w:rsidRPr="00FE3EB3">
              <w:t>по</w:t>
            </w:r>
            <w:r w:rsidR="00DF2AC3">
              <w:t xml:space="preserve"> </w:t>
            </w:r>
            <w:r w:rsidR="003E6836">
              <w:t>данной теме</w:t>
            </w:r>
            <w:r>
              <w:t>.</w:t>
            </w:r>
          </w:p>
          <w:p w14:paraId="477A3827" w14:textId="77777777" w:rsidR="00C7428F" w:rsidRDefault="00C7428F" w:rsidP="00C7428F">
            <w:pPr>
              <w:jc w:val="both"/>
              <w:rPr>
                <w:bCs/>
              </w:rPr>
            </w:pPr>
          </w:p>
          <w:p w14:paraId="36C905E3" w14:textId="77777777" w:rsidR="00E74A9A" w:rsidRPr="00434CC6" w:rsidRDefault="00E74A9A" w:rsidP="00996A1A">
            <w:pPr>
              <w:pStyle w:val="Default"/>
              <w:rPr>
                <w:bCs/>
              </w:rPr>
            </w:pPr>
            <w:r>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p>
        </w:tc>
      </w:tr>
      <w:tr w:rsidR="00282E5F" w:rsidRPr="002B5BFA" w14:paraId="53EC65F2" w14:textId="77777777" w:rsidTr="00E74A9A">
        <w:trPr>
          <w:trHeight w:val="1975"/>
        </w:trPr>
        <w:tc>
          <w:tcPr>
            <w:tcW w:w="782" w:type="dxa"/>
            <w:tcBorders>
              <w:top w:val="single" w:sz="4" w:space="0" w:color="auto"/>
              <w:left w:val="single" w:sz="4" w:space="0" w:color="auto"/>
              <w:bottom w:val="single" w:sz="4" w:space="0" w:color="auto"/>
              <w:right w:val="single" w:sz="4" w:space="0" w:color="auto"/>
            </w:tcBorders>
          </w:tcPr>
          <w:p w14:paraId="166E2276" w14:textId="77777777" w:rsidR="00282E5F" w:rsidRPr="008D7089" w:rsidRDefault="00282E5F" w:rsidP="00AC1F86">
            <w:pPr>
              <w:numPr>
                <w:ilvl w:val="0"/>
                <w:numId w:val="5"/>
              </w:numPr>
              <w:ind w:left="0"/>
              <w:jc w:val="center"/>
            </w:pPr>
          </w:p>
        </w:tc>
        <w:tc>
          <w:tcPr>
            <w:tcW w:w="2053" w:type="dxa"/>
          </w:tcPr>
          <w:p w14:paraId="1A2CC27D" w14:textId="77777777" w:rsidR="00282E5F" w:rsidRPr="00EE4B48" w:rsidRDefault="00282E5F" w:rsidP="00282E5F">
            <w:pPr>
              <w:widowControl w:val="0"/>
            </w:pPr>
            <w:r>
              <w:t xml:space="preserve">Формирование централизованных государств в России и Европе: общее и особенное </w:t>
            </w:r>
            <w:r w:rsidRPr="00EE4B48">
              <w:t>(</w:t>
            </w:r>
            <w:r w:rsidRPr="00EE4B48">
              <w:rPr>
                <w:lang w:val="en-US"/>
              </w:rPr>
              <w:t>XIV</w:t>
            </w:r>
            <w:r w:rsidRPr="00EE4B48">
              <w:t>-</w:t>
            </w:r>
            <w:r w:rsidRPr="00EE4B48">
              <w:rPr>
                <w:lang w:val="en-US"/>
              </w:rPr>
              <w:t>XVI</w:t>
            </w:r>
            <w:r w:rsidRPr="00EE4B48">
              <w:t xml:space="preserve"> вв.)</w:t>
            </w:r>
          </w:p>
        </w:tc>
        <w:tc>
          <w:tcPr>
            <w:tcW w:w="1276" w:type="dxa"/>
            <w:tcBorders>
              <w:top w:val="single" w:sz="4" w:space="0" w:color="auto"/>
              <w:left w:val="single" w:sz="4" w:space="0" w:color="auto"/>
              <w:bottom w:val="single" w:sz="4" w:space="0" w:color="auto"/>
              <w:right w:val="single" w:sz="4" w:space="0" w:color="auto"/>
            </w:tcBorders>
          </w:tcPr>
          <w:p w14:paraId="422E0309"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7A375100" w14:textId="77777777" w:rsidR="00282E5F" w:rsidRDefault="00282E5F" w:rsidP="00282E5F">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372B59F2" w14:textId="77777777" w:rsidR="00E74A9A" w:rsidRDefault="00E74A9A" w:rsidP="00282E5F"/>
          <w:p w14:paraId="152676F4" w14:textId="77777777" w:rsidR="00E74A9A" w:rsidRDefault="00E74A9A" w:rsidP="00E74A9A">
            <w:pPr>
              <w:jc w:val="both"/>
            </w:pPr>
            <w:r>
              <w:rPr>
                <w:color w:val="000000"/>
              </w:rPr>
              <w:t>Анализ исторических карт.</w:t>
            </w:r>
          </w:p>
          <w:p w14:paraId="7FAE208A" w14:textId="77777777" w:rsidR="00E74A9A" w:rsidRPr="008D7089" w:rsidRDefault="00E74A9A" w:rsidP="00282E5F"/>
        </w:tc>
        <w:tc>
          <w:tcPr>
            <w:tcW w:w="2837" w:type="dxa"/>
            <w:tcBorders>
              <w:top w:val="single" w:sz="4" w:space="0" w:color="auto"/>
              <w:left w:val="single" w:sz="4" w:space="0" w:color="auto"/>
              <w:bottom w:val="single" w:sz="4" w:space="0" w:color="auto"/>
              <w:right w:val="single" w:sz="4" w:space="0" w:color="auto"/>
            </w:tcBorders>
          </w:tcPr>
          <w:p w14:paraId="56234D49"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2358CCCD" w14:textId="77777777" w:rsidR="00282E5F" w:rsidRDefault="00282E5F" w:rsidP="00282E5F">
            <w:pPr>
              <w:jc w:val="both"/>
              <w:rPr>
                <w:bCs/>
              </w:rPr>
            </w:pPr>
          </w:p>
          <w:p w14:paraId="20B5A1CD" w14:textId="77777777" w:rsidR="00E74A9A" w:rsidRDefault="00E74A9A" w:rsidP="00282E5F">
            <w:pPr>
              <w:jc w:val="both"/>
              <w:rPr>
                <w:bCs/>
              </w:rPr>
            </w:pPr>
          </w:p>
          <w:p w14:paraId="730CFA54" w14:textId="77777777" w:rsidR="00E74A9A" w:rsidRPr="00434CC6" w:rsidRDefault="00E74A9A" w:rsidP="00996A1A">
            <w:pPr>
              <w:pStyle w:val="Default"/>
              <w:rPr>
                <w:bCs/>
              </w:rPr>
            </w:pPr>
            <w:r>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p>
        </w:tc>
      </w:tr>
      <w:tr w:rsidR="00282E5F" w:rsidRPr="002B5BFA" w14:paraId="21D0D190" w14:textId="77777777" w:rsidTr="00E74A9A">
        <w:trPr>
          <w:trHeight w:val="2034"/>
        </w:trPr>
        <w:tc>
          <w:tcPr>
            <w:tcW w:w="782" w:type="dxa"/>
            <w:tcBorders>
              <w:top w:val="single" w:sz="4" w:space="0" w:color="auto"/>
              <w:left w:val="single" w:sz="4" w:space="0" w:color="auto"/>
              <w:bottom w:val="single" w:sz="4" w:space="0" w:color="auto"/>
              <w:right w:val="single" w:sz="4" w:space="0" w:color="auto"/>
            </w:tcBorders>
          </w:tcPr>
          <w:p w14:paraId="2F0FD174" w14:textId="77777777" w:rsidR="00282E5F" w:rsidRPr="008D7089" w:rsidRDefault="00282E5F" w:rsidP="00AC1F86">
            <w:pPr>
              <w:numPr>
                <w:ilvl w:val="0"/>
                <w:numId w:val="5"/>
              </w:numPr>
              <w:ind w:left="0"/>
              <w:jc w:val="center"/>
            </w:pPr>
          </w:p>
        </w:tc>
        <w:tc>
          <w:tcPr>
            <w:tcW w:w="2053" w:type="dxa"/>
          </w:tcPr>
          <w:p w14:paraId="0CE30F22" w14:textId="77777777" w:rsidR="00282E5F" w:rsidRPr="00B75CAA" w:rsidRDefault="00282E5F" w:rsidP="00282E5F">
            <w:pPr>
              <w:widowControl w:val="0"/>
            </w:pPr>
            <w:r>
              <w:rPr>
                <w:bCs/>
              </w:rPr>
              <w:t>Становление абсолютизма в европейских странах и России (</w:t>
            </w:r>
            <w:r>
              <w:rPr>
                <w:bCs/>
                <w:lang w:val="en-US"/>
              </w:rPr>
              <w:t>XVII</w:t>
            </w:r>
            <w:r>
              <w:rPr>
                <w:bCs/>
              </w:rPr>
              <w:t xml:space="preserve">в.): </w:t>
            </w:r>
            <w:r>
              <w:t>общее и особенное</w:t>
            </w:r>
          </w:p>
        </w:tc>
        <w:tc>
          <w:tcPr>
            <w:tcW w:w="1276" w:type="dxa"/>
            <w:tcBorders>
              <w:top w:val="single" w:sz="4" w:space="0" w:color="auto"/>
              <w:left w:val="single" w:sz="4" w:space="0" w:color="auto"/>
              <w:bottom w:val="single" w:sz="4" w:space="0" w:color="auto"/>
              <w:right w:val="single" w:sz="4" w:space="0" w:color="auto"/>
            </w:tcBorders>
          </w:tcPr>
          <w:p w14:paraId="7DC84378"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06D154AC" w14:textId="77777777" w:rsidR="00282E5F" w:rsidRDefault="00282E5F" w:rsidP="00282E5F">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27AA0A8D" w14:textId="77777777" w:rsidR="00E74A9A" w:rsidRDefault="00E74A9A" w:rsidP="00282E5F"/>
          <w:p w14:paraId="41638250" w14:textId="77777777" w:rsidR="00E74A9A" w:rsidRDefault="00E74A9A" w:rsidP="00E74A9A">
            <w:pPr>
              <w:jc w:val="both"/>
            </w:pPr>
            <w:r>
              <w:rPr>
                <w:color w:val="000000"/>
              </w:rPr>
              <w:t>Анализ исторических карт.</w:t>
            </w:r>
          </w:p>
          <w:p w14:paraId="218B0EA8" w14:textId="77777777" w:rsidR="00E74A9A" w:rsidRPr="008D7089" w:rsidRDefault="00E74A9A" w:rsidP="00282E5F"/>
        </w:tc>
        <w:tc>
          <w:tcPr>
            <w:tcW w:w="2837" w:type="dxa"/>
            <w:tcBorders>
              <w:top w:val="single" w:sz="4" w:space="0" w:color="auto"/>
              <w:left w:val="single" w:sz="4" w:space="0" w:color="auto"/>
              <w:bottom w:val="single" w:sz="4" w:space="0" w:color="auto"/>
              <w:right w:val="single" w:sz="4" w:space="0" w:color="auto"/>
            </w:tcBorders>
          </w:tcPr>
          <w:p w14:paraId="6EBE0378"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0A97F487" w14:textId="77777777" w:rsidR="00282E5F" w:rsidRDefault="00282E5F" w:rsidP="00282E5F">
            <w:pPr>
              <w:jc w:val="both"/>
              <w:rPr>
                <w:bCs/>
              </w:rPr>
            </w:pPr>
          </w:p>
          <w:p w14:paraId="028CA21C" w14:textId="77777777" w:rsidR="00E74A9A" w:rsidRDefault="00E74A9A" w:rsidP="00282E5F">
            <w:pPr>
              <w:jc w:val="both"/>
              <w:rPr>
                <w:bCs/>
              </w:rPr>
            </w:pPr>
          </w:p>
          <w:p w14:paraId="6833AF16" w14:textId="77777777" w:rsidR="00E74A9A" w:rsidRPr="00434CC6" w:rsidRDefault="00E74A9A" w:rsidP="00996A1A">
            <w:pPr>
              <w:pStyle w:val="Default"/>
              <w:rPr>
                <w:bCs/>
              </w:rPr>
            </w:pPr>
            <w:r>
              <w:t xml:space="preserve">Вопросы и задания к историческим </w:t>
            </w:r>
            <w:proofErr w:type="gramStart"/>
            <w:r>
              <w:t xml:space="preserve">картам  </w:t>
            </w:r>
            <w:r w:rsidRPr="00FE3EB3">
              <w:t>по</w:t>
            </w:r>
            <w:proofErr w:type="gramEnd"/>
            <w:r w:rsidRPr="00FE3EB3">
              <w:t xml:space="preserve"> </w:t>
            </w:r>
            <w:r>
              <w:t>данной теме.</w:t>
            </w:r>
          </w:p>
        </w:tc>
      </w:tr>
      <w:tr w:rsidR="00282E5F" w:rsidRPr="002B5BFA" w14:paraId="3BFD3732"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63044160" w14:textId="77777777" w:rsidR="00282E5F" w:rsidRPr="008D7089" w:rsidRDefault="00282E5F" w:rsidP="00AC1F86">
            <w:pPr>
              <w:numPr>
                <w:ilvl w:val="0"/>
                <w:numId w:val="5"/>
              </w:numPr>
              <w:ind w:left="0"/>
              <w:jc w:val="center"/>
            </w:pPr>
          </w:p>
        </w:tc>
        <w:tc>
          <w:tcPr>
            <w:tcW w:w="2053" w:type="dxa"/>
          </w:tcPr>
          <w:p w14:paraId="354CE554" w14:textId="77777777" w:rsidR="00282E5F" w:rsidRPr="00C70793" w:rsidRDefault="00282E5F" w:rsidP="00282E5F">
            <w:pPr>
              <w:rPr>
                <w:color w:val="000000"/>
              </w:rPr>
            </w:pPr>
            <w:r w:rsidRPr="00C70793">
              <w:rPr>
                <w:color w:val="000000"/>
              </w:rPr>
              <w:t xml:space="preserve">Эпоха </w:t>
            </w:r>
            <w:r>
              <w:rPr>
                <w:color w:val="000000"/>
              </w:rPr>
              <w:t>П</w:t>
            </w:r>
            <w:r w:rsidRPr="00C70793">
              <w:rPr>
                <w:color w:val="000000"/>
              </w:rPr>
              <w:t>росвещения (</w:t>
            </w:r>
            <w:r w:rsidRPr="00C70793">
              <w:rPr>
                <w:color w:val="000000"/>
                <w:lang w:val="en-US"/>
              </w:rPr>
              <w:t>XVIII</w:t>
            </w:r>
            <w:r w:rsidRPr="00C70793">
              <w:rPr>
                <w:color w:val="000000"/>
              </w:rPr>
              <w:t xml:space="preserve"> в.): пути трансформации абсолютизма в Европе и России</w:t>
            </w:r>
          </w:p>
          <w:p w14:paraId="62069F1B" w14:textId="77777777" w:rsidR="00282E5F" w:rsidRPr="00B75CAA" w:rsidRDefault="00282E5F" w:rsidP="00282E5F">
            <w:pPr>
              <w:jc w:val="both"/>
            </w:pPr>
          </w:p>
        </w:tc>
        <w:tc>
          <w:tcPr>
            <w:tcW w:w="1276" w:type="dxa"/>
            <w:tcBorders>
              <w:top w:val="single" w:sz="4" w:space="0" w:color="auto"/>
              <w:left w:val="single" w:sz="4" w:space="0" w:color="auto"/>
              <w:bottom w:val="single" w:sz="4" w:space="0" w:color="auto"/>
              <w:right w:val="single" w:sz="4" w:space="0" w:color="auto"/>
            </w:tcBorders>
          </w:tcPr>
          <w:p w14:paraId="3312B59C"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6FCE039A" w14:textId="77777777" w:rsidR="00282E5F" w:rsidRDefault="00282E5F" w:rsidP="00282E5F">
            <w:r w:rsidRPr="0097310A">
              <w:t>Тестирование</w:t>
            </w:r>
            <w:r>
              <w:t>.</w:t>
            </w:r>
          </w:p>
          <w:p w14:paraId="4D6D144B" w14:textId="77777777" w:rsidR="00282E5F" w:rsidRDefault="00282E5F" w:rsidP="00282E5F"/>
          <w:p w14:paraId="6CB06A12" w14:textId="77777777" w:rsidR="00282E5F" w:rsidRDefault="00282E5F" w:rsidP="00282E5F"/>
          <w:p w14:paraId="46E212CC" w14:textId="77777777" w:rsidR="00282E5F" w:rsidRDefault="00282E5F" w:rsidP="00282E5F">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69F8096D" w14:textId="77777777" w:rsidR="00282E5F" w:rsidRDefault="00282E5F" w:rsidP="00282E5F"/>
          <w:p w14:paraId="6B8E9B52"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58E99B3D" w14:textId="77777777" w:rsidR="00282E5F" w:rsidRDefault="00282E5F" w:rsidP="00282E5F">
            <w:pPr>
              <w:autoSpaceDE w:val="0"/>
              <w:autoSpaceDN w:val="0"/>
              <w:adjustRightInd w:val="0"/>
              <w:jc w:val="both"/>
            </w:pPr>
            <w:r>
              <w:t xml:space="preserve">Банк </w:t>
            </w:r>
            <w:r w:rsidRPr="00386B29">
              <w:t>тестовых заданий по разделам и темам</w:t>
            </w:r>
            <w:r>
              <w:t>.</w:t>
            </w:r>
          </w:p>
          <w:p w14:paraId="14F55625" w14:textId="77777777" w:rsidR="00282E5F" w:rsidRDefault="00282E5F" w:rsidP="00282E5F">
            <w:pPr>
              <w:autoSpaceDE w:val="0"/>
              <w:autoSpaceDN w:val="0"/>
              <w:adjustRightInd w:val="0"/>
              <w:jc w:val="both"/>
            </w:pPr>
          </w:p>
          <w:p w14:paraId="22F67AE5" w14:textId="77777777" w:rsidR="00282E5F" w:rsidRPr="005F46AF" w:rsidRDefault="00282E5F" w:rsidP="00282E5F">
            <w:pPr>
              <w:pStyle w:val="Default"/>
            </w:pPr>
            <w:r>
              <w:t>Темы практических занятий.</w:t>
            </w:r>
          </w:p>
          <w:p w14:paraId="64D57888" w14:textId="77777777" w:rsidR="00282E5F" w:rsidRDefault="00282E5F" w:rsidP="00282E5F">
            <w:pPr>
              <w:autoSpaceDE w:val="0"/>
              <w:autoSpaceDN w:val="0"/>
              <w:adjustRightInd w:val="0"/>
              <w:jc w:val="both"/>
            </w:pPr>
          </w:p>
          <w:p w14:paraId="6C7DF556" w14:textId="77777777" w:rsidR="00282E5F" w:rsidRDefault="00282E5F" w:rsidP="00282E5F">
            <w:pPr>
              <w:autoSpaceDE w:val="0"/>
              <w:autoSpaceDN w:val="0"/>
              <w:adjustRightInd w:val="0"/>
              <w:jc w:val="both"/>
            </w:pPr>
          </w:p>
          <w:p w14:paraId="3739CEB7" w14:textId="77777777" w:rsidR="00282E5F" w:rsidRDefault="00282E5F" w:rsidP="00282E5F">
            <w:pPr>
              <w:autoSpaceDE w:val="0"/>
              <w:autoSpaceDN w:val="0"/>
              <w:adjustRightInd w:val="0"/>
              <w:jc w:val="both"/>
            </w:pPr>
          </w:p>
          <w:p w14:paraId="3FBC20AA" w14:textId="77777777" w:rsidR="00282E5F" w:rsidRDefault="00282E5F" w:rsidP="00282E5F">
            <w:pPr>
              <w:autoSpaceDE w:val="0"/>
              <w:autoSpaceDN w:val="0"/>
              <w:adjustRightInd w:val="0"/>
              <w:jc w:val="both"/>
            </w:pPr>
          </w:p>
          <w:p w14:paraId="2F3DFFF6" w14:textId="77777777" w:rsidR="00282E5F" w:rsidRPr="008D7089" w:rsidRDefault="00282E5F" w:rsidP="00282E5F">
            <w:pPr>
              <w:autoSpaceDE w:val="0"/>
              <w:autoSpaceDN w:val="0"/>
              <w:adjustRightInd w:val="0"/>
              <w:jc w:val="both"/>
            </w:pPr>
          </w:p>
          <w:p w14:paraId="789150E9"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79DA04F5"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6FAC9657"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7C3B4D4E" w14:textId="77777777" w:rsidR="00282E5F" w:rsidRPr="008D7089" w:rsidRDefault="00282E5F" w:rsidP="00AC1F86">
            <w:pPr>
              <w:numPr>
                <w:ilvl w:val="0"/>
                <w:numId w:val="5"/>
              </w:numPr>
              <w:ind w:left="0"/>
              <w:jc w:val="center"/>
            </w:pPr>
          </w:p>
        </w:tc>
        <w:tc>
          <w:tcPr>
            <w:tcW w:w="2053" w:type="dxa"/>
          </w:tcPr>
          <w:p w14:paraId="0A11A8DE" w14:textId="77777777" w:rsidR="00282E5F" w:rsidRPr="00EE4B48" w:rsidRDefault="00282E5F" w:rsidP="00AA4279">
            <w:pPr>
              <w:widowControl w:val="0"/>
            </w:pPr>
            <w:r>
              <w:t>Европейские страны и Россия</w:t>
            </w:r>
            <w:r w:rsidRPr="00AB701B">
              <w:t xml:space="preserve"> в первой половине </w:t>
            </w:r>
            <w:r w:rsidRPr="00AB701B">
              <w:rPr>
                <w:lang w:val="en-US"/>
              </w:rPr>
              <w:t>XIX</w:t>
            </w:r>
            <w:r w:rsidRPr="00AB701B">
              <w:t xml:space="preserve"> в.: </w:t>
            </w:r>
            <w:r>
              <w:t>политическое, экономическое развитие, международные отношения.</w:t>
            </w:r>
          </w:p>
        </w:tc>
        <w:tc>
          <w:tcPr>
            <w:tcW w:w="1276" w:type="dxa"/>
            <w:tcBorders>
              <w:top w:val="single" w:sz="4" w:space="0" w:color="auto"/>
              <w:left w:val="single" w:sz="4" w:space="0" w:color="auto"/>
              <w:bottom w:val="single" w:sz="4" w:space="0" w:color="auto"/>
              <w:right w:val="single" w:sz="4" w:space="0" w:color="auto"/>
            </w:tcBorders>
          </w:tcPr>
          <w:p w14:paraId="6288061E"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175F92F4"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рамках </w:t>
            </w:r>
            <w:r w:rsidRPr="008D7089">
              <w:t>самостоятельной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48955D40"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25274C73"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6CB87BDF"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4B107B25" w14:textId="77777777" w:rsidR="00282E5F" w:rsidRPr="008D7089" w:rsidRDefault="00282E5F" w:rsidP="00AC1F86">
            <w:pPr>
              <w:numPr>
                <w:ilvl w:val="0"/>
                <w:numId w:val="5"/>
              </w:numPr>
              <w:ind w:left="0"/>
              <w:jc w:val="center"/>
            </w:pPr>
          </w:p>
        </w:tc>
        <w:tc>
          <w:tcPr>
            <w:tcW w:w="2053" w:type="dxa"/>
          </w:tcPr>
          <w:p w14:paraId="525117E0" w14:textId="77777777" w:rsidR="00282E5F" w:rsidRDefault="00282E5F" w:rsidP="00282E5F">
            <w:r w:rsidRPr="00D05521">
              <w:rPr>
                <w:rStyle w:val="afd"/>
                <w:b w:val="0"/>
                <w:shd w:val="clear" w:color="auto" w:fill="FFFFFF"/>
              </w:rPr>
              <w:t xml:space="preserve">Вторая половина </w:t>
            </w:r>
            <w:r w:rsidRPr="00D05521">
              <w:rPr>
                <w:rStyle w:val="afd"/>
                <w:b w:val="0"/>
                <w:shd w:val="clear" w:color="auto" w:fill="FFFFFF"/>
                <w:lang w:val="en-US"/>
              </w:rPr>
              <w:t>XIX</w:t>
            </w:r>
            <w:r w:rsidRPr="00D05521">
              <w:rPr>
                <w:rStyle w:val="afd"/>
                <w:b w:val="0"/>
                <w:shd w:val="clear" w:color="auto" w:fill="FFFFFF"/>
              </w:rPr>
              <w:t xml:space="preserve"> века в европейской и российской истории: сравнительный анализ.</w:t>
            </w:r>
            <w:r>
              <w:rPr>
                <w:rStyle w:val="afd"/>
                <w:b w:val="0"/>
                <w:color w:val="424242"/>
                <w:shd w:val="clear" w:color="auto" w:fill="FFFFFF"/>
              </w:rPr>
              <w:t xml:space="preserve"> </w:t>
            </w:r>
            <w:r w:rsidRPr="00AB701B">
              <w:t>Великие реформы</w:t>
            </w:r>
            <w:r>
              <w:t xml:space="preserve"> Александра </w:t>
            </w:r>
            <w:r>
              <w:rPr>
                <w:lang w:val="en-US"/>
              </w:rPr>
              <w:t>II</w:t>
            </w:r>
            <w:r w:rsidRPr="00AB701B">
              <w:t xml:space="preserve"> и их </w:t>
            </w:r>
            <w:r w:rsidR="00F753F7">
              <w:t>значение</w:t>
            </w:r>
            <w:r w:rsidRPr="00AB701B">
              <w:t>.</w:t>
            </w:r>
          </w:p>
          <w:p w14:paraId="0C0DD9A0" w14:textId="77777777" w:rsidR="00282E5F" w:rsidRDefault="00282E5F" w:rsidP="00282E5F"/>
          <w:p w14:paraId="0A627C29" w14:textId="77777777" w:rsidR="00282E5F" w:rsidRPr="00EE4B48" w:rsidRDefault="00282E5F" w:rsidP="00282E5F">
            <w:r w:rsidRPr="00EE4B48">
              <w:t>.</w:t>
            </w:r>
          </w:p>
        </w:tc>
        <w:tc>
          <w:tcPr>
            <w:tcW w:w="1276" w:type="dxa"/>
            <w:tcBorders>
              <w:top w:val="single" w:sz="4" w:space="0" w:color="auto"/>
              <w:left w:val="single" w:sz="4" w:space="0" w:color="auto"/>
              <w:bottom w:val="single" w:sz="4" w:space="0" w:color="auto"/>
              <w:right w:val="single" w:sz="4" w:space="0" w:color="auto"/>
            </w:tcBorders>
          </w:tcPr>
          <w:p w14:paraId="7F41EABC"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1ED73731" w14:textId="77777777" w:rsidR="00282E5F" w:rsidRDefault="00282E5F" w:rsidP="00282E5F">
            <w:r w:rsidRPr="0097310A">
              <w:t>Тестирование</w:t>
            </w:r>
            <w:r>
              <w:t>.</w:t>
            </w:r>
          </w:p>
          <w:p w14:paraId="416D273F" w14:textId="77777777" w:rsidR="00282E5F" w:rsidRDefault="00282E5F" w:rsidP="00282E5F"/>
          <w:p w14:paraId="13876A91" w14:textId="77777777" w:rsidR="00282E5F" w:rsidRDefault="00282E5F" w:rsidP="00282E5F"/>
          <w:p w14:paraId="4D0FE583" w14:textId="77777777" w:rsidR="00282E5F" w:rsidRDefault="00282E5F" w:rsidP="00282E5F">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75E4AC33" w14:textId="77777777" w:rsidR="00282E5F" w:rsidRDefault="00282E5F" w:rsidP="00282E5F"/>
          <w:p w14:paraId="60AF2A05"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3AEBE7A5" w14:textId="77777777" w:rsidR="00282E5F" w:rsidRDefault="00282E5F" w:rsidP="00282E5F">
            <w:pPr>
              <w:autoSpaceDE w:val="0"/>
              <w:autoSpaceDN w:val="0"/>
              <w:adjustRightInd w:val="0"/>
              <w:jc w:val="both"/>
            </w:pPr>
            <w:r>
              <w:t xml:space="preserve">Банк </w:t>
            </w:r>
            <w:r w:rsidRPr="00386B29">
              <w:t>тестовых заданий по разделам и темам</w:t>
            </w:r>
            <w:r>
              <w:t>.</w:t>
            </w:r>
          </w:p>
          <w:p w14:paraId="07227904" w14:textId="77777777" w:rsidR="00282E5F" w:rsidRDefault="00282E5F" w:rsidP="00282E5F">
            <w:pPr>
              <w:autoSpaceDE w:val="0"/>
              <w:autoSpaceDN w:val="0"/>
              <w:adjustRightInd w:val="0"/>
              <w:jc w:val="both"/>
            </w:pPr>
          </w:p>
          <w:p w14:paraId="50893A49" w14:textId="77777777" w:rsidR="00282E5F" w:rsidRPr="005F46AF" w:rsidRDefault="00282E5F" w:rsidP="00282E5F">
            <w:pPr>
              <w:pStyle w:val="Default"/>
            </w:pPr>
            <w:r>
              <w:t>Темы практических занятий.</w:t>
            </w:r>
          </w:p>
          <w:p w14:paraId="3B8DE653" w14:textId="77777777" w:rsidR="00282E5F" w:rsidRDefault="00282E5F" w:rsidP="00282E5F">
            <w:pPr>
              <w:autoSpaceDE w:val="0"/>
              <w:autoSpaceDN w:val="0"/>
              <w:adjustRightInd w:val="0"/>
              <w:jc w:val="both"/>
            </w:pPr>
          </w:p>
          <w:p w14:paraId="4DC9D5E5" w14:textId="77777777" w:rsidR="00282E5F" w:rsidRDefault="00282E5F" w:rsidP="00282E5F">
            <w:pPr>
              <w:autoSpaceDE w:val="0"/>
              <w:autoSpaceDN w:val="0"/>
              <w:adjustRightInd w:val="0"/>
              <w:jc w:val="both"/>
            </w:pPr>
          </w:p>
          <w:p w14:paraId="531F8091" w14:textId="77777777" w:rsidR="00282E5F" w:rsidRDefault="00282E5F" w:rsidP="00282E5F">
            <w:pPr>
              <w:autoSpaceDE w:val="0"/>
              <w:autoSpaceDN w:val="0"/>
              <w:adjustRightInd w:val="0"/>
              <w:jc w:val="both"/>
            </w:pPr>
          </w:p>
          <w:p w14:paraId="7A94145D" w14:textId="77777777" w:rsidR="00282E5F" w:rsidRDefault="00282E5F" w:rsidP="00282E5F">
            <w:pPr>
              <w:autoSpaceDE w:val="0"/>
              <w:autoSpaceDN w:val="0"/>
              <w:adjustRightInd w:val="0"/>
              <w:jc w:val="both"/>
            </w:pPr>
          </w:p>
          <w:p w14:paraId="1DDE1DE3" w14:textId="77777777" w:rsidR="00282E5F" w:rsidRPr="008D7089" w:rsidRDefault="00282E5F" w:rsidP="00282E5F">
            <w:pPr>
              <w:autoSpaceDE w:val="0"/>
              <w:autoSpaceDN w:val="0"/>
              <w:adjustRightInd w:val="0"/>
              <w:jc w:val="both"/>
            </w:pPr>
          </w:p>
          <w:p w14:paraId="6D2D48BB"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7D4C21C5"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75676811"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7C751D35" w14:textId="77777777" w:rsidR="00282E5F" w:rsidRPr="008D7089" w:rsidRDefault="00282E5F" w:rsidP="00AC1F86">
            <w:pPr>
              <w:numPr>
                <w:ilvl w:val="0"/>
                <w:numId w:val="5"/>
              </w:numPr>
              <w:ind w:left="0"/>
              <w:jc w:val="center"/>
            </w:pPr>
          </w:p>
        </w:tc>
        <w:tc>
          <w:tcPr>
            <w:tcW w:w="2053" w:type="dxa"/>
          </w:tcPr>
          <w:p w14:paraId="33EE7C8E" w14:textId="77777777" w:rsidR="00282E5F" w:rsidRPr="00EE4B48" w:rsidRDefault="00282E5F" w:rsidP="00282E5F">
            <w:r>
              <w:t xml:space="preserve">Мир и </w:t>
            </w:r>
            <w:r w:rsidRPr="00EE4B48">
              <w:t>Россия на рубеже веков: накануне великих потрясений (1894- 1917 гг.).</w:t>
            </w:r>
          </w:p>
        </w:tc>
        <w:tc>
          <w:tcPr>
            <w:tcW w:w="1276" w:type="dxa"/>
            <w:tcBorders>
              <w:top w:val="single" w:sz="4" w:space="0" w:color="auto"/>
              <w:left w:val="single" w:sz="4" w:space="0" w:color="auto"/>
              <w:bottom w:val="single" w:sz="4" w:space="0" w:color="auto"/>
              <w:right w:val="single" w:sz="4" w:space="0" w:color="auto"/>
            </w:tcBorders>
          </w:tcPr>
          <w:p w14:paraId="5F2D28A1" w14:textId="77777777" w:rsidR="00282E5F" w:rsidRPr="008D7089" w:rsidRDefault="009809DE" w:rsidP="00282E5F">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627C888B"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5E8F3774"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374F39C1" w14:textId="77777777" w:rsidR="00282E5F" w:rsidRPr="008D7089" w:rsidRDefault="00282E5F" w:rsidP="00282E5F">
            <w:pPr>
              <w:pStyle w:val="9"/>
              <w:spacing w:before="0" w:after="0"/>
              <w:rPr>
                <w:rFonts w:ascii="Times New Roman" w:hAnsi="Times New Roman"/>
                <w:sz w:val="24"/>
                <w:szCs w:val="24"/>
              </w:rPr>
            </w:pPr>
          </w:p>
        </w:tc>
      </w:tr>
      <w:tr w:rsidR="00282E5F" w:rsidRPr="002B5BFA" w14:paraId="5CD08DE5"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1B1054E8" w14:textId="77777777" w:rsidR="00282E5F" w:rsidRPr="008D7089" w:rsidRDefault="00282E5F" w:rsidP="00AC1F86">
            <w:pPr>
              <w:numPr>
                <w:ilvl w:val="0"/>
                <w:numId w:val="5"/>
              </w:numPr>
              <w:ind w:left="0"/>
              <w:jc w:val="center"/>
            </w:pPr>
          </w:p>
        </w:tc>
        <w:tc>
          <w:tcPr>
            <w:tcW w:w="2053" w:type="dxa"/>
          </w:tcPr>
          <w:p w14:paraId="5C95FE27" w14:textId="77777777" w:rsidR="00282E5F" w:rsidRPr="00EE4B48" w:rsidRDefault="00282E5F" w:rsidP="00282E5F">
            <w:r>
              <w:t>Россия в 1917 г.: выбор исторического пути, влияние революции на ход мирового развития</w:t>
            </w:r>
          </w:p>
        </w:tc>
        <w:tc>
          <w:tcPr>
            <w:tcW w:w="1276" w:type="dxa"/>
            <w:tcBorders>
              <w:top w:val="single" w:sz="4" w:space="0" w:color="auto"/>
              <w:left w:val="single" w:sz="4" w:space="0" w:color="auto"/>
              <w:bottom w:val="single" w:sz="4" w:space="0" w:color="auto"/>
              <w:right w:val="single" w:sz="4" w:space="0" w:color="auto"/>
            </w:tcBorders>
          </w:tcPr>
          <w:p w14:paraId="01440F04" w14:textId="77777777" w:rsidR="00282E5F" w:rsidRDefault="009809DE" w:rsidP="00282E5F">
            <w:pPr>
              <w:jc w:val="center"/>
            </w:pPr>
            <w:r>
              <w:t>УК-5</w:t>
            </w:r>
          </w:p>
          <w:p w14:paraId="2B00AEB2" w14:textId="77777777" w:rsidR="00282E5F" w:rsidRPr="008D7089" w:rsidRDefault="00282E5F" w:rsidP="00282E5F">
            <w:pPr>
              <w:jc w:val="center"/>
            </w:pPr>
          </w:p>
        </w:tc>
        <w:tc>
          <w:tcPr>
            <w:tcW w:w="2692" w:type="dxa"/>
            <w:tcBorders>
              <w:top w:val="single" w:sz="4" w:space="0" w:color="auto"/>
              <w:left w:val="single" w:sz="4" w:space="0" w:color="auto"/>
              <w:bottom w:val="single" w:sz="4" w:space="0" w:color="auto"/>
              <w:right w:val="single" w:sz="4" w:space="0" w:color="auto"/>
            </w:tcBorders>
          </w:tcPr>
          <w:p w14:paraId="543ABCE1" w14:textId="77777777" w:rsidR="00282E5F" w:rsidRDefault="00282E5F" w:rsidP="00282E5F">
            <w:r w:rsidRPr="0097310A">
              <w:t>Тестирование</w:t>
            </w:r>
            <w:r>
              <w:t>.</w:t>
            </w:r>
          </w:p>
          <w:p w14:paraId="6C6CDD63" w14:textId="77777777" w:rsidR="00282E5F" w:rsidRDefault="00282E5F" w:rsidP="00282E5F"/>
          <w:p w14:paraId="277618CD" w14:textId="77777777" w:rsidR="00282E5F" w:rsidRDefault="00282E5F" w:rsidP="00282E5F"/>
          <w:p w14:paraId="78A2316F" w14:textId="77777777" w:rsidR="00282E5F" w:rsidRDefault="00282E5F" w:rsidP="00282E5F">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014F5BAD" w14:textId="77777777" w:rsidR="00282E5F" w:rsidRDefault="00282E5F" w:rsidP="00282E5F"/>
          <w:p w14:paraId="5C7CA222" w14:textId="77777777" w:rsidR="00282E5F" w:rsidRPr="008D7089" w:rsidRDefault="00282E5F"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3464EB96" w14:textId="77777777" w:rsidR="00282E5F" w:rsidRDefault="00282E5F" w:rsidP="00282E5F">
            <w:pPr>
              <w:autoSpaceDE w:val="0"/>
              <w:autoSpaceDN w:val="0"/>
              <w:adjustRightInd w:val="0"/>
              <w:jc w:val="both"/>
            </w:pPr>
            <w:r>
              <w:t xml:space="preserve">Банк </w:t>
            </w:r>
            <w:r w:rsidRPr="00386B29">
              <w:t>тестовых заданий по разделам и темам</w:t>
            </w:r>
            <w:r>
              <w:t>.</w:t>
            </w:r>
          </w:p>
          <w:p w14:paraId="1EAEBAC0" w14:textId="77777777" w:rsidR="00282E5F" w:rsidRDefault="00282E5F" w:rsidP="00282E5F">
            <w:pPr>
              <w:autoSpaceDE w:val="0"/>
              <w:autoSpaceDN w:val="0"/>
              <w:adjustRightInd w:val="0"/>
              <w:jc w:val="both"/>
            </w:pPr>
          </w:p>
          <w:p w14:paraId="303F28C0" w14:textId="77777777" w:rsidR="00282E5F" w:rsidRPr="005F46AF" w:rsidRDefault="00282E5F" w:rsidP="00282E5F">
            <w:pPr>
              <w:pStyle w:val="Default"/>
            </w:pPr>
            <w:r>
              <w:t>Темы практических занятий.</w:t>
            </w:r>
          </w:p>
          <w:p w14:paraId="020B0ECB" w14:textId="77777777" w:rsidR="00282E5F" w:rsidRDefault="00282E5F" w:rsidP="00282E5F">
            <w:pPr>
              <w:autoSpaceDE w:val="0"/>
              <w:autoSpaceDN w:val="0"/>
              <w:adjustRightInd w:val="0"/>
              <w:jc w:val="both"/>
            </w:pPr>
          </w:p>
          <w:p w14:paraId="7D432855" w14:textId="77777777" w:rsidR="00282E5F" w:rsidRDefault="00282E5F" w:rsidP="00282E5F">
            <w:pPr>
              <w:autoSpaceDE w:val="0"/>
              <w:autoSpaceDN w:val="0"/>
              <w:adjustRightInd w:val="0"/>
              <w:jc w:val="both"/>
            </w:pPr>
          </w:p>
          <w:p w14:paraId="146F33A1" w14:textId="77777777" w:rsidR="00282E5F" w:rsidRDefault="00282E5F" w:rsidP="00282E5F">
            <w:pPr>
              <w:autoSpaceDE w:val="0"/>
              <w:autoSpaceDN w:val="0"/>
              <w:adjustRightInd w:val="0"/>
              <w:jc w:val="both"/>
            </w:pPr>
          </w:p>
          <w:p w14:paraId="091C5D84" w14:textId="77777777" w:rsidR="00282E5F" w:rsidRDefault="00282E5F" w:rsidP="00282E5F">
            <w:pPr>
              <w:autoSpaceDE w:val="0"/>
              <w:autoSpaceDN w:val="0"/>
              <w:adjustRightInd w:val="0"/>
              <w:jc w:val="both"/>
            </w:pPr>
          </w:p>
          <w:p w14:paraId="203C4302" w14:textId="77777777" w:rsidR="00282E5F" w:rsidRPr="008D7089" w:rsidRDefault="00282E5F" w:rsidP="00282E5F">
            <w:pPr>
              <w:autoSpaceDE w:val="0"/>
              <w:autoSpaceDN w:val="0"/>
              <w:adjustRightInd w:val="0"/>
              <w:jc w:val="both"/>
            </w:pPr>
          </w:p>
          <w:p w14:paraId="42E36417" w14:textId="77777777" w:rsidR="00282E5F" w:rsidRDefault="00282E5F" w:rsidP="00282E5F">
            <w:pPr>
              <w:pStyle w:val="Default"/>
              <w:rPr>
                <w:highlight w:val="yellow"/>
              </w:rPr>
            </w:pPr>
            <w:r>
              <w:t xml:space="preserve">Вопросы к историческим источникам </w:t>
            </w:r>
            <w:r w:rsidRPr="00FE3EB3">
              <w:t xml:space="preserve">по </w:t>
            </w:r>
            <w:r>
              <w:t>данной теме.</w:t>
            </w:r>
          </w:p>
          <w:p w14:paraId="2883A152" w14:textId="77777777" w:rsidR="00282E5F" w:rsidRPr="008D7089" w:rsidRDefault="00282E5F" w:rsidP="00282E5F">
            <w:pPr>
              <w:pStyle w:val="9"/>
              <w:spacing w:before="0" w:after="0"/>
              <w:rPr>
                <w:rFonts w:ascii="Times New Roman" w:hAnsi="Times New Roman"/>
                <w:sz w:val="24"/>
                <w:szCs w:val="24"/>
              </w:rPr>
            </w:pPr>
          </w:p>
        </w:tc>
      </w:tr>
      <w:tr w:rsidR="00021D37" w:rsidRPr="002B5BFA" w14:paraId="61083838"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47E0727E" w14:textId="77777777" w:rsidR="00021D37" w:rsidRPr="008D7089" w:rsidRDefault="00021D37" w:rsidP="00AC1F86">
            <w:pPr>
              <w:numPr>
                <w:ilvl w:val="0"/>
                <w:numId w:val="5"/>
              </w:numPr>
              <w:ind w:left="0"/>
              <w:jc w:val="center"/>
            </w:pPr>
          </w:p>
        </w:tc>
        <w:tc>
          <w:tcPr>
            <w:tcW w:w="2053" w:type="dxa"/>
          </w:tcPr>
          <w:p w14:paraId="08951F9F" w14:textId="77777777" w:rsidR="00021D37" w:rsidRPr="00EE4B48" w:rsidRDefault="00021D37" w:rsidP="00AA4279">
            <w:pPr>
              <w:widowControl w:val="0"/>
              <w:jc w:val="both"/>
            </w:pPr>
            <w:r w:rsidRPr="00B73D07">
              <w:rPr>
                <w:color w:val="000000"/>
                <w:kern w:val="36"/>
              </w:rPr>
              <w:t>Революционный подъем 1918-1920 гг. в Европе. Россия в годы гражданской войны и иностранной интервенции</w:t>
            </w:r>
          </w:p>
        </w:tc>
        <w:tc>
          <w:tcPr>
            <w:tcW w:w="1276" w:type="dxa"/>
            <w:tcBorders>
              <w:top w:val="single" w:sz="4" w:space="0" w:color="auto"/>
              <w:left w:val="single" w:sz="4" w:space="0" w:color="auto"/>
              <w:bottom w:val="single" w:sz="4" w:space="0" w:color="auto"/>
              <w:right w:val="single" w:sz="4" w:space="0" w:color="auto"/>
            </w:tcBorders>
          </w:tcPr>
          <w:p w14:paraId="5BEAD40D" w14:textId="77777777" w:rsidR="00021D37" w:rsidRPr="008D7089" w:rsidRDefault="009809DE"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5AD5E6E4" w14:textId="77777777" w:rsidR="00021D37" w:rsidRDefault="00021D37" w:rsidP="00021D37">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5B078F72" w14:textId="77777777" w:rsidR="00021D37" w:rsidRPr="008D7089" w:rsidRDefault="00021D37" w:rsidP="00021D37"/>
        </w:tc>
        <w:tc>
          <w:tcPr>
            <w:tcW w:w="2837" w:type="dxa"/>
            <w:tcBorders>
              <w:top w:val="single" w:sz="4" w:space="0" w:color="auto"/>
              <w:left w:val="single" w:sz="4" w:space="0" w:color="auto"/>
              <w:bottom w:val="single" w:sz="4" w:space="0" w:color="auto"/>
              <w:right w:val="single" w:sz="4" w:space="0" w:color="auto"/>
            </w:tcBorders>
          </w:tcPr>
          <w:p w14:paraId="4C16E15B" w14:textId="77777777" w:rsidR="00021D37" w:rsidRDefault="00021D37" w:rsidP="00021D37">
            <w:pPr>
              <w:pStyle w:val="Default"/>
              <w:rPr>
                <w:highlight w:val="yellow"/>
              </w:rPr>
            </w:pPr>
            <w:r>
              <w:t xml:space="preserve">Вопросы к историческим источникам </w:t>
            </w:r>
            <w:r w:rsidRPr="00FE3EB3">
              <w:t xml:space="preserve">по </w:t>
            </w:r>
            <w:r w:rsidR="00D637A0">
              <w:t>данной теме</w:t>
            </w:r>
            <w:r>
              <w:t>.</w:t>
            </w:r>
          </w:p>
          <w:p w14:paraId="24D02AD7" w14:textId="77777777" w:rsidR="00021D37" w:rsidRPr="008D7089" w:rsidRDefault="00021D37" w:rsidP="00021D37">
            <w:pPr>
              <w:pStyle w:val="9"/>
              <w:spacing w:before="0" w:after="0"/>
              <w:rPr>
                <w:rFonts w:ascii="Times New Roman" w:hAnsi="Times New Roman"/>
                <w:sz w:val="24"/>
                <w:szCs w:val="24"/>
              </w:rPr>
            </w:pPr>
          </w:p>
        </w:tc>
      </w:tr>
      <w:tr w:rsidR="00021D37" w:rsidRPr="002B5BFA" w14:paraId="06C24DCD"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1361AC71" w14:textId="77777777" w:rsidR="00021D37" w:rsidRPr="008D7089" w:rsidRDefault="00021D37" w:rsidP="00AC1F86">
            <w:pPr>
              <w:numPr>
                <w:ilvl w:val="0"/>
                <w:numId w:val="5"/>
              </w:numPr>
              <w:ind w:left="0"/>
              <w:jc w:val="center"/>
            </w:pPr>
          </w:p>
        </w:tc>
        <w:tc>
          <w:tcPr>
            <w:tcW w:w="2053" w:type="dxa"/>
          </w:tcPr>
          <w:p w14:paraId="25211457" w14:textId="77777777" w:rsidR="00021D37" w:rsidRPr="00B73D07" w:rsidRDefault="00021D37" w:rsidP="00021D37">
            <w:pPr>
              <w:widowControl w:val="0"/>
            </w:pPr>
            <w:r w:rsidRPr="00D05521">
              <w:t>Страны Запада в 1920-е гг.: от процветания к кризису.</w:t>
            </w:r>
            <w:r w:rsidRPr="00B73D07">
              <w:rPr>
                <w:color w:val="444444"/>
              </w:rPr>
              <w:t xml:space="preserve"> </w:t>
            </w:r>
            <w:r w:rsidRPr="00B73D07">
              <w:t>Советское общество в условиях НЭПа (1921-1928).</w:t>
            </w:r>
          </w:p>
        </w:tc>
        <w:tc>
          <w:tcPr>
            <w:tcW w:w="1276" w:type="dxa"/>
            <w:tcBorders>
              <w:top w:val="single" w:sz="4" w:space="0" w:color="auto"/>
              <w:left w:val="single" w:sz="4" w:space="0" w:color="auto"/>
              <w:bottom w:val="single" w:sz="4" w:space="0" w:color="auto"/>
              <w:right w:val="single" w:sz="4" w:space="0" w:color="auto"/>
            </w:tcBorders>
          </w:tcPr>
          <w:p w14:paraId="0116044F"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44AFEEBD" w14:textId="77777777" w:rsidR="00021D37" w:rsidRDefault="00021D37" w:rsidP="00021D37">
            <w:r w:rsidRPr="0097310A">
              <w:t>Тестирование</w:t>
            </w:r>
            <w:r>
              <w:t>.</w:t>
            </w:r>
          </w:p>
          <w:p w14:paraId="2C66B0AA" w14:textId="77777777" w:rsidR="00021D37" w:rsidRDefault="00021D37" w:rsidP="00021D37"/>
          <w:p w14:paraId="7A942D31" w14:textId="77777777" w:rsidR="00021D37" w:rsidRDefault="00021D37" w:rsidP="00021D37"/>
          <w:p w14:paraId="21969CED" w14:textId="77777777" w:rsidR="00021D37" w:rsidRDefault="00021D37" w:rsidP="00021D37">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2A0EE7C5" w14:textId="77777777" w:rsidR="00021D37" w:rsidRDefault="00021D37" w:rsidP="00021D37"/>
          <w:p w14:paraId="18DE48D6"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229CEC2C" w14:textId="77777777" w:rsidR="00021D37" w:rsidRDefault="00021D37" w:rsidP="00021D37">
            <w:pPr>
              <w:autoSpaceDE w:val="0"/>
              <w:autoSpaceDN w:val="0"/>
              <w:adjustRightInd w:val="0"/>
              <w:jc w:val="both"/>
            </w:pPr>
            <w:r>
              <w:t xml:space="preserve">Банк </w:t>
            </w:r>
            <w:r w:rsidRPr="00386B29">
              <w:t>тестовых заданий по разделам и темам</w:t>
            </w:r>
            <w:r>
              <w:t>.</w:t>
            </w:r>
          </w:p>
          <w:p w14:paraId="791D10D3" w14:textId="77777777" w:rsidR="00021D37" w:rsidRDefault="00021D37" w:rsidP="00021D37">
            <w:pPr>
              <w:autoSpaceDE w:val="0"/>
              <w:autoSpaceDN w:val="0"/>
              <w:adjustRightInd w:val="0"/>
              <w:jc w:val="both"/>
            </w:pPr>
          </w:p>
          <w:p w14:paraId="6B1B5B5F" w14:textId="77777777" w:rsidR="00021D37" w:rsidRPr="005F46AF" w:rsidRDefault="00021D37" w:rsidP="00021D37">
            <w:pPr>
              <w:pStyle w:val="Default"/>
            </w:pPr>
            <w:r>
              <w:t>Темы практических занятий.</w:t>
            </w:r>
          </w:p>
          <w:p w14:paraId="138D3AEF" w14:textId="77777777" w:rsidR="00021D37" w:rsidRDefault="00021D37" w:rsidP="00021D37">
            <w:pPr>
              <w:autoSpaceDE w:val="0"/>
              <w:autoSpaceDN w:val="0"/>
              <w:adjustRightInd w:val="0"/>
              <w:jc w:val="both"/>
            </w:pPr>
          </w:p>
          <w:p w14:paraId="2C1A9A33" w14:textId="77777777" w:rsidR="00021D37" w:rsidRDefault="00021D37" w:rsidP="00021D37">
            <w:pPr>
              <w:autoSpaceDE w:val="0"/>
              <w:autoSpaceDN w:val="0"/>
              <w:adjustRightInd w:val="0"/>
              <w:jc w:val="both"/>
            </w:pPr>
          </w:p>
          <w:p w14:paraId="139A52EC" w14:textId="77777777" w:rsidR="00021D37" w:rsidRDefault="00021D37" w:rsidP="00021D37">
            <w:pPr>
              <w:autoSpaceDE w:val="0"/>
              <w:autoSpaceDN w:val="0"/>
              <w:adjustRightInd w:val="0"/>
              <w:jc w:val="both"/>
            </w:pPr>
          </w:p>
          <w:p w14:paraId="226BEAA6" w14:textId="77777777" w:rsidR="00021D37" w:rsidRDefault="00021D37" w:rsidP="00021D37">
            <w:pPr>
              <w:autoSpaceDE w:val="0"/>
              <w:autoSpaceDN w:val="0"/>
              <w:adjustRightInd w:val="0"/>
              <w:jc w:val="both"/>
            </w:pPr>
          </w:p>
          <w:p w14:paraId="21159DA6" w14:textId="77777777" w:rsidR="00021D37" w:rsidRPr="008D7089" w:rsidRDefault="00021D37" w:rsidP="00021D37">
            <w:pPr>
              <w:autoSpaceDE w:val="0"/>
              <w:autoSpaceDN w:val="0"/>
              <w:adjustRightInd w:val="0"/>
              <w:jc w:val="both"/>
            </w:pPr>
          </w:p>
          <w:p w14:paraId="554DBDBF" w14:textId="77777777" w:rsidR="00021D37" w:rsidRDefault="00021D37" w:rsidP="00021D37">
            <w:pPr>
              <w:pStyle w:val="Default"/>
              <w:rPr>
                <w:highlight w:val="yellow"/>
              </w:rPr>
            </w:pPr>
            <w:r>
              <w:t xml:space="preserve">Вопросы к историческим источникам </w:t>
            </w:r>
            <w:r w:rsidRPr="00FE3EB3">
              <w:t xml:space="preserve">по </w:t>
            </w:r>
            <w:r>
              <w:t>данной теме.</w:t>
            </w:r>
          </w:p>
          <w:p w14:paraId="22753D6D" w14:textId="77777777" w:rsidR="00021D37" w:rsidRPr="008D7089" w:rsidRDefault="00021D37" w:rsidP="00021D37">
            <w:pPr>
              <w:pStyle w:val="9"/>
              <w:spacing w:before="0" w:after="0"/>
              <w:rPr>
                <w:rFonts w:ascii="Times New Roman" w:hAnsi="Times New Roman"/>
                <w:sz w:val="24"/>
                <w:szCs w:val="24"/>
              </w:rPr>
            </w:pPr>
          </w:p>
        </w:tc>
      </w:tr>
      <w:tr w:rsidR="00021D37" w:rsidRPr="002B5BFA" w14:paraId="29561540"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672F64B9" w14:textId="77777777" w:rsidR="00021D37" w:rsidRPr="008D7089" w:rsidRDefault="00021D37" w:rsidP="00AC1F86">
            <w:pPr>
              <w:numPr>
                <w:ilvl w:val="0"/>
                <w:numId w:val="5"/>
              </w:numPr>
              <w:ind w:left="0"/>
              <w:jc w:val="center"/>
            </w:pPr>
          </w:p>
        </w:tc>
        <w:tc>
          <w:tcPr>
            <w:tcW w:w="2053" w:type="dxa"/>
          </w:tcPr>
          <w:p w14:paraId="2037F057" w14:textId="77777777" w:rsidR="00021D37" w:rsidRPr="00EE4B48" w:rsidRDefault="00021D37" w:rsidP="00AA4279">
            <w:r>
              <w:t>Мир между войнами. Сталинская модернизация страны 1930-х гг.</w:t>
            </w:r>
          </w:p>
        </w:tc>
        <w:tc>
          <w:tcPr>
            <w:tcW w:w="1276" w:type="dxa"/>
            <w:tcBorders>
              <w:top w:val="single" w:sz="4" w:space="0" w:color="auto"/>
              <w:left w:val="single" w:sz="4" w:space="0" w:color="auto"/>
              <w:bottom w:val="single" w:sz="4" w:space="0" w:color="auto"/>
              <w:right w:val="single" w:sz="4" w:space="0" w:color="auto"/>
            </w:tcBorders>
          </w:tcPr>
          <w:p w14:paraId="1D0BF8FF"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6F5C1BBC"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3BA0F7FA" w14:textId="77777777" w:rsidR="00021D37" w:rsidRPr="008D7089" w:rsidRDefault="00021D37" w:rsidP="00996A1A">
            <w:pPr>
              <w:pStyle w:val="Default"/>
            </w:pPr>
            <w:r>
              <w:t xml:space="preserve">Вопросы к историческим источникам </w:t>
            </w:r>
            <w:r w:rsidRPr="00FE3EB3">
              <w:t xml:space="preserve">по </w:t>
            </w:r>
            <w:r>
              <w:t>данной теме.</w:t>
            </w:r>
          </w:p>
        </w:tc>
      </w:tr>
      <w:tr w:rsidR="00021D37" w:rsidRPr="002B5BFA" w14:paraId="5A270D12" w14:textId="77777777" w:rsidTr="00F82C54">
        <w:trPr>
          <w:trHeight w:val="1694"/>
        </w:trPr>
        <w:tc>
          <w:tcPr>
            <w:tcW w:w="782" w:type="dxa"/>
            <w:tcBorders>
              <w:top w:val="single" w:sz="4" w:space="0" w:color="auto"/>
              <w:left w:val="single" w:sz="4" w:space="0" w:color="auto"/>
              <w:bottom w:val="single" w:sz="4" w:space="0" w:color="auto"/>
              <w:right w:val="single" w:sz="4" w:space="0" w:color="auto"/>
            </w:tcBorders>
          </w:tcPr>
          <w:p w14:paraId="667A1383" w14:textId="77777777" w:rsidR="00021D37" w:rsidRPr="008D7089" w:rsidRDefault="00021D37" w:rsidP="00AC1F86">
            <w:pPr>
              <w:numPr>
                <w:ilvl w:val="0"/>
                <w:numId w:val="5"/>
              </w:numPr>
              <w:ind w:left="0"/>
              <w:jc w:val="center"/>
            </w:pPr>
          </w:p>
        </w:tc>
        <w:tc>
          <w:tcPr>
            <w:tcW w:w="2053" w:type="dxa"/>
          </w:tcPr>
          <w:p w14:paraId="744B6B91" w14:textId="77777777" w:rsidR="00021D37" w:rsidRPr="00EE4B48" w:rsidRDefault="00021D37" w:rsidP="00021D37">
            <w:r w:rsidRPr="00EE4B48">
              <w:t>Великая Отечественная война (1941-1945) в контексте Второй мировой войны: причины, основные периоды, итоги.</w:t>
            </w:r>
          </w:p>
        </w:tc>
        <w:tc>
          <w:tcPr>
            <w:tcW w:w="1276" w:type="dxa"/>
            <w:tcBorders>
              <w:top w:val="single" w:sz="4" w:space="0" w:color="auto"/>
              <w:left w:val="single" w:sz="4" w:space="0" w:color="auto"/>
              <w:bottom w:val="single" w:sz="4" w:space="0" w:color="auto"/>
              <w:right w:val="single" w:sz="4" w:space="0" w:color="auto"/>
            </w:tcBorders>
          </w:tcPr>
          <w:p w14:paraId="0C6A97DC"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705081E6" w14:textId="77777777" w:rsidR="00021D37" w:rsidRDefault="00021D37" w:rsidP="00021D37">
            <w:r w:rsidRPr="0097310A">
              <w:t>Тестирование</w:t>
            </w:r>
            <w:r>
              <w:t>.</w:t>
            </w:r>
          </w:p>
          <w:p w14:paraId="5B94507C" w14:textId="77777777" w:rsidR="00021D37" w:rsidRDefault="00021D37" w:rsidP="00021D37"/>
          <w:p w14:paraId="63E08FAB" w14:textId="77777777" w:rsidR="00021D37" w:rsidRDefault="00021D37" w:rsidP="00021D37"/>
          <w:p w14:paraId="38F47F2B" w14:textId="77777777" w:rsidR="00021D37" w:rsidRDefault="00021D37" w:rsidP="00021D37">
            <w:r w:rsidRPr="005F46AF">
              <w:t>Обсуждение и дискуссии</w:t>
            </w:r>
            <w:r>
              <w:t xml:space="preserve"> по темам в рамках практического занятия. </w:t>
            </w:r>
            <w:r w:rsidRPr="005F46AF">
              <w:t xml:space="preserve">  Устные публичные выступления.</w:t>
            </w:r>
          </w:p>
          <w:p w14:paraId="16BF6B9E" w14:textId="77777777" w:rsidR="00021D37" w:rsidRDefault="00021D37" w:rsidP="00021D37"/>
          <w:p w14:paraId="48903B74" w14:textId="77777777" w:rsidR="00021D37" w:rsidRDefault="00021D37" w:rsidP="00021D37">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p w14:paraId="6045ADAD" w14:textId="77777777" w:rsidR="00021D37" w:rsidRDefault="00021D37" w:rsidP="00021D37"/>
          <w:p w14:paraId="6C24AC33" w14:textId="77777777" w:rsidR="00021D37" w:rsidRPr="008D7089" w:rsidRDefault="00021D37" w:rsidP="00021D37">
            <w:r>
              <w:rPr>
                <w:color w:val="000000"/>
              </w:rPr>
              <w:t>Написание обучающимися э</w:t>
            </w:r>
            <w:r w:rsidRPr="00050D5C">
              <w:rPr>
                <w:color w:val="000000"/>
              </w:rPr>
              <w:t>ссе</w:t>
            </w:r>
          </w:p>
        </w:tc>
        <w:tc>
          <w:tcPr>
            <w:tcW w:w="2837" w:type="dxa"/>
            <w:tcBorders>
              <w:top w:val="single" w:sz="4" w:space="0" w:color="auto"/>
              <w:left w:val="single" w:sz="4" w:space="0" w:color="auto"/>
              <w:bottom w:val="single" w:sz="4" w:space="0" w:color="auto"/>
              <w:right w:val="single" w:sz="4" w:space="0" w:color="auto"/>
            </w:tcBorders>
          </w:tcPr>
          <w:p w14:paraId="55EEFF03" w14:textId="77777777" w:rsidR="00021D37" w:rsidRDefault="00021D37" w:rsidP="00021D37">
            <w:pPr>
              <w:autoSpaceDE w:val="0"/>
              <w:autoSpaceDN w:val="0"/>
              <w:adjustRightInd w:val="0"/>
              <w:jc w:val="both"/>
            </w:pPr>
            <w:r>
              <w:t xml:space="preserve">Банк </w:t>
            </w:r>
            <w:r w:rsidRPr="00386B29">
              <w:t>тестовых заданий по разделам и темам</w:t>
            </w:r>
            <w:r>
              <w:t>.</w:t>
            </w:r>
          </w:p>
          <w:p w14:paraId="4CB9F1E0" w14:textId="77777777" w:rsidR="00021D37" w:rsidRDefault="00021D37" w:rsidP="00021D37">
            <w:pPr>
              <w:autoSpaceDE w:val="0"/>
              <w:autoSpaceDN w:val="0"/>
              <w:adjustRightInd w:val="0"/>
              <w:jc w:val="both"/>
            </w:pPr>
          </w:p>
          <w:p w14:paraId="14810BC6" w14:textId="77777777" w:rsidR="00021D37" w:rsidRPr="005F46AF" w:rsidRDefault="00021D37" w:rsidP="00021D37">
            <w:pPr>
              <w:pStyle w:val="Default"/>
            </w:pPr>
            <w:r>
              <w:t>Темы практических занятий.</w:t>
            </w:r>
          </w:p>
          <w:p w14:paraId="35AD65E6" w14:textId="77777777" w:rsidR="00021D37" w:rsidRDefault="00021D37" w:rsidP="00021D37">
            <w:pPr>
              <w:autoSpaceDE w:val="0"/>
              <w:autoSpaceDN w:val="0"/>
              <w:adjustRightInd w:val="0"/>
              <w:jc w:val="both"/>
            </w:pPr>
          </w:p>
          <w:p w14:paraId="582B0085" w14:textId="77777777" w:rsidR="00021D37" w:rsidRDefault="00021D37" w:rsidP="00021D37">
            <w:pPr>
              <w:autoSpaceDE w:val="0"/>
              <w:autoSpaceDN w:val="0"/>
              <w:adjustRightInd w:val="0"/>
              <w:jc w:val="both"/>
            </w:pPr>
          </w:p>
          <w:p w14:paraId="04BFD19A" w14:textId="77777777" w:rsidR="00021D37" w:rsidRDefault="00021D37" w:rsidP="00021D37">
            <w:pPr>
              <w:autoSpaceDE w:val="0"/>
              <w:autoSpaceDN w:val="0"/>
              <w:adjustRightInd w:val="0"/>
              <w:jc w:val="both"/>
            </w:pPr>
          </w:p>
          <w:p w14:paraId="4DD8A7E8" w14:textId="77777777" w:rsidR="00021D37" w:rsidRDefault="00021D37" w:rsidP="00021D37">
            <w:pPr>
              <w:autoSpaceDE w:val="0"/>
              <w:autoSpaceDN w:val="0"/>
              <w:adjustRightInd w:val="0"/>
              <w:jc w:val="both"/>
            </w:pPr>
          </w:p>
          <w:p w14:paraId="0BAE5A82" w14:textId="77777777" w:rsidR="00021D37" w:rsidRPr="008D7089" w:rsidRDefault="00021D37" w:rsidP="00021D37">
            <w:pPr>
              <w:autoSpaceDE w:val="0"/>
              <w:autoSpaceDN w:val="0"/>
              <w:adjustRightInd w:val="0"/>
              <w:jc w:val="both"/>
            </w:pPr>
          </w:p>
          <w:p w14:paraId="3AD2DDEE" w14:textId="77777777" w:rsidR="00021D37" w:rsidRDefault="00021D37" w:rsidP="00021D37">
            <w:pPr>
              <w:pStyle w:val="Default"/>
              <w:rPr>
                <w:highlight w:val="yellow"/>
              </w:rPr>
            </w:pPr>
            <w:r>
              <w:t xml:space="preserve">Вопросы к историческим источникам </w:t>
            </w:r>
            <w:r w:rsidRPr="00FE3EB3">
              <w:t xml:space="preserve">по </w:t>
            </w:r>
            <w:r>
              <w:t>данной теме.</w:t>
            </w:r>
          </w:p>
          <w:p w14:paraId="4698CFD9" w14:textId="77777777" w:rsidR="00021D37" w:rsidRDefault="00021D37" w:rsidP="00021D37">
            <w:pPr>
              <w:pStyle w:val="9"/>
              <w:spacing w:before="0" w:after="0"/>
              <w:rPr>
                <w:rFonts w:ascii="Times New Roman" w:hAnsi="Times New Roman"/>
                <w:sz w:val="24"/>
                <w:szCs w:val="24"/>
              </w:rPr>
            </w:pPr>
          </w:p>
          <w:p w14:paraId="6F6A903F" w14:textId="77777777" w:rsidR="00021D37" w:rsidRDefault="00021D37" w:rsidP="00021D37"/>
          <w:p w14:paraId="662CA79D" w14:textId="77777777" w:rsidR="00021D37" w:rsidRPr="008538D5" w:rsidRDefault="00021D37" w:rsidP="00996A1A">
            <w:pPr>
              <w:autoSpaceDE w:val="0"/>
              <w:autoSpaceDN w:val="0"/>
              <w:adjustRightInd w:val="0"/>
              <w:jc w:val="both"/>
            </w:pPr>
            <w:r>
              <w:rPr>
                <w:color w:val="000000"/>
              </w:rPr>
              <w:t xml:space="preserve">Темы </w:t>
            </w:r>
            <w:r w:rsidRPr="00DF2AC3">
              <w:rPr>
                <w:color w:val="000000"/>
              </w:rPr>
              <w:t>эссе</w:t>
            </w:r>
            <w:r w:rsidRPr="00DF2AC3">
              <w:rPr>
                <w:bCs/>
              </w:rPr>
              <w:t xml:space="preserve"> </w:t>
            </w:r>
            <w:r>
              <w:rPr>
                <w:bCs/>
              </w:rPr>
              <w:t>и критерии их оценивания</w:t>
            </w:r>
            <w:r w:rsidRPr="00050D5C">
              <w:rPr>
                <w:color w:val="000000"/>
              </w:rPr>
              <w:t>.</w:t>
            </w:r>
          </w:p>
        </w:tc>
      </w:tr>
      <w:tr w:rsidR="00021D37" w:rsidRPr="002B5BFA" w14:paraId="0FF53398"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272D5FFB" w14:textId="77777777" w:rsidR="00021D37" w:rsidRPr="008D7089" w:rsidRDefault="00021D37" w:rsidP="00AC1F86">
            <w:pPr>
              <w:numPr>
                <w:ilvl w:val="0"/>
                <w:numId w:val="5"/>
              </w:numPr>
              <w:ind w:left="0"/>
              <w:jc w:val="center"/>
            </w:pPr>
          </w:p>
        </w:tc>
        <w:tc>
          <w:tcPr>
            <w:tcW w:w="2053" w:type="dxa"/>
          </w:tcPr>
          <w:p w14:paraId="12C7DE01" w14:textId="77777777" w:rsidR="00021D37" w:rsidRPr="00EE4B48" w:rsidRDefault="00021D37" w:rsidP="00021D37">
            <w:pPr>
              <w:jc w:val="both"/>
            </w:pPr>
            <w:r>
              <w:t>Советский Союз и мир</w:t>
            </w:r>
            <w:r w:rsidRPr="00EE4B48">
              <w:t xml:space="preserve"> в условиях «холодной войны»</w:t>
            </w:r>
            <w:r>
              <w:t xml:space="preserve">. </w:t>
            </w:r>
            <w:proofErr w:type="gramStart"/>
            <w:r>
              <w:t xml:space="preserve">Эволюция </w:t>
            </w:r>
            <w:r w:rsidRPr="00EE4B48">
              <w:t xml:space="preserve"> внутренн</w:t>
            </w:r>
            <w:r>
              <w:t>ей</w:t>
            </w:r>
            <w:proofErr w:type="gramEnd"/>
            <w:r w:rsidRPr="00EE4B48">
              <w:t xml:space="preserve"> и внешн</w:t>
            </w:r>
            <w:r>
              <w:t>ей</w:t>
            </w:r>
            <w:r w:rsidRPr="00EE4B48">
              <w:t xml:space="preserve"> политик</w:t>
            </w:r>
            <w:r>
              <w:t xml:space="preserve">и страны в </w:t>
            </w:r>
            <w:r w:rsidRPr="00EE4B48">
              <w:t>1946-1991 гг..</w:t>
            </w:r>
          </w:p>
        </w:tc>
        <w:tc>
          <w:tcPr>
            <w:tcW w:w="1276" w:type="dxa"/>
            <w:tcBorders>
              <w:top w:val="single" w:sz="4" w:space="0" w:color="auto"/>
              <w:left w:val="single" w:sz="4" w:space="0" w:color="auto"/>
              <w:bottom w:val="single" w:sz="4" w:space="0" w:color="auto"/>
              <w:right w:val="single" w:sz="4" w:space="0" w:color="auto"/>
            </w:tcBorders>
          </w:tcPr>
          <w:p w14:paraId="189C7A39" w14:textId="77777777" w:rsidR="00021D37" w:rsidRPr="008D7089" w:rsidRDefault="001F53BD" w:rsidP="00021D37">
            <w:pPr>
              <w:jc w:val="center"/>
            </w:pPr>
            <w:r>
              <w:t>УК-5</w:t>
            </w:r>
          </w:p>
        </w:tc>
        <w:tc>
          <w:tcPr>
            <w:tcW w:w="2692" w:type="dxa"/>
            <w:tcBorders>
              <w:top w:val="single" w:sz="4" w:space="0" w:color="auto"/>
              <w:left w:val="single" w:sz="4" w:space="0" w:color="auto"/>
              <w:bottom w:val="single" w:sz="4" w:space="0" w:color="auto"/>
              <w:right w:val="single" w:sz="4" w:space="0" w:color="auto"/>
            </w:tcBorders>
          </w:tcPr>
          <w:p w14:paraId="4609967A"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tcPr>
          <w:p w14:paraId="78DEA1E1" w14:textId="77777777" w:rsidR="00021D37" w:rsidRPr="008D7089" w:rsidRDefault="00021D37" w:rsidP="00996A1A">
            <w:pPr>
              <w:pStyle w:val="Default"/>
            </w:pPr>
            <w:r>
              <w:t xml:space="preserve">Вопросы к историческим источникам </w:t>
            </w:r>
            <w:r w:rsidRPr="00FE3EB3">
              <w:t xml:space="preserve">по </w:t>
            </w:r>
            <w:r>
              <w:t>данной теме.</w:t>
            </w:r>
          </w:p>
        </w:tc>
      </w:tr>
      <w:tr w:rsidR="00021D37" w:rsidRPr="002B5BFA" w14:paraId="16FF0B05" w14:textId="77777777" w:rsidTr="00F82C54">
        <w:trPr>
          <w:trHeight w:val="1369"/>
        </w:trPr>
        <w:tc>
          <w:tcPr>
            <w:tcW w:w="782" w:type="dxa"/>
            <w:tcBorders>
              <w:top w:val="single" w:sz="4" w:space="0" w:color="auto"/>
              <w:left w:val="single" w:sz="4" w:space="0" w:color="auto"/>
              <w:bottom w:val="single" w:sz="4" w:space="0" w:color="auto"/>
              <w:right w:val="single" w:sz="4" w:space="0" w:color="auto"/>
            </w:tcBorders>
          </w:tcPr>
          <w:p w14:paraId="4CC915A0" w14:textId="77777777" w:rsidR="00021D37" w:rsidRPr="008D7089" w:rsidRDefault="00021D37" w:rsidP="00AC1F86">
            <w:pPr>
              <w:numPr>
                <w:ilvl w:val="0"/>
                <w:numId w:val="5"/>
              </w:numPr>
              <w:ind w:left="0"/>
              <w:jc w:val="center"/>
            </w:pPr>
          </w:p>
        </w:tc>
        <w:tc>
          <w:tcPr>
            <w:tcW w:w="2053" w:type="dxa"/>
          </w:tcPr>
          <w:p w14:paraId="594F78EF" w14:textId="77777777" w:rsidR="00021D37" w:rsidRDefault="00021D37" w:rsidP="00021D37">
            <w:r w:rsidRPr="008A5E3B">
              <w:t>Российская Федерация и мировое сообщество в 1990 – 2000-х гг.</w:t>
            </w:r>
          </w:p>
          <w:p w14:paraId="58DF528C" w14:textId="77777777" w:rsidR="00021D37" w:rsidRDefault="00021D37" w:rsidP="00021D37"/>
          <w:p w14:paraId="0A6EAA04" w14:textId="77777777" w:rsidR="00021D37" w:rsidRPr="00EE4B48" w:rsidRDefault="00021D37" w:rsidP="00021D37"/>
        </w:tc>
        <w:tc>
          <w:tcPr>
            <w:tcW w:w="1276" w:type="dxa"/>
            <w:tcBorders>
              <w:top w:val="single" w:sz="4" w:space="0" w:color="auto"/>
              <w:left w:val="single" w:sz="4" w:space="0" w:color="auto"/>
              <w:bottom w:val="single" w:sz="4" w:space="0" w:color="auto"/>
              <w:right w:val="single" w:sz="4" w:space="0" w:color="auto"/>
            </w:tcBorders>
            <w:hideMark/>
          </w:tcPr>
          <w:p w14:paraId="527D172C" w14:textId="77777777" w:rsidR="00021D37" w:rsidRDefault="001F53BD" w:rsidP="00021D37">
            <w:pPr>
              <w:jc w:val="center"/>
            </w:pPr>
            <w:r>
              <w:lastRenderedPageBreak/>
              <w:t>УК-5</w:t>
            </w:r>
          </w:p>
          <w:p w14:paraId="23EEC3E9" w14:textId="77777777" w:rsidR="00021D37" w:rsidRPr="008D7089" w:rsidRDefault="00021D37" w:rsidP="00021D37">
            <w:pPr>
              <w:jc w:val="center"/>
            </w:pPr>
          </w:p>
        </w:tc>
        <w:tc>
          <w:tcPr>
            <w:tcW w:w="2692" w:type="dxa"/>
            <w:tcBorders>
              <w:top w:val="single" w:sz="4" w:space="0" w:color="auto"/>
              <w:left w:val="single" w:sz="4" w:space="0" w:color="auto"/>
              <w:bottom w:val="single" w:sz="4" w:space="0" w:color="auto"/>
              <w:right w:val="single" w:sz="4" w:space="0" w:color="auto"/>
            </w:tcBorders>
          </w:tcPr>
          <w:p w14:paraId="19DE7BB7" w14:textId="77777777" w:rsidR="00021D37" w:rsidRDefault="00021D37" w:rsidP="00021D37">
            <w:r w:rsidRPr="0097310A">
              <w:t>Тестирование</w:t>
            </w:r>
            <w:r>
              <w:t>.</w:t>
            </w:r>
          </w:p>
          <w:p w14:paraId="073CEC8F" w14:textId="77777777" w:rsidR="00021D37" w:rsidRDefault="00021D37" w:rsidP="00021D37"/>
          <w:p w14:paraId="474BCB98" w14:textId="77777777" w:rsidR="00021D37" w:rsidRDefault="00021D37" w:rsidP="00021D37"/>
          <w:p w14:paraId="41CE4F0D" w14:textId="77777777" w:rsidR="00021D37" w:rsidRDefault="00021D37" w:rsidP="00021D37">
            <w:r w:rsidRPr="005F46AF">
              <w:t>Обсуждение и дискуссии</w:t>
            </w:r>
            <w:r>
              <w:t xml:space="preserve"> по темам в рамках практического </w:t>
            </w:r>
            <w:r>
              <w:lastRenderedPageBreak/>
              <w:t xml:space="preserve">занятия. </w:t>
            </w:r>
            <w:r w:rsidRPr="005F46AF">
              <w:t xml:space="preserve">  Устные публичные выступления.</w:t>
            </w:r>
          </w:p>
          <w:p w14:paraId="22BB6E7B" w14:textId="77777777" w:rsidR="00021D37" w:rsidRDefault="00021D37" w:rsidP="00021D37"/>
          <w:p w14:paraId="0B8A2679" w14:textId="77777777" w:rsidR="00021D37" w:rsidRPr="008D7089" w:rsidRDefault="00021D37" w:rsidP="00C6256C">
            <w:r>
              <w:t>Анализ</w:t>
            </w:r>
            <w:r w:rsidRPr="008D7089">
              <w:t xml:space="preserve"> исторически</w:t>
            </w:r>
            <w:r>
              <w:t>х</w:t>
            </w:r>
            <w:r w:rsidRPr="008D7089">
              <w:t xml:space="preserve"> источник</w:t>
            </w:r>
            <w:r>
              <w:t>ов</w:t>
            </w:r>
            <w:r w:rsidRPr="008D7089">
              <w:t xml:space="preserve"> </w:t>
            </w:r>
            <w:r w:rsidR="00C6256C">
              <w:t xml:space="preserve">в </w:t>
            </w:r>
            <w:proofErr w:type="gramStart"/>
            <w:r w:rsidR="00C6256C">
              <w:t xml:space="preserve">рамках </w:t>
            </w:r>
            <w:r w:rsidRPr="008D7089">
              <w:t xml:space="preserve"> самостоятельной</w:t>
            </w:r>
            <w:proofErr w:type="gramEnd"/>
            <w:r w:rsidRPr="008D7089">
              <w:t xml:space="preserve"> работы студентов.</w:t>
            </w:r>
          </w:p>
        </w:tc>
        <w:tc>
          <w:tcPr>
            <w:tcW w:w="2837" w:type="dxa"/>
            <w:tcBorders>
              <w:top w:val="single" w:sz="4" w:space="0" w:color="auto"/>
              <w:left w:val="single" w:sz="4" w:space="0" w:color="auto"/>
              <w:bottom w:val="single" w:sz="4" w:space="0" w:color="auto"/>
              <w:right w:val="single" w:sz="4" w:space="0" w:color="auto"/>
            </w:tcBorders>
            <w:hideMark/>
          </w:tcPr>
          <w:p w14:paraId="4DF2B5DD" w14:textId="77777777" w:rsidR="00021D37" w:rsidRDefault="00021D37" w:rsidP="00021D37">
            <w:pPr>
              <w:autoSpaceDE w:val="0"/>
              <w:autoSpaceDN w:val="0"/>
              <w:adjustRightInd w:val="0"/>
              <w:jc w:val="both"/>
            </w:pPr>
            <w:r>
              <w:lastRenderedPageBreak/>
              <w:t xml:space="preserve">Банк </w:t>
            </w:r>
            <w:r w:rsidRPr="00386B29">
              <w:t>тестовых заданий по разделам и темам</w:t>
            </w:r>
            <w:r>
              <w:t>.</w:t>
            </w:r>
          </w:p>
          <w:p w14:paraId="7337CB2E" w14:textId="77777777" w:rsidR="00021D37" w:rsidRDefault="00021D37" w:rsidP="00021D37">
            <w:pPr>
              <w:autoSpaceDE w:val="0"/>
              <w:autoSpaceDN w:val="0"/>
              <w:adjustRightInd w:val="0"/>
              <w:jc w:val="both"/>
            </w:pPr>
          </w:p>
          <w:p w14:paraId="3E7A9321" w14:textId="77777777" w:rsidR="00021D37" w:rsidRPr="005F46AF" w:rsidRDefault="00021D37" w:rsidP="00021D37">
            <w:pPr>
              <w:pStyle w:val="Default"/>
            </w:pPr>
            <w:r>
              <w:t>Темы практических занятий.</w:t>
            </w:r>
          </w:p>
          <w:p w14:paraId="7F6B36B8" w14:textId="77777777" w:rsidR="00021D37" w:rsidRDefault="00021D37" w:rsidP="00021D37">
            <w:pPr>
              <w:autoSpaceDE w:val="0"/>
              <w:autoSpaceDN w:val="0"/>
              <w:adjustRightInd w:val="0"/>
              <w:jc w:val="both"/>
            </w:pPr>
          </w:p>
          <w:p w14:paraId="4F1F39F6" w14:textId="77777777" w:rsidR="00021D37" w:rsidRDefault="00021D37" w:rsidP="00021D37">
            <w:pPr>
              <w:autoSpaceDE w:val="0"/>
              <w:autoSpaceDN w:val="0"/>
              <w:adjustRightInd w:val="0"/>
              <w:jc w:val="both"/>
            </w:pPr>
          </w:p>
          <w:p w14:paraId="7BFF7BCA" w14:textId="77777777" w:rsidR="00021D37" w:rsidRDefault="00021D37" w:rsidP="00021D37">
            <w:pPr>
              <w:autoSpaceDE w:val="0"/>
              <w:autoSpaceDN w:val="0"/>
              <w:adjustRightInd w:val="0"/>
              <w:jc w:val="both"/>
            </w:pPr>
          </w:p>
          <w:p w14:paraId="133CE407" w14:textId="77777777" w:rsidR="00021D37" w:rsidRDefault="00021D37" w:rsidP="00021D37">
            <w:pPr>
              <w:autoSpaceDE w:val="0"/>
              <w:autoSpaceDN w:val="0"/>
              <w:adjustRightInd w:val="0"/>
              <w:jc w:val="both"/>
            </w:pPr>
          </w:p>
          <w:p w14:paraId="2204ACE6" w14:textId="77777777" w:rsidR="00021D37" w:rsidRPr="008D7089" w:rsidRDefault="00021D37" w:rsidP="00021D37">
            <w:pPr>
              <w:autoSpaceDE w:val="0"/>
              <w:autoSpaceDN w:val="0"/>
              <w:adjustRightInd w:val="0"/>
              <w:jc w:val="both"/>
            </w:pPr>
          </w:p>
          <w:p w14:paraId="2869AA8E" w14:textId="77777777" w:rsidR="00021D37" w:rsidRDefault="00021D37" w:rsidP="00021D37">
            <w:pPr>
              <w:pStyle w:val="Default"/>
              <w:rPr>
                <w:highlight w:val="yellow"/>
              </w:rPr>
            </w:pPr>
            <w:r>
              <w:t xml:space="preserve">Вопросы к историческим источникам </w:t>
            </w:r>
            <w:r w:rsidRPr="00FE3EB3">
              <w:t xml:space="preserve">по </w:t>
            </w:r>
            <w:r>
              <w:t>данной теме.</w:t>
            </w:r>
          </w:p>
          <w:p w14:paraId="78C0C97F" w14:textId="77777777" w:rsidR="00021D37" w:rsidRPr="002B5BFA" w:rsidRDefault="00021D37" w:rsidP="00021D37">
            <w:pPr>
              <w:autoSpaceDE w:val="0"/>
              <w:autoSpaceDN w:val="0"/>
              <w:adjustRightInd w:val="0"/>
              <w:jc w:val="both"/>
            </w:pPr>
          </w:p>
        </w:tc>
      </w:tr>
      <w:tr w:rsidR="00021D37" w:rsidRPr="002B5BFA" w14:paraId="78E07E20" w14:textId="77777777" w:rsidTr="009D33B9">
        <w:trPr>
          <w:trHeight w:val="1110"/>
        </w:trPr>
        <w:tc>
          <w:tcPr>
            <w:tcW w:w="782" w:type="dxa"/>
            <w:tcBorders>
              <w:top w:val="single" w:sz="4" w:space="0" w:color="auto"/>
              <w:left w:val="single" w:sz="4" w:space="0" w:color="auto"/>
              <w:bottom w:val="single" w:sz="4" w:space="0" w:color="auto"/>
              <w:right w:val="single" w:sz="4" w:space="0" w:color="auto"/>
            </w:tcBorders>
          </w:tcPr>
          <w:p w14:paraId="51567849" w14:textId="77777777" w:rsidR="00021D37" w:rsidRPr="004B28C8" w:rsidRDefault="00021D37" w:rsidP="00021D37"/>
        </w:tc>
        <w:tc>
          <w:tcPr>
            <w:tcW w:w="2053" w:type="dxa"/>
            <w:tcBorders>
              <w:top w:val="single" w:sz="4" w:space="0" w:color="auto"/>
              <w:left w:val="single" w:sz="4" w:space="0" w:color="auto"/>
              <w:bottom w:val="single" w:sz="4" w:space="0" w:color="auto"/>
              <w:right w:val="single" w:sz="4" w:space="0" w:color="auto"/>
            </w:tcBorders>
            <w:hideMark/>
          </w:tcPr>
          <w:p w14:paraId="7D516E92" w14:textId="77777777" w:rsidR="00021D37" w:rsidRPr="004B28C8" w:rsidRDefault="00021D37" w:rsidP="00021D37">
            <w:pPr>
              <w:jc w:val="both"/>
              <w:rPr>
                <w:bCs/>
              </w:rPr>
            </w:pPr>
            <w:proofErr w:type="spellStart"/>
            <w:r>
              <w:rPr>
                <w:bCs/>
              </w:rPr>
              <w:t>Промежуточныйконтроль</w:t>
            </w:r>
            <w:proofErr w:type="spellEnd"/>
          </w:p>
        </w:tc>
        <w:tc>
          <w:tcPr>
            <w:tcW w:w="1276" w:type="dxa"/>
            <w:tcBorders>
              <w:top w:val="single" w:sz="4" w:space="0" w:color="auto"/>
              <w:left w:val="single" w:sz="4" w:space="0" w:color="auto"/>
              <w:bottom w:val="single" w:sz="4" w:space="0" w:color="auto"/>
              <w:right w:val="single" w:sz="4" w:space="0" w:color="auto"/>
            </w:tcBorders>
          </w:tcPr>
          <w:p w14:paraId="380BC004" w14:textId="77777777" w:rsidR="00021D37" w:rsidRPr="00977C0F" w:rsidRDefault="001F53BD" w:rsidP="00021D37">
            <w:pPr>
              <w:jc w:val="center"/>
              <w:rPr>
                <w:highlight w:val="yellow"/>
              </w:rPr>
            </w:pPr>
            <w:r>
              <w:t>УК-5</w:t>
            </w:r>
          </w:p>
        </w:tc>
        <w:tc>
          <w:tcPr>
            <w:tcW w:w="2692" w:type="dxa"/>
            <w:tcBorders>
              <w:top w:val="single" w:sz="4" w:space="0" w:color="auto"/>
              <w:left w:val="single" w:sz="4" w:space="0" w:color="auto"/>
              <w:bottom w:val="single" w:sz="4" w:space="0" w:color="auto"/>
              <w:right w:val="single" w:sz="4" w:space="0" w:color="auto"/>
            </w:tcBorders>
          </w:tcPr>
          <w:p w14:paraId="35D21F5D" w14:textId="77777777" w:rsidR="00021D37" w:rsidRDefault="00021D37" w:rsidP="00021D37">
            <w:pPr>
              <w:rPr>
                <w:highlight w:val="yellow"/>
              </w:rPr>
            </w:pPr>
            <w:r w:rsidRPr="008D7089">
              <w:t xml:space="preserve">Экзамен  </w:t>
            </w:r>
          </w:p>
        </w:tc>
        <w:tc>
          <w:tcPr>
            <w:tcW w:w="2837" w:type="dxa"/>
            <w:tcBorders>
              <w:top w:val="single" w:sz="4" w:space="0" w:color="auto"/>
              <w:left w:val="single" w:sz="4" w:space="0" w:color="auto"/>
              <w:bottom w:val="single" w:sz="4" w:space="0" w:color="auto"/>
              <w:right w:val="single" w:sz="4" w:space="0" w:color="auto"/>
            </w:tcBorders>
            <w:hideMark/>
          </w:tcPr>
          <w:p w14:paraId="5909F851" w14:textId="77777777" w:rsidR="00021D37" w:rsidRPr="008D7089" w:rsidRDefault="00021D37" w:rsidP="00021D37">
            <w:pPr>
              <w:pStyle w:val="9"/>
              <w:spacing w:before="0" w:after="0"/>
              <w:rPr>
                <w:rFonts w:ascii="Times New Roman" w:hAnsi="Times New Roman"/>
                <w:sz w:val="24"/>
                <w:szCs w:val="24"/>
              </w:rPr>
            </w:pPr>
            <w:r w:rsidRPr="008D7089">
              <w:rPr>
                <w:rFonts w:ascii="Times New Roman" w:hAnsi="Times New Roman"/>
                <w:sz w:val="24"/>
                <w:szCs w:val="24"/>
              </w:rPr>
              <w:t>Примерные вопросы для промежуточной аттестации в форме экзамена.</w:t>
            </w:r>
          </w:p>
          <w:p w14:paraId="6E882AD7" w14:textId="77777777" w:rsidR="00021D37" w:rsidRPr="00116AEA" w:rsidRDefault="00021D37" w:rsidP="00021D37">
            <w:pPr>
              <w:pStyle w:val="9"/>
              <w:spacing w:before="0" w:after="0"/>
              <w:rPr>
                <w:rFonts w:ascii="Times New Roman" w:hAnsi="Times New Roman"/>
                <w:sz w:val="24"/>
                <w:szCs w:val="24"/>
              </w:rPr>
            </w:pPr>
            <w:r w:rsidRPr="00116AEA">
              <w:rPr>
                <w:rFonts w:ascii="Times New Roman" w:hAnsi="Times New Roman"/>
                <w:sz w:val="24"/>
                <w:szCs w:val="24"/>
              </w:rPr>
              <w:t>Экзаменационные билеты.</w:t>
            </w:r>
          </w:p>
        </w:tc>
      </w:tr>
    </w:tbl>
    <w:p w14:paraId="575393ED" w14:textId="77777777" w:rsidR="00DF2AC3" w:rsidRDefault="00DF2AC3" w:rsidP="008A2814">
      <w:pPr>
        <w:spacing w:before="240"/>
        <w:ind w:left="720"/>
        <w:rPr>
          <w:b/>
        </w:rPr>
      </w:pPr>
    </w:p>
    <w:p w14:paraId="3C5EC024" w14:textId="77777777" w:rsidR="00DF2AC3" w:rsidRDefault="00DF2AC3" w:rsidP="008A2814">
      <w:pPr>
        <w:spacing w:before="240"/>
        <w:ind w:left="720"/>
        <w:rPr>
          <w:b/>
        </w:rPr>
      </w:pPr>
    </w:p>
    <w:p w14:paraId="19FE0524" w14:textId="77777777" w:rsidR="00DF2AC3" w:rsidRDefault="00DF2AC3" w:rsidP="00DF2AC3">
      <w:pPr>
        <w:spacing w:before="120"/>
        <w:jc w:val="center"/>
        <w:rPr>
          <w:b/>
        </w:rPr>
      </w:pPr>
    </w:p>
    <w:p w14:paraId="4117E44F" w14:textId="77777777" w:rsidR="00DF2AC3" w:rsidRDefault="00DF2AC3" w:rsidP="00DF2AC3">
      <w:pPr>
        <w:spacing w:before="120"/>
        <w:jc w:val="center"/>
        <w:rPr>
          <w:b/>
        </w:rPr>
      </w:pPr>
      <w:r>
        <w:rPr>
          <w:b/>
        </w:rPr>
        <w:t xml:space="preserve">3. </w:t>
      </w:r>
      <w:r w:rsidRPr="002B5BFA">
        <w:rPr>
          <w:b/>
        </w:rPr>
        <w:t>Показатели и критерии оценивания компетенций, описание шкал оценивания</w:t>
      </w:r>
    </w:p>
    <w:p w14:paraId="4C9E874F" w14:textId="77777777" w:rsidR="00DF2AC3" w:rsidRPr="00DA53CA" w:rsidRDefault="00DF2AC3" w:rsidP="00DF2AC3">
      <w:pPr>
        <w:numPr>
          <w:ilvl w:val="1"/>
          <w:numId w:val="7"/>
        </w:numPr>
        <w:spacing w:before="120"/>
        <w:ind w:left="0" w:firstLine="0"/>
        <w:jc w:val="center"/>
      </w:pPr>
      <w:r w:rsidRPr="00DA53CA">
        <w:t>Показатели оценивания компетенций</w:t>
      </w:r>
    </w:p>
    <w:p w14:paraId="78B9CF04" w14:textId="77777777" w:rsidR="00DF2AC3" w:rsidRDefault="00DF2AC3" w:rsidP="00DF2AC3">
      <w:pPr>
        <w:autoSpaceDE w:val="0"/>
        <w:autoSpaceDN w:val="0"/>
        <w:adjustRightInd w:val="0"/>
        <w:jc w:val="both"/>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1981"/>
        <w:gridCol w:w="2268"/>
        <w:gridCol w:w="3933"/>
      </w:tblGrid>
      <w:tr w:rsidR="001426F1" w:rsidRPr="002B5BFA" w14:paraId="17487FD8" w14:textId="77777777" w:rsidTr="00206D25">
        <w:tc>
          <w:tcPr>
            <w:tcW w:w="725" w:type="pct"/>
            <w:vAlign w:val="center"/>
            <w:hideMark/>
          </w:tcPr>
          <w:p w14:paraId="0B47CD2F" w14:textId="1A362C8E" w:rsidR="001426F1" w:rsidRPr="002B5BFA" w:rsidRDefault="001426F1" w:rsidP="00206D25">
            <w:pPr>
              <w:jc w:val="center"/>
            </w:pPr>
            <w:r w:rsidRPr="002B5BFA">
              <w:t xml:space="preserve">Код </w:t>
            </w:r>
            <w:proofErr w:type="spellStart"/>
            <w:proofErr w:type="gramStart"/>
            <w:r w:rsidRPr="002B5BFA">
              <w:t>компетен</w:t>
            </w:r>
            <w:r w:rsidR="001A2B68">
              <w:t>-</w:t>
            </w:r>
            <w:r w:rsidRPr="002B5BFA">
              <w:t>ции</w:t>
            </w:r>
            <w:proofErr w:type="spellEnd"/>
            <w:proofErr w:type="gramEnd"/>
          </w:p>
        </w:tc>
        <w:tc>
          <w:tcPr>
            <w:tcW w:w="1035" w:type="pct"/>
            <w:vAlign w:val="center"/>
            <w:hideMark/>
          </w:tcPr>
          <w:p w14:paraId="5C9739F2" w14:textId="77777777" w:rsidR="001426F1" w:rsidRPr="002B5BFA" w:rsidRDefault="001426F1" w:rsidP="00206D25">
            <w:pPr>
              <w:jc w:val="center"/>
            </w:pPr>
            <w:r w:rsidRPr="002B5BFA">
              <w:t>Показатели сформирован</w:t>
            </w:r>
            <w:r w:rsidR="002E7843">
              <w:t>-</w:t>
            </w:r>
            <w:proofErr w:type="spellStart"/>
            <w:r w:rsidRPr="002B5BFA">
              <w:t>ности</w:t>
            </w:r>
            <w:proofErr w:type="spellEnd"/>
          </w:p>
        </w:tc>
        <w:tc>
          <w:tcPr>
            <w:tcW w:w="1185" w:type="pct"/>
            <w:vAlign w:val="center"/>
            <w:hideMark/>
          </w:tcPr>
          <w:p w14:paraId="3096E9C2" w14:textId="77777777" w:rsidR="001426F1" w:rsidRPr="002B5BFA" w:rsidRDefault="001426F1" w:rsidP="00206D25">
            <w:pPr>
              <w:jc w:val="center"/>
            </w:pPr>
            <w:r w:rsidRPr="002B5BFA">
              <w:t>Шкала оценивания</w:t>
            </w:r>
          </w:p>
        </w:tc>
        <w:tc>
          <w:tcPr>
            <w:tcW w:w="2055" w:type="pct"/>
            <w:vAlign w:val="center"/>
            <w:hideMark/>
          </w:tcPr>
          <w:p w14:paraId="28928015" w14:textId="77777777" w:rsidR="001426F1" w:rsidRPr="002B5BFA" w:rsidRDefault="001426F1" w:rsidP="00206D25">
            <w:pPr>
              <w:jc w:val="center"/>
            </w:pPr>
            <w:r w:rsidRPr="002B5BFA">
              <w:t>Критерии оценивания</w:t>
            </w:r>
          </w:p>
        </w:tc>
      </w:tr>
    </w:tbl>
    <w:p w14:paraId="535D4F9E" w14:textId="77777777" w:rsidR="001426F1" w:rsidRPr="00581C31" w:rsidRDefault="001426F1" w:rsidP="001426F1">
      <w:pPr>
        <w:spacing w:line="72" w:lineRule="auto"/>
        <w:ind w:left="357"/>
        <w:jc w:val="center"/>
        <w:rPr>
          <w:b/>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983"/>
        <w:gridCol w:w="2268"/>
        <w:gridCol w:w="3933"/>
      </w:tblGrid>
      <w:tr w:rsidR="001426F1" w:rsidRPr="002B5BFA" w14:paraId="1A38BBBD" w14:textId="77777777" w:rsidTr="00206D25">
        <w:trPr>
          <w:tblHeader/>
        </w:trPr>
        <w:tc>
          <w:tcPr>
            <w:tcW w:w="724" w:type="pct"/>
            <w:tcBorders>
              <w:top w:val="single" w:sz="4" w:space="0" w:color="auto"/>
              <w:bottom w:val="single" w:sz="4" w:space="0" w:color="auto"/>
            </w:tcBorders>
            <w:shd w:val="clear" w:color="auto" w:fill="D9D9D9"/>
            <w:vAlign w:val="center"/>
          </w:tcPr>
          <w:p w14:paraId="3DC44B8C" w14:textId="77777777" w:rsidR="001426F1" w:rsidRPr="002B5BFA" w:rsidRDefault="001426F1" w:rsidP="00206D25">
            <w:pPr>
              <w:jc w:val="center"/>
            </w:pPr>
            <w:r w:rsidRPr="002B5BFA">
              <w:t>1</w:t>
            </w:r>
          </w:p>
        </w:tc>
        <w:tc>
          <w:tcPr>
            <w:tcW w:w="1036" w:type="pct"/>
            <w:tcBorders>
              <w:top w:val="single" w:sz="4" w:space="0" w:color="auto"/>
              <w:bottom w:val="single" w:sz="4" w:space="0" w:color="auto"/>
            </w:tcBorders>
            <w:shd w:val="clear" w:color="auto" w:fill="D9D9D9"/>
            <w:vAlign w:val="center"/>
          </w:tcPr>
          <w:p w14:paraId="2E9309F6" w14:textId="77777777" w:rsidR="001426F1" w:rsidRPr="002B5BFA" w:rsidRDefault="001426F1" w:rsidP="00206D25">
            <w:pPr>
              <w:jc w:val="center"/>
            </w:pPr>
            <w:r w:rsidRPr="002B5BFA">
              <w:t>2</w:t>
            </w:r>
          </w:p>
        </w:tc>
        <w:tc>
          <w:tcPr>
            <w:tcW w:w="1185" w:type="pct"/>
            <w:tcBorders>
              <w:top w:val="single" w:sz="4" w:space="0" w:color="auto"/>
              <w:bottom w:val="single" w:sz="4" w:space="0" w:color="auto"/>
            </w:tcBorders>
            <w:shd w:val="clear" w:color="auto" w:fill="D9D9D9"/>
            <w:vAlign w:val="center"/>
          </w:tcPr>
          <w:p w14:paraId="59F1DC83" w14:textId="77777777" w:rsidR="001426F1" w:rsidRPr="002B5BFA" w:rsidRDefault="001426F1" w:rsidP="00206D25">
            <w:pPr>
              <w:jc w:val="center"/>
            </w:pPr>
            <w:r w:rsidRPr="002B5BFA">
              <w:t>3</w:t>
            </w:r>
          </w:p>
        </w:tc>
        <w:tc>
          <w:tcPr>
            <w:tcW w:w="2055" w:type="pct"/>
            <w:tcBorders>
              <w:top w:val="single" w:sz="4" w:space="0" w:color="auto"/>
              <w:bottom w:val="single" w:sz="4" w:space="0" w:color="auto"/>
            </w:tcBorders>
            <w:shd w:val="clear" w:color="auto" w:fill="D9D9D9"/>
            <w:vAlign w:val="center"/>
          </w:tcPr>
          <w:p w14:paraId="2EA565A2" w14:textId="77777777" w:rsidR="001426F1" w:rsidRPr="002B5BFA" w:rsidRDefault="001426F1" w:rsidP="00206D25">
            <w:pPr>
              <w:jc w:val="both"/>
            </w:pPr>
            <w:r w:rsidRPr="002B5BFA">
              <w:t>4</w:t>
            </w:r>
          </w:p>
        </w:tc>
      </w:tr>
      <w:tr w:rsidR="001426F1" w:rsidRPr="002B5BFA" w14:paraId="51E0F567" w14:textId="77777777" w:rsidTr="00206D25">
        <w:tc>
          <w:tcPr>
            <w:tcW w:w="724" w:type="pct"/>
            <w:vMerge w:val="restart"/>
            <w:tcBorders>
              <w:top w:val="single" w:sz="4" w:space="0" w:color="auto"/>
            </w:tcBorders>
            <w:shd w:val="clear" w:color="auto" w:fill="auto"/>
          </w:tcPr>
          <w:p w14:paraId="0D870ADE" w14:textId="77777777" w:rsidR="001426F1" w:rsidRPr="00FD70FA" w:rsidRDefault="001F53BD" w:rsidP="00206D25">
            <w:r>
              <w:t>УК-5</w:t>
            </w:r>
          </w:p>
          <w:p w14:paraId="10B8ABE3" w14:textId="77777777" w:rsidR="001426F1" w:rsidRPr="00FD70FA" w:rsidRDefault="001426F1" w:rsidP="00206D25"/>
        </w:tc>
        <w:tc>
          <w:tcPr>
            <w:tcW w:w="1036" w:type="pct"/>
            <w:vMerge w:val="restart"/>
            <w:tcBorders>
              <w:top w:val="single" w:sz="4" w:space="0" w:color="auto"/>
            </w:tcBorders>
            <w:shd w:val="clear" w:color="auto" w:fill="auto"/>
          </w:tcPr>
          <w:p w14:paraId="17A6D0A6" w14:textId="77777777" w:rsidR="001426F1" w:rsidRPr="00FD70FA" w:rsidRDefault="001426F1" w:rsidP="00206D25">
            <w:pPr>
              <w:jc w:val="both"/>
              <w:rPr>
                <w:highlight w:val="green"/>
              </w:rPr>
            </w:pPr>
            <w:r w:rsidRPr="00FD70FA">
              <w:t xml:space="preserve">Знать </w:t>
            </w:r>
          </w:p>
          <w:p w14:paraId="759F3815" w14:textId="77777777" w:rsidR="001426F1" w:rsidRPr="00FD70FA" w:rsidRDefault="001426F1" w:rsidP="00206D25">
            <w:pPr>
              <w:ind w:firstLine="284"/>
              <w:jc w:val="both"/>
              <w:rPr>
                <w:highlight w:val="green"/>
              </w:rPr>
            </w:pPr>
          </w:p>
        </w:tc>
        <w:tc>
          <w:tcPr>
            <w:tcW w:w="1185" w:type="pct"/>
            <w:tcBorders>
              <w:top w:val="single" w:sz="4" w:space="0" w:color="auto"/>
            </w:tcBorders>
            <w:shd w:val="clear" w:color="auto" w:fill="auto"/>
          </w:tcPr>
          <w:p w14:paraId="78377E47" w14:textId="77777777" w:rsidR="001426F1" w:rsidRPr="00FD70FA" w:rsidRDefault="001426F1" w:rsidP="00206D25">
            <w:r w:rsidRPr="00FD70FA">
              <w:t>Пороговый уровень (обязательный)</w:t>
            </w:r>
          </w:p>
        </w:tc>
        <w:tc>
          <w:tcPr>
            <w:tcW w:w="2055" w:type="pct"/>
            <w:tcBorders>
              <w:top w:val="single" w:sz="4" w:space="0" w:color="auto"/>
            </w:tcBorders>
            <w:shd w:val="clear" w:color="auto" w:fill="auto"/>
          </w:tcPr>
          <w:p w14:paraId="03F4655B" w14:textId="77777777" w:rsidR="001426F1" w:rsidRPr="002B5BFA" w:rsidRDefault="001426F1" w:rsidP="00206D25">
            <w:pPr>
              <w:jc w:val="both"/>
            </w:pPr>
            <w:r w:rsidRPr="00E74A9A">
              <w:rPr>
                <w:b/>
              </w:rPr>
              <w:t>Знать</w:t>
            </w:r>
            <w:r w:rsidRPr="002B5BFA">
              <w:t xml:space="preserve"> основные этапы и ключевые события истории России, выдающихся деятелей отечественной и всеобщей истории.</w:t>
            </w:r>
          </w:p>
        </w:tc>
      </w:tr>
      <w:tr w:rsidR="001426F1" w:rsidRPr="002B5BFA" w14:paraId="63AB4B7A" w14:textId="77777777" w:rsidTr="00206D25">
        <w:tc>
          <w:tcPr>
            <w:tcW w:w="724" w:type="pct"/>
            <w:vMerge/>
            <w:shd w:val="clear" w:color="auto" w:fill="auto"/>
          </w:tcPr>
          <w:p w14:paraId="3E3343BD" w14:textId="77777777" w:rsidR="001426F1" w:rsidRPr="00FD70FA" w:rsidRDefault="001426F1" w:rsidP="00206D25"/>
        </w:tc>
        <w:tc>
          <w:tcPr>
            <w:tcW w:w="1036" w:type="pct"/>
            <w:vMerge/>
            <w:shd w:val="clear" w:color="auto" w:fill="auto"/>
            <w:vAlign w:val="center"/>
          </w:tcPr>
          <w:p w14:paraId="4FBA82E6" w14:textId="77777777" w:rsidR="001426F1" w:rsidRPr="00FD70FA" w:rsidRDefault="001426F1" w:rsidP="00206D25"/>
        </w:tc>
        <w:tc>
          <w:tcPr>
            <w:tcW w:w="1185" w:type="pct"/>
            <w:shd w:val="clear" w:color="auto" w:fill="auto"/>
          </w:tcPr>
          <w:p w14:paraId="413C9835" w14:textId="77777777" w:rsidR="001426F1" w:rsidRPr="00FD70FA" w:rsidRDefault="001426F1" w:rsidP="00206D25">
            <w:r w:rsidRPr="00FD70FA">
              <w:t>Повышенный уровень (по отношению к пороговому уровню)</w:t>
            </w:r>
          </w:p>
        </w:tc>
        <w:tc>
          <w:tcPr>
            <w:tcW w:w="2055" w:type="pct"/>
            <w:shd w:val="clear" w:color="auto" w:fill="auto"/>
          </w:tcPr>
          <w:p w14:paraId="4CA7FD40" w14:textId="77777777" w:rsidR="001426F1" w:rsidRPr="002B5BFA" w:rsidRDefault="001426F1" w:rsidP="00206D25">
            <w:pPr>
              <w:jc w:val="both"/>
            </w:pPr>
            <w:r w:rsidRPr="00E74A9A">
              <w:rPr>
                <w:b/>
              </w:rPr>
              <w:t>Знать</w:t>
            </w:r>
            <w:r w:rsidRPr="002B5BFA">
              <w:t xml:space="preserve"> основные направления, проблемы, теории и методы истории, движущие силы и закономерности исторического процесса.</w:t>
            </w:r>
          </w:p>
        </w:tc>
      </w:tr>
      <w:tr w:rsidR="001426F1" w:rsidRPr="002B5BFA" w14:paraId="65E4498A" w14:textId="77777777" w:rsidTr="00206D25">
        <w:tc>
          <w:tcPr>
            <w:tcW w:w="724" w:type="pct"/>
            <w:vMerge/>
            <w:shd w:val="clear" w:color="auto" w:fill="auto"/>
          </w:tcPr>
          <w:p w14:paraId="3D7B6F3F" w14:textId="77777777" w:rsidR="001426F1" w:rsidRPr="00FD70FA" w:rsidRDefault="001426F1" w:rsidP="00206D25"/>
        </w:tc>
        <w:tc>
          <w:tcPr>
            <w:tcW w:w="1036" w:type="pct"/>
            <w:vMerge w:val="restart"/>
            <w:shd w:val="clear" w:color="auto" w:fill="auto"/>
          </w:tcPr>
          <w:p w14:paraId="43679B41" w14:textId="77777777" w:rsidR="001426F1" w:rsidRPr="00FD70FA" w:rsidRDefault="001426F1" w:rsidP="00206D25">
            <w:r w:rsidRPr="00FD70FA">
              <w:t xml:space="preserve">Уметь </w:t>
            </w:r>
          </w:p>
        </w:tc>
        <w:tc>
          <w:tcPr>
            <w:tcW w:w="1185" w:type="pct"/>
            <w:shd w:val="clear" w:color="auto" w:fill="auto"/>
          </w:tcPr>
          <w:p w14:paraId="78BBDE82" w14:textId="77777777" w:rsidR="001426F1" w:rsidRPr="00FD70FA" w:rsidRDefault="001426F1" w:rsidP="00206D25">
            <w:r w:rsidRPr="00FD70FA">
              <w:t>Пороговый уровень (обязательный)</w:t>
            </w:r>
          </w:p>
        </w:tc>
        <w:tc>
          <w:tcPr>
            <w:tcW w:w="2055" w:type="pct"/>
            <w:shd w:val="clear" w:color="auto" w:fill="auto"/>
          </w:tcPr>
          <w:p w14:paraId="5A540F85" w14:textId="77777777" w:rsidR="001426F1" w:rsidRPr="002B5BFA" w:rsidRDefault="001426F1" w:rsidP="00206D25">
            <w:pPr>
              <w:jc w:val="both"/>
            </w:pPr>
            <w:r w:rsidRPr="00E74A9A">
              <w:rPr>
                <w:b/>
              </w:rPr>
              <w:t>Уметь</w:t>
            </w:r>
            <w:r w:rsidRPr="002B5BFA">
              <w:t xml:space="preserve"> формировать и аргументированно отстаивать собственную позицию по различным проблемам истории.</w:t>
            </w:r>
          </w:p>
        </w:tc>
      </w:tr>
      <w:tr w:rsidR="001426F1" w:rsidRPr="002B5BFA" w14:paraId="7A6F9F3D" w14:textId="77777777" w:rsidTr="00206D25">
        <w:tc>
          <w:tcPr>
            <w:tcW w:w="724" w:type="pct"/>
            <w:vMerge/>
            <w:shd w:val="clear" w:color="auto" w:fill="auto"/>
          </w:tcPr>
          <w:p w14:paraId="01E62660" w14:textId="77777777" w:rsidR="001426F1" w:rsidRPr="00FD70FA" w:rsidRDefault="001426F1" w:rsidP="00206D25"/>
        </w:tc>
        <w:tc>
          <w:tcPr>
            <w:tcW w:w="1036" w:type="pct"/>
            <w:vMerge/>
            <w:shd w:val="clear" w:color="auto" w:fill="auto"/>
            <w:vAlign w:val="center"/>
          </w:tcPr>
          <w:p w14:paraId="755AF249" w14:textId="77777777" w:rsidR="001426F1" w:rsidRPr="00FD70FA" w:rsidRDefault="001426F1" w:rsidP="00206D25"/>
        </w:tc>
        <w:tc>
          <w:tcPr>
            <w:tcW w:w="1185" w:type="pct"/>
            <w:shd w:val="clear" w:color="auto" w:fill="auto"/>
          </w:tcPr>
          <w:p w14:paraId="3D0DCA51" w14:textId="77777777" w:rsidR="001426F1" w:rsidRPr="00FD70FA" w:rsidRDefault="001426F1" w:rsidP="00206D25">
            <w:r w:rsidRPr="00FD70FA">
              <w:t>Повышенный уровень (по отношению к пороговому уровню)</w:t>
            </w:r>
          </w:p>
        </w:tc>
        <w:tc>
          <w:tcPr>
            <w:tcW w:w="2055" w:type="pct"/>
            <w:shd w:val="clear" w:color="auto" w:fill="auto"/>
          </w:tcPr>
          <w:p w14:paraId="55175047" w14:textId="77777777" w:rsidR="001426F1" w:rsidRPr="002B5BFA" w:rsidRDefault="001426F1" w:rsidP="00206D25">
            <w:pPr>
              <w:jc w:val="both"/>
            </w:pPr>
            <w:r w:rsidRPr="00E74A9A">
              <w:rPr>
                <w:b/>
              </w:rPr>
              <w:t>Уметь</w:t>
            </w:r>
            <w:r w:rsidRPr="002B5BFA">
              <w:t xml:space="preserve"> осмысливать процессы, события и явления в России и мировом сообществе в их динамике и взаимосвязи.</w:t>
            </w:r>
          </w:p>
        </w:tc>
      </w:tr>
      <w:tr w:rsidR="001426F1" w:rsidRPr="002B5BFA" w14:paraId="01ECC734" w14:textId="77777777" w:rsidTr="00206D25">
        <w:tc>
          <w:tcPr>
            <w:tcW w:w="724" w:type="pct"/>
            <w:vMerge/>
            <w:shd w:val="clear" w:color="auto" w:fill="auto"/>
          </w:tcPr>
          <w:p w14:paraId="273CD322" w14:textId="77777777" w:rsidR="001426F1" w:rsidRPr="00FD70FA" w:rsidRDefault="001426F1" w:rsidP="00206D25"/>
        </w:tc>
        <w:tc>
          <w:tcPr>
            <w:tcW w:w="1036" w:type="pct"/>
            <w:vMerge w:val="restart"/>
            <w:shd w:val="clear" w:color="auto" w:fill="auto"/>
          </w:tcPr>
          <w:p w14:paraId="637C8F73" w14:textId="77777777" w:rsidR="001426F1" w:rsidRPr="00FD70FA" w:rsidRDefault="001426F1" w:rsidP="00206D25">
            <w:r w:rsidRPr="00FD70FA">
              <w:t xml:space="preserve">Владеть </w:t>
            </w:r>
          </w:p>
        </w:tc>
        <w:tc>
          <w:tcPr>
            <w:tcW w:w="1185" w:type="pct"/>
            <w:shd w:val="clear" w:color="auto" w:fill="auto"/>
          </w:tcPr>
          <w:p w14:paraId="3C980F49" w14:textId="77777777" w:rsidR="001426F1" w:rsidRPr="00FD70FA" w:rsidRDefault="001426F1" w:rsidP="00206D25">
            <w:r w:rsidRPr="00FD70FA">
              <w:t>Пороговый уровень (обязательный)</w:t>
            </w:r>
          </w:p>
        </w:tc>
        <w:tc>
          <w:tcPr>
            <w:tcW w:w="2055" w:type="pct"/>
            <w:shd w:val="clear" w:color="auto" w:fill="auto"/>
          </w:tcPr>
          <w:p w14:paraId="308F3B90" w14:textId="2B205C73" w:rsidR="001426F1" w:rsidRPr="002B5BFA" w:rsidRDefault="001426F1" w:rsidP="00206D25">
            <w:pPr>
              <w:jc w:val="both"/>
            </w:pPr>
            <w:r w:rsidRPr="00E74A9A">
              <w:rPr>
                <w:b/>
              </w:rPr>
              <w:t>Владеть</w:t>
            </w:r>
            <w:r w:rsidRPr="002B5BFA">
              <w:t xml:space="preserve"> навыками анализа исторических источников, приёмами ведения дискуссии и полемики</w:t>
            </w:r>
            <w:r w:rsidR="00833081">
              <w:t>,</w:t>
            </w:r>
            <w:r w:rsidR="00503BD9">
              <w:t xml:space="preserve"> навыками</w:t>
            </w:r>
            <w:r w:rsidR="00833081" w:rsidRPr="00C945C5">
              <w:t xml:space="preserve"> воспри</w:t>
            </w:r>
            <w:r w:rsidR="00833081">
              <w:t xml:space="preserve">ятия </w:t>
            </w:r>
            <w:r w:rsidR="00833081" w:rsidRPr="00C945C5">
              <w:t>межкультурно</w:t>
            </w:r>
            <w:r w:rsidR="00833081">
              <w:t>го</w:t>
            </w:r>
            <w:r w:rsidR="00833081" w:rsidRPr="00C945C5">
              <w:t xml:space="preserve"> разнообрази</w:t>
            </w:r>
            <w:r w:rsidR="00833081">
              <w:t>я</w:t>
            </w:r>
            <w:r w:rsidR="00833081" w:rsidRPr="00C945C5">
              <w:t xml:space="preserve"> общества в социально-</w:t>
            </w:r>
            <w:r w:rsidR="00833081" w:rsidRPr="00C945C5">
              <w:lastRenderedPageBreak/>
              <w:t>историческом, этическом и философском контекстах</w:t>
            </w:r>
            <w:r w:rsidRPr="002B5BFA">
              <w:t>.</w:t>
            </w:r>
          </w:p>
        </w:tc>
      </w:tr>
      <w:tr w:rsidR="001426F1" w:rsidRPr="002B5BFA" w14:paraId="1F3C28D9" w14:textId="77777777" w:rsidTr="00206D25">
        <w:tc>
          <w:tcPr>
            <w:tcW w:w="724" w:type="pct"/>
            <w:vMerge/>
            <w:shd w:val="clear" w:color="auto" w:fill="auto"/>
          </w:tcPr>
          <w:p w14:paraId="73A2B8BB" w14:textId="77777777" w:rsidR="001426F1" w:rsidRPr="00FD70FA" w:rsidRDefault="001426F1" w:rsidP="00206D25"/>
        </w:tc>
        <w:tc>
          <w:tcPr>
            <w:tcW w:w="1036" w:type="pct"/>
            <w:vMerge/>
            <w:shd w:val="clear" w:color="auto" w:fill="auto"/>
            <w:vAlign w:val="center"/>
          </w:tcPr>
          <w:p w14:paraId="4495C988" w14:textId="77777777" w:rsidR="001426F1" w:rsidRPr="00FD70FA" w:rsidRDefault="001426F1" w:rsidP="00206D25"/>
        </w:tc>
        <w:tc>
          <w:tcPr>
            <w:tcW w:w="1185" w:type="pct"/>
            <w:shd w:val="clear" w:color="auto" w:fill="auto"/>
          </w:tcPr>
          <w:p w14:paraId="41615108" w14:textId="77777777" w:rsidR="001426F1" w:rsidRPr="00FD70FA" w:rsidRDefault="001426F1" w:rsidP="00206D25">
            <w:r w:rsidRPr="00FD70FA">
              <w:t>Повышенный уровень (по отношению к пороговому уровню)</w:t>
            </w:r>
          </w:p>
        </w:tc>
        <w:tc>
          <w:tcPr>
            <w:tcW w:w="2055" w:type="pct"/>
            <w:shd w:val="clear" w:color="auto" w:fill="auto"/>
          </w:tcPr>
          <w:p w14:paraId="4D6E6597" w14:textId="77777777" w:rsidR="001426F1" w:rsidRPr="002B5BFA" w:rsidRDefault="001426F1" w:rsidP="00206D25">
            <w:pPr>
              <w:jc w:val="both"/>
            </w:pPr>
            <w:r w:rsidRPr="00E74A9A">
              <w:rPr>
                <w:b/>
              </w:rPr>
              <w:t>Владеть</w:t>
            </w:r>
            <w:r w:rsidRPr="002B5BFA">
              <w:t xml:space="preserve"> представлениями о событиях российской и всемирной истории, основанными на принципе историзма.</w:t>
            </w:r>
          </w:p>
        </w:tc>
      </w:tr>
    </w:tbl>
    <w:p w14:paraId="61F7E240" w14:textId="77777777" w:rsidR="001F53BD" w:rsidRDefault="001F53BD" w:rsidP="001F53BD">
      <w:pPr>
        <w:spacing w:line="360" w:lineRule="auto"/>
        <w:ind w:left="1440"/>
        <w:jc w:val="both"/>
      </w:pPr>
    </w:p>
    <w:p w14:paraId="7DAF8DC8" w14:textId="77777777" w:rsidR="001F53BD" w:rsidRDefault="001F53BD" w:rsidP="001F53BD">
      <w:pPr>
        <w:spacing w:line="360" w:lineRule="auto"/>
        <w:ind w:left="1440"/>
        <w:jc w:val="both"/>
      </w:pPr>
    </w:p>
    <w:p w14:paraId="52DF3E5F" w14:textId="77777777" w:rsidR="00CB4D1E" w:rsidRDefault="00CB4D1E" w:rsidP="00AC1F86">
      <w:pPr>
        <w:numPr>
          <w:ilvl w:val="1"/>
          <w:numId w:val="7"/>
        </w:numPr>
        <w:spacing w:line="360" w:lineRule="auto"/>
        <w:jc w:val="both"/>
      </w:pPr>
      <w:r w:rsidRPr="003F54AC">
        <w:t>Критерии оценивания результатов самостоятельной работы</w:t>
      </w:r>
    </w:p>
    <w:tbl>
      <w:tblPr>
        <w:tblW w:w="9640" w:type="dxa"/>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535"/>
        <w:gridCol w:w="2127"/>
        <w:gridCol w:w="2268"/>
      </w:tblGrid>
      <w:tr w:rsidR="00CB4D1E" w:rsidRPr="00AB0C85" w14:paraId="061A01CB" w14:textId="77777777" w:rsidTr="00581C31">
        <w:trPr>
          <w:jc w:val="center"/>
        </w:trPr>
        <w:tc>
          <w:tcPr>
            <w:tcW w:w="1710" w:type="dxa"/>
            <w:shd w:val="clear" w:color="auto" w:fill="auto"/>
          </w:tcPr>
          <w:p w14:paraId="5968A125" w14:textId="77777777" w:rsidR="00CB4D1E" w:rsidRPr="00D86099" w:rsidRDefault="00CB4D1E" w:rsidP="00581C31">
            <w:pPr>
              <w:jc w:val="center"/>
              <w:rPr>
                <w:b/>
              </w:rPr>
            </w:pPr>
            <w:r w:rsidRPr="00D86099">
              <w:rPr>
                <w:b/>
              </w:rPr>
              <w:t>Форма контроля</w:t>
            </w:r>
          </w:p>
        </w:tc>
        <w:tc>
          <w:tcPr>
            <w:tcW w:w="3535" w:type="dxa"/>
            <w:shd w:val="clear" w:color="auto" w:fill="auto"/>
          </w:tcPr>
          <w:p w14:paraId="1DFAF218" w14:textId="77777777" w:rsidR="00CB4D1E" w:rsidRPr="00D86099" w:rsidRDefault="00CB4D1E" w:rsidP="00581C31">
            <w:pPr>
              <w:jc w:val="center"/>
              <w:rPr>
                <w:b/>
              </w:rPr>
            </w:pPr>
            <w:r w:rsidRPr="00D86099">
              <w:rPr>
                <w:b/>
              </w:rPr>
              <w:t>Критерии оценки</w:t>
            </w:r>
          </w:p>
        </w:tc>
        <w:tc>
          <w:tcPr>
            <w:tcW w:w="2127" w:type="dxa"/>
            <w:shd w:val="clear" w:color="auto" w:fill="auto"/>
          </w:tcPr>
          <w:p w14:paraId="3F263A8A" w14:textId="77777777" w:rsidR="00CB4D1E" w:rsidRPr="00D86099" w:rsidRDefault="00CB4D1E" w:rsidP="00581C31">
            <w:pPr>
              <w:jc w:val="center"/>
              <w:rPr>
                <w:b/>
              </w:rPr>
            </w:pPr>
            <w:r w:rsidRPr="00D86099">
              <w:rPr>
                <w:b/>
              </w:rPr>
              <w:t>Шкала оценивания (в баллах)</w:t>
            </w:r>
          </w:p>
        </w:tc>
        <w:tc>
          <w:tcPr>
            <w:tcW w:w="2268" w:type="dxa"/>
            <w:shd w:val="clear" w:color="auto" w:fill="auto"/>
          </w:tcPr>
          <w:p w14:paraId="38A0A656" w14:textId="77777777" w:rsidR="00CB4D1E" w:rsidRPr="00D86099" w:rsidRDefault="00CB4D1E" w:rsidP="00581C31">
            <w:pPr>
              <w:jc w:val="center"/>
              <w:rPr>
                <w:b/>
              </w:rPr>
            </w:pPr>
            <w:r w:rsidRPr="00D86099">
              <w:rPr>
                <w:b/>
              </w:rPr>
              <w:t>Результат</w:t>
            </w:r>
          </w:p>
        </w:tc>
      </w:tr>
    </w:tbl>
    <w:p w14:paraId="2EC38657" w14:textId="77777777" w:rsidR="00581C31" w:rsidRPr="00581C31" w:rsidRDefault="00581C31" w:rsidP="00581C31">
      <w:pPr>
        <w:spacing w:line="72" w:lineRule="auto"/>
        <w:rPr>
          <w:sz w:val="6"/>
          <w:szCs w:val="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535"/>
        <w:gridCol w:w="2127"/>
        <w:gridCol w:w="2268"/>
      </w:tblGrid>
      <w:tr w:rsidR="00581C31" w:rsidRPr="00581C31" w14:paraId="4D3B1A25" w14:textId="77777777" w:rsidTr="00581C31">
        <w:trPr>
          <w:tblHeader/>
        </w:trPr>
        <w:tc>
          <w:tcPr>
            <w:tcW w:w="1710" w:type="dxa"/>
            <w:shd w:val="clear" w:color="auto" w:fill="D9D9D9" w:themeFill="background1" w:themeFillShade="D9"/>
          </w:tcPr>
          <w:p w14:paraId="1E0576EC" w14:textId="77777777" w:rsidR="00581C31" w:rsidRPr="00581C31" w:rsidRDefault="00581C31" w:rsidP="00581C31">
            <w:pPr>
              <w:jc w:val="center"/>
            </w:pPr>
            <w:r w:rsidRPr="00581C31">
              <w:t>1</w:t>
            </w:r>
          </w:p>
        </w:tc>
        <w:tc>
          <w:tcPr>
            <w:tcW w:w="3535" w:type="dxa"/>
            <w:shd w:val="clear" w:color="auto" w:fill="D9D9D9" w:themeFill="background1" w:themeFillShade="D9"/>
          </w:tcPr>
          <w:p w14:paraId="52B001DE" w14:textId="77777777" w:rsidR="00581C31" w:rsidRPr="00581C31" w:rsidRDefault="00581C31" w:rsidP="00581C31">
            <w:pPr>
              <w:jc w:val="center"/>
            </w:pPr>
            <w:r w:rsidRPr="00581C31">
              <w:t>2</w:t>
            </w:r>
          </w:p>
        </w:tc>
        <w:tc>
          <w:tcPr>
            <w:tcW w:w="2127" w:type="dxa"/>
            <w:shd w:val="clear" w:color="auto" w:fill="D9D9D9" w:themeFill="background1" w:themeFillShade="D9"/>
          </w:tcPr>
          <w:p w14:paraId="45447C16" w14:textId="77777777" w:rsidR="00581C31" w:rsidRPr="00581C31" w:rsidRDefault="00581C31" w:rsidP="00581C31">
            <w:pPr>
              <w:jc w:val="center"/>
            </w:pPr>
            <w:r w:rsidRPr="00581C31">
              <w:t>3</w:t>
            </w:r>
          </w:p>
        </w:tc>
        <w:tc>
          <w:tcPr>
            <w:tcW w:w="2268" w:type="dxa"/>
            <w:shd w:val="clear" w:color="auto" w:fill="D9D9D9" w:themeFill="background1" w:themeFillShade="D9"/>
          </w:tcPr>
          <w:p w14:paraId="6F593B0B" w14:textId="77777777" w:rsidR="00581C31" w:rsidRPr="00581C31" w:rsidRDefault="00581C31" w:rsidP="00581C31">
            <w:pPr>
              <w:jc w:val="center"/>
            </w:pPr>
            <w:r w:rsidRPr="00581C31">
              <w:t>4</w:t>
            </w:r>
          </w:p>
        </w:tc>
      </w:tr>
      <w:tr w:rsidR="00CB4D1E" w:rsidRPr="00AB0C85" w14:paraId="7A0693C0" w14:textId="77777777" w:rsidTr="00433C74">
        <w:tc>
          <w:tcPr>
            <w:tcW w:w="1710" w:type="dxa"/>
            <w:shd w:val="clear" w:color="auto" w:fill="auto"/>
          </w:tcPr>
          <w:p w14:paraId="6F66CEBC" w14:textId="77777777" w:rsidR="00CB4D1E" w:rsidRPr="00AB0C85" w:rsidRDefault="00CB4D1E" w:rsidP="00581C31">
            <w:pPr>
              <w:jc w:val="both"/>
            </w:pPr>
            <w:r>
              <w:t>Тестирование</w:t>
            </w:r>
          </w:p>
        </w:tc>
        <w:tc>
          <w:tcPr>
            <w:tcW w:w="3535" w:type="dxa"/>
            <w:shd w:val="clear" w:color="auto" w:fill="auto"/>
          </w:tcPr>
          <w:p w14:paraId="56160592" w14:textId="77777777" w:rsidR="00CB4D1E" w:rsidRPr="00AB0C85" w:rsidRDefault="00CB4D1E" w:rsidP="00581C31">
            <w:pPr>
              <w:jc w:val="both"/>
            </w:pPr>
            <w:r>
              <w:t xml:space="preserve">Мониторинг результатов учебного процесса на основе сопоставления реальных результатов с запрограммированными </w:t>
            </w:r>
          </w:p>
        </w:tc>
        <w:tc>
          <w:tcPr>
            <w:tcW w:w="2127" w:type="dxa"/>
            <w:shd w:val="clear" w:color="auto" w:fill="auto"/>
          </w:tcPr>
          <w:p w14:paraId="25E094DF" w14:textId="77777777" w:rsidR="00AB1718" w:rsidRDefault="0031304D" w:rsidP="00FD03C1">
            <w:pPr>
              <w:jc w:val="both"/>
            </w:pPr>
            <w:r>
              <w:t>0,</w:t>
            </w:r>
            <w:r w:rsidR="00FD03C1">
              <w:t>2</w:t>
            </w:r>
            <w:r w:rsidR="00B830B5">
              <w:t xml:space="preserve"> – </w:t>
            </w:r>
            <w:r>
              <w:t>0,</w:t>
            </w:r>
            <w:r w:rsidR="00FD03C1">
              <w:t>5</w:t>
            </w:r>
            <w:r w:rsidR="00B830B5">
              <w:t xml:space="preserve"> – </w:t>
            </w:r>
            <w:r>
              <w:t>0</w:t>
            </w:r>
            <w:r w:rsidR="00EA7319">
              <w:t>,</w:t>
            </w:r>
            <w:r w:rsidR="00433C74">
              <w:t>8</w:t>
            </w:r>
            <w:r w:rsidR="00B830B5">
              <w:t xml:space="preserve"> – </w:t>
            </w:r>
            <w:r>
              <w:t>1</w:t>
            </w:r>
            <w:r w:rsidR="00EA7319">
              <w:t>,</w:t>
            </w:r>
            <w:r w:rsidR="00433C74">
              <w:t>1</w:t>
            </w:r>
            <w:r w:rsidR="00B830B5">
              <w:t xml:space="preserve"> – </w:t>
            </w:r>
            <w:r>
              <w:t>1</w:t>
            </w:r>
            <w:r w:rsidR="00EA7319">
              <w:t>,</w:t>
            </w:r>
            <w:r w:rsidR="00433C74">
              <w:t>4</w:t>
            </w:r>
            <w:r w:rsidR="00B830B5">
              <w:t xml:space="preserve"> – </w:t>
            </w:r>
            <w:r>
              <w:t>1</w:t>
            </w:r>
            <w:r w:rsidR="00EA7319">
              <w:t>,</w:t>
            </w:r>
            <w:r w:rsidR="00433C74">
              <w:t>7</w:t>
            </w:r>
            <w:r w:rsidR="00EA7319">
              <w:t xml:space="preserve"> – </w:t>
            </w:r>
            <w:r>
              <w:t>2</w:t>
            </w:r>
            <w:r w:rsidR="00EA7319">
              <w:t>,0</w:t>
            </w:r>
            <w:r w:rsidR="00433C74">
              <w:t xml:space="preserve"> </w:t>
            </w:r>
            <w:r w:rsidR="00E51AC4">
              <w:t xml:space="preserve">(в рамках отдельно взятого практического занятия) </w:t>
            </w:r>
          </w:p>
          <w:p w14:paraId="33BBF8E4" w14:textId="77777777" w:rsidR="00AB1718" w:rsidRPr="00AB1718" w:rsidRDefault="00AB1718" w:rsidP="00FD03C1">
            <w:pPr>
              <w:jc w:val="both"/>
              <w:rPr>
                <w:sz w:val="36"/>
                <w:szCs w:val="36"/>
              </w:rPr>
            </w:pPr>
          </w:p>
        </w:tc>
        <w:tc>
          <w:tcPr>
            <w:tcW w:w="2268" w:type="dxa"/>
            <w:shd w:val="clear" w:color="auto" w:fill="auto"/>
          </w:tcPr>
          <w:p w14:paraId="4D48206A" w14:textId="77777777" w:rsidR="00E51AC4" w:rsidRDefault="00E51AC4" w:rsidP="00E51AC4">
            <w:pPr>
              <w:jc w:val="both"/>
            </w:pPr>
            <w:r>
              <w:t>«5» - 2, 0 балла</w:t>
            </w:r>
          </w:p>
          <w:p w14:paraId="63105753" w14:textId="77777777" w:rsidR="00E51AC4" w:rsidRDefault="00E51AC4" w:rsidP="00E51AC4">
            <w:pPr>
              <w:jc w:val="both"/>
            </w:pPr>
            <w:r>
              <w:t>«4» - от 1,4 до 1,7 баллов</w:t>
            </w:r>
          </w:p>
          <w:p w14:paraId="04F2FCAC" w14:textId="77777777" w:rsidR="00E51AC4" w:rsidRDefault="00E51AC4" w:rsidP="00E51AC4">
            <w:pPr>
              <w:jc w:val="both"/>
            </w:pPr>
            <w:r>
              <w:t>«3» - от 0,8 до 1,1 баллов</w:t>
            </w:r>
          </w:p>
          <w:p w14:paraId="78D40D13" w14:textId="77777777" w:rsidR="00AB36D1" w:rsidRPr="00AB0C85" w:rsidRDefault="00E51AC4" w:rsidP="00E51AC4">
            <w:pPr>
              <w:jc w:val="both"/>
            </w:pPr>
            <w:r>
              <w:t>«2» - менее 0,8 баллов</w:t>
            </w:r>
          </w:p>
        </w:tc>
      </w:tr>
      <w:tr w:rsidR="00B830B5" w:rsidRPr="00AB0C85" w14:paraId="5C375622" w14:textId="77777777" w:rsidTr="00433C74">
        <w:tc>
          <w:tcPr>
            <w:tcW w:w="1710" w:type="dxa"/>
            <w:shd w:val="clear" w:color="auto" w:fill="auto"/>
          </w:tcPr>
          <w:p w14:paraId="695F24B5" w14:textId="77777777" w:rsidR="00B830B5" w:rsidRPr="00AB0C85" w:rsidRDefault="00B830B5" w:rsidP="00581C31">
            <w:pPr>
              <w:jc w:val="both"/>
            </w:pPr>
            <w:r w:rsidRPr="005F46AF">
              <w:t>Обсуждение и дискуссии</w:t>
            </w:r>
            <w:r>
              <w:t xml:space="preserve"> по темам в рамках практического занятия. </w:t>
            </w:r>
          </w:p>
        </w:tc>
        <w:tc>
          <w:tcPr>
            <w:tcW w:w="3535" w:type="dxa"/>
            <w:shd w:val="clear" w:color="auto" w:fill="auto"/>
          </w:tcPr>
          <w:p w14:paraId="02102C9E" w14:textId="77777777" w:rsidR="00B830B5" w:rsidRDefault="00B830B5" w:rsidP="00581C31">
            <w:pPr>
              <w:jc w:val="both"/>
            </w:pPr>
            <w:r>
              <w:t>Аргументированность выступления (доказательность суждений);</w:t>
            </w:r>
          </w:p>
          <w:p w14:paraId="418C5C5A" w14:textId="77777777" w:rsidR="00B830B5" w:rsidRDefault="00B830B5" w:rsidP="00581C31">
            <w:pPr>
              <w:jc w:val="both"/>
            </w:pPr>
            <w:proofErr w:type="gramStart"/>
            <w:r>
              <w:t>грамотность</w:t>
            </w:r>
            <w:proofErr w:type="gramEnd"/>
            <w:r>
              <w:t xml:space="preserve"> формулирования вопросов, степень их дискуссионности;</w:t>
            </w:r>
          </w:p>
          <w:p w14:paraId="40BFAFF4" w14:textId="77777777" w:rsidR="00B830B5" w:rsidRDefault="00B830B5" w:rsidP="00581C31">
            <w:pPr>
              <w:jc w:val="both"/>
            </w:pPr>
            <w:proofErr w:type="gramStart"/>
            <w:r>
              <w:t>использование</w:t>
            </w:r>
            <w:proofErr w:type="gramEnd"/>
            <w:r>
              <w:t xml:space="preserve"> в дискуссии материалов источников;</w:t>
            </w:r>
          </w:p>
          <w:p w14:paraId="14CE0A85" w14:textId="77777777" w:rsidR="00B830B5" w:rsidRDefault="00B830B5" w:rsidP="00581C31">
            <w:pPr>
              <w:jc w:val="both"/>
            </w:pPr>
            <w:proofErr w:type="gramStart"/>
            <w:r>
              <w:t>активность</w:t>
            </w:r>
            <w:proofErr w:type="gramEnd"/>
            <w:r>
              <w:t xml:space="preserve"> и инициативность в ходе дискуссии;</w:t>
            </w:r>
          </w:p>
          <w:p w14:paraId="3F7652DA" w14:textId="77777777" w:rsidR="00B830B5" w:rsidRDefault="00B830B5" w:rsidP="00581C31">
            <w:pPr>
              <w:jc w:val="both"/>
            </w:pPr>
            <w:proofErr w:type="gramStart"/>
            <w:r>
              <w:t>культура</w:t>
            </w:r>
            <w:proofErr w:type="gramEnd"/>
            <w:r>
              <w:t xml:space="preserve"> диалога;</w:t>
            </w:r>
          </w:p>
          <w:p w14:paraId="39555A6D" w14:textId="77777777" w:rsidR="00B830B5" w:rsidRPr="00AB0C85" w:rsidRDefault="00B830B5" w:rsidP="00581C31">
            <w:pPr>
              <w:jc w:val="both"/>
            </w:pPr>
            <w:proofErr w:type="gramStart"/>
            <w:r>
              <w:t>удовлетворенность</w:t>
            </w:r>
            <w:proofErr w:type="gramEnd"/>
            <w:r>
              <w:t xml:space="preserve"> результатами дискуссии</w:t>
            </w:r>
          </w:p>
        </w:tc>
        <w:tc>
          <w:tcPr>
            <w:tcW w:w="2127" w:type="dxa"/>
            <w:shd w:val="clear" w:color="auto" w:fill="auto"/>
          </w:tcPr>
          <w:p w14:paraId="1A7ACA49" w14:textId="77777777" w:rsidR="00E51AC4" w:rsidRDefault="00A531B2" w:rsidP="00A531B2">
            <w:pPr>
              <w:jc w:val="both"/>
            </w:pPr>
            <w:r>
              <w:t>0,4 – 0,5 – 0,6 – 0,7 – 0,</w:t>
            </w:r>
            <w:proofErr w:type="gramStart"/>
            <w:r>
              <w:t>8  –</w:t>
            </w:r>
            <w:proofErr w:type="gramEnd"/>
            <w:r>
              <w:t xml:space="preserve"> 0,9 –1,0 </w:t>
            </w:r>
            <w:r w:rsidR="00E51AC4">
              <w:t>(в рамках отдельно взятого практического занятия)</w:t>
            </w:r>
          </w:p>
          <w:p w14:paraId="73AF1F51" w14:textId="77777777" w:rsidR="00E51AC4" w:rsidRDefault="00E51AC4" w:rsidP="00A531B2">
            <w:pPr>
              <w:jc w:val="both"/>
            </w:pPr>
          </w:p>
          <w:p w14:paraId="20516D99" w14:textId="77777777" w:rsidR="00AB1718" w:rsidRPr="00AB1718" w:rsidRDefault="00AB1718" w:rsidP="00E51AC4">
            <w:pPr>
              <w:jc w:val="both"/>
              <w:rPr>
                <w:sz w:val="36"/>
                <w:szCs w:val="36"/>
              </w:rPr>
            </w:pPr>
          </w:p>
        </w:tc>
        <w:tc>
          <w:tcPr>
            <w:tcW w:w="2268" w:type="dxa"/>
            <w:shd w:val="clear" w:color="auto" w:fill="auto"/>
          </w:tcPr>
          <w:p w14:paraId="6EE65421" w14:textId="77777777" w:rsidR="00B830B5" w:rsidRDefault="00B830B5" w:rsidP="00581C31">
            <w:pPr>
              <w:jc w:val="both"/>
            </w:pPr>
            <w:r>
              <w:t xml:space="preserve">«5» - </w:t>
            </w:r>
            <w:r w:rsidR="00EA7319">
              <w:t xml:space="preserve">0, 8 – 1,0 </w:t>
            </w:r>
            <w:r>
              <w:t>балл</w:t>
            </w:r>
            <w:r w:rsidR="00EA7319">
              <w:t>ов</w:t>
            </w:r>
          </w:p>
          <w:p w14:paraId="1536761E" w14:textId="77777777" w:rsidR="00B830B5" w:rsidRDefault="00B830B5" w:rsidP="00581C31">
            <w:pPr>
              <w:jc w:val="both"/>
            </w:pPr>
            <w:r>
              <w:t>«4» - 0,</w:t>
            </w:r>
            <w:r w:rsidR="00EA7319">
              <w:t>6</w:t>
            </w:r>
            <w:r>
              <w:t xml:space="preserve"> – 0,</w:t>
            </w:r>
            <w:r w:rsidR="00EA7319">
              <w:t>7</w:t>
            </w:r>
            <w:r>
              <w:t xml:space="preserve"> баллов</w:t>
            </w:r>
          </w:p>
          <w:p w14:paraId="655E27C0" w14:textId="77777777" w:rsidR="00B830B5" w:rsidRDefault="00B830B5" w:rsidP="00581C31">
            <w:pPr>
              <w:jc w:val="both"/>
            </w:pPr>
            <w:r>
              <w:t>«3» - 0,</w:t>
            </w:r>
            <w:r w:rsidR="00EA7319">
              <w:t>4</w:t>
            </w:r>
            <w:r>
              <w:t xml:space="preserve"> – 0,</w:t>
            </w:r>
            <w:r w:rsidR="00EA7319">
              <w:t xml:space="preserve">5 </w:t>
            </w:r>
            <w:r>
              <w:t>баллов</w:t>
            </w:r>
          </w:p>
          <w:p w14:paraId="6827DC32" w14:textId="77777777" w:rsidR="00B830B5" w:rsidRDefault="00B830B5" w:rsidP="00581C31">
            <w:pPr>
              <w:jc w:val="both"/>
            </w:pPr>
            <w:r>
              <w:t>«2» - менее 0,</w:t>
            </w:r>
            <w:r w:rsidR="00EA7319">
              <w:t>4</w:t>
            </w:r>
            <w:r>
              <w:t xml:space="preserve"> балл</w:t>
            </w:r>
            <w:r w:rsidR="00EA7319">
              <w:t>ов</w:t>
            </w:r>
          </w:p>
        </w:tc>
      </w:tr>
      <w:tr w:rsidR="00B830B5" w:rsidRPr="00AB0C85" w14:paraId="6D117D0B" w14:textId="77777777" w:rsidTr="00433C74">
        <w:tc>
          <w:tcPr>
            <w:tcW w:w="1710" w:type="dxa"/>
            <w:shd w:val="clear" w:color="auto" w:fill="auto"/>
          </w:tcPr>
          <w:p w14:paraId="51F04CBD" w14:textId="77777777" w:rsidR="00B830B5" w:rsidRPr="00AB0C85" w:rsidRDefault="00B830B5" w:rsidP="00581C31">
            <w:pPr>
              <w:jc w:val="both"/>
            </w:pPr>
            <w:r>
              <w:t>Устное публичное выступление</w:t>
            </w:r>
          </w:p>
        </w:tc>
        <w:tc>
          <w:tcPr>
            <w:tcW w:w="3535" w:type="dxa"/>
            <w:shd w:val="clear" w:color="auto" w:fill="auto"/>
          </w:tcPr>
          <w:p w14:paraId="0ABCC834" w14:textId="77777777" w:rsidR="00B830B5" w:rsidRPr="00B929E1" w:rsidRDefault="00B830B5" w:rsidP="00581C31">
            <w:pPr>
              <w:jc w:val="both"/>
              <w:rPr>
                <w:i/>
              </w:rPr>
            </w:pPr>
            <w:r w:rsidRPr="00B929E1">
              <w:rPr>
                <w:i/>
              </w:rPr>
              <w:t>Содержательная сторона выступления</w:t>
            </w:r>
          </w:p>
          <w:p w14:paraId="075928B1" w14:textId="77777777" w:rsidR="00B830B5" w:rsidRDefault="00B830B5" w:rsidP="00581C31">
            <w:pPr>
              <w:jc w:val="both"/>
            </w:pPr>
            <w:r>
              <w:t>- Соответствие содержания выступления заявленным теме, целям и задачам</w:t>
            </w:r>
          </w:p>
          <w:p w14:paraId="027AD1D1" w14:textId="77777777" w:rsidR="00B830B5" w:rsidRDefault="00B830B5" w:rsidP="00581C31">
            <w:pPr>
              <w:jc w:val="both"/>
            </w:pPr>
            <w:r>
              <w:t>- Наличие необходимых примеров и аргументов</w:t>
            </w:r>
          </w:p>
          <w:p w14:paraId="3CCFE54A" w14:textId="77777777" w:rsidR="00B830B5" w:rsidRDefault="00B830B5" w:rsidP="00581C31">
            <w:pPr>
              <w:jc w:val="both"/>
            </w:pPr>
            <w:r>
              <w:t>- Опора на исторические источники</w:t>
            </w:r>
          </w:p>
          <w:p w14:paraId="0E9C21BA" w14:textId="77777777" w:rsidR="00B830B5" w:rsidRPr="00B929E1" w:rsidRDefault="00B830B5" w:rsidP="00581C31">
            <w:pPr>
              <w:jc w:val="both"/>
              <w:rPr>
                <w:i/>
              </w:rPr>
            </w:pPr>
            <w:r w:rsidRPr="00B929E1">
              <w:rPr>
                <w:i/>
              </w:rPr>
              <w:t>Речевое оформление выступления</w:t>
            </w:r>
          </w:p>
          <w:p w14:paraId="16C69EE2" w14:textId="77777777" w:rsidR="00B830B5" w:rsidRDefault="00B830B5" w:rsidP="00581C31">
            <w:pPr>
              <w:jc w:val="both"/>
            </w:pPr>
            <w:r>
              <w:t xml:space="preserve">- Свободное, без чтения подготовленного письменного текста, изложение материала (возможна опора на план или </w:t>
            </w:r>
            <w:r>
              <w:lastRenderedPageBreak/>
              <w:t>тезисы)</w:t>
            </w:r>
          </w:p>
          <w:p w14:paraId="5CCA146C" w14:textId="77777777" w:rsidR="00B830B5" w:rsidRDefault="00B830B5" w:rsidP="00581C31">
            <w:pPr>
              <w:jc w:val="both"/>
            </w:pPr>
            <w:r>
              <w:t>- 3-частная композиция (вступление, основная часть, заключение)</w:t>
            </w:r>
          </w:p>
          <w:p w14:paraId="4F7E68A5" w14:textId="77777777" w:rsidR="00B830B5" w:rsidRDefault="00B830B5" w:rsidP="00581C31">
            <w:pPr>
              <w:jc w:val="both"/>
            </w:pPr>
          </w:p>
          <w:p w14:paraId="3F8173FC" w14:textId="77777777" w:rsidR="00B830B5" w:rsidRPr="00B929E1" w:rsidRDefault="00B830B5" w:rsidP="00581C31">
            <w:pPr>
              <w:jc w:val="both"/>
              <w:rPr>
                <w:i/>
              </w:rPr>
            </w:pPr>
            <w:r w:rsidRPr="00B929E1">
              <w:rPr>
                <w:i/>
              </w:rPr>
              <w:t>Эффективность выступления</w:t>
            </w:r>
          </w:p>
          <w:p w14:paraId="644B4F8E" w14:textId="77777777" w:rsidR="00B830B5" w:rsidRDefault="00B830B5" w:rsidP="00581C31">
            <w:pPr>
              <w:jc w:val="both"/>
            </w:pPr>
            <w:r>
              <w:t>- Интерес и внимание со стороны присутствующих в аудитории (одобрительные возгласы, вопросы, комментарии, аплодисменты, кивки головой)</w:t>
            </w:r>
          </w:p>
          <w:p w14:paraId="3837DF97" w14:textId="77777777" w:rsidR="00B830B5" w:rsidRDefault="00B830B5" w:rsidP="00581C31">
            <w:pPr>
              <w:jc w:val="both"/>
            </w:pPr>
            <w:r>
              <w:t>- Оригинальность, яркость, необычность выступления</w:t>
            </w:r>
          </w:p>
          <w:p w14:paraId="52897800" w14:textId="77777777" w:rsidR="00B830B5" w:rsidRPr="00A76572" w:rsidRDefault="00B830B5" w:rsidP="00581C31">
            <w:pPr>
              <w:jc w:val="both"/>
            </w:pPr>
            <w:r>
              <w:t xml:space="preserve">- Соблюдение регламента </w:t>
            </w:r>
          </w:p>
        </w:tc>
        <w:tc>
          <w:tcPr>
            <w:tcW w:w="2127" w:type="dxa"/>
            <w:shd w:val="clear" w:color="auto" w:fill="auto"/>
          </w:tcPr>
          <w:p w14:paraId="7ECD7129" w14:textId="77777777" w:rsidR="00AB1718" w:rsidRPr="004749A5" w:rsidRDefault="004749A5" w:rsidP="00581C31">
            <w:pPr>
              <w:jc w:val="both"/>
            </w:pPr>
            <w:r w:rsidRPr="004749A5">
              <w:lastRenderedPageBreak/>
              <w:t>1</w:t>
            </w:r>
            <w:r w:rsidR="00FD03C1" w:rsidRPr="004749A5">
              <w:t xml:space="preserve"> – </w:t>
            </w:r>
            <w:r w:rsidRPr="004749A5">
              <w:t>2</w:t>
            </w:r>
            <w:r w:rsidR="00FD03C1" w:rsidRPr="004749A5">
              <w:t xml:space="preserve"> – </w:t>
            </w:r>
            <w:r w:rsidRPr="004749A5">
              <w:t>3</w:t>
            </w:r>
            <w:r w:rsidR="00FD03C1" w:rsidRPr="004749A5">
              <w:t xml:space="preserve"> – </w:t>
            </w:r>
            <w:r w:rsidRPr="004749A5">
              <w:t>4</w:t>
            </w:r>
            <w:r w:rsidR="00FD03C1" w:rsidRPr="004749A5">
              <w:t xml:space="preserve"> </w:t>
            </w:r>
            <w:r w:rsidR="00E51AC4">
              <w:t>(в рамках практического занятия однократно)</w:t>
            </w:r>
          </w:p>
          <w:p w14:paraId="2A7B37F1" w14:textId="77777777" w:rsidR="00AB1718" w:rsidRPr="00AB1718" w:rsidRDefault="00AB1718" w:rsidP="00581C31">
            <w:pPr>
              <w:jc w:val="both"/>
              <w:rPr>
                <w:sz w:val="36"/>
                <w:szCs w:val="36"/>
                <w:highlight w:val="yellow"/>
              </w:rPr>
            </w:pPr>
          </w:p>
        </w:tc>
        <w:tc>
          <w:tcPr>
            <w:tcW w:w="2268" w:type="dxa"/>
            <w:shd w:val="clear" w:color="auto" w:fill="auto"/>
          </w:tcPr>
          <w:p w14:paraId="541DF0BE" w14:textId="77777777" w:rsidR="00B830B5" w:rsidRPr="004749A5" w:rsidRDefault="00B830B5" w:rsidP="00581C31">
            <w:pPr>
              <w:jc w:val="both"/>
            </w:pPr>
            <w:r w:rsidRPr="004749A5">
              <w:t xml:space="preserve">«5» - </w:t>
            </w:r>
            <w:r w:rsidR="004749A5" w:rsidRPr="004749A5">
              <w:t>4</w:t>
            </w:r>
            <w:r w:rsidRPr="004749A5">
              <w:t xml:space="preserve"> балл</w:t>
            </w:r>
            <w:r w:rsidR="00FD03C1" w:rsidRPr="004749A5">
              <w:t>а</w:t>
            </w:r>
          </w:p>
          <w:p w14:paraId="1BA97AD9" w14:textId="77777777" w:rsidR="00B830B5" w:rsidRPr="004749A5" w:rsidRDefault="00B830B5" w:rsidP="00581C31">
            <w:pPr>
              <w:jc w:val="both"/>
            </w:pPr>
            <w:r w:rsidRPr="004749A5">
              <w:t xml:space="preserve">«4» - </w:t>
            </w:r>
            <w:r w:rsidR="004749A5" w:rsidRPr="004749A5">
              <w:t>3</w:t>
            </w:r>
            <w:r w:rsidRPr="004749A5">
              <w:t xml:space="preserve"> балл</w:t>
            </w:r>
            <w:r w:rsidR="00FD03C1" w:rsidRPr="004749A5">
              <w:t>а</w:t>
            </w:r>
          </w:p>
          <w:p w14:paraId="4FDA97CB" w14:textId="77777777" w:rsidR="00B830B5" w:rsidRPr="004749A5" w:rsidRDefault="00B830B5" w:rsidP="00581C31">
            <w:pPr>
              <w:jc w:val="both"/>
            </w:pPr>
            <w:r w:rsidRPr="004749A5">
              <w:t xml:space="preserve">«3» - </w:t>
            </w:r>
            <w:r w:rsidR="004749A5" w:rsidRPr="004749A5">
              <w:t>2</w:t>
            </w:r>
            <w:r w:rsidRPr="004749A5">
              <w:t xml:space="preserve"> балл</w:t>
            </w:r>
            <w:r w:rsidR="004749A5" w:rsidRPr="004749A5">
              <w:t>а</w:t>
            </w:r>
          </w:p>
          <w:p w14:paraId="0FFE3318" w14:textId="77777777" w:rsidR="00B830B5" w:rsidRPr="00AB1718" w:rsidRDefault="00B830B5" w:rsidP="00581C31">
            <w:pPr>
              <w:jc w:val="both"/>
              <w:rPr>
                <w:highlight w:val="yellow"/>
              </w:rPr>
            </w:pPr>
            <w:r w:rsidRPr="004749A5">
              <w:t xml:space="preserve">«2» - </w:t>
            </w:r>
            <w:r w:rsidR="00FD03C1" w:rsidRPr="004749A5">
              <w:t>менее</w:t>
            </w:r>
            <w:r w:rsidRPr="004749A5">
              <w:t xml:space="preserve"> </w:t>
            </w:r>
            <w:r w:rsidR="004749A5" w:rsidRPr="004749A5">
              <w:t>2</w:t>
            </w:r>
            <w:r w:rsidR="00FD03C1" w:rsidRPr="004749A5">
              <w:t xml:space="preserve"> </w:t>
            </w:r>
            <w:r w:rsidRPr="004749A5">
              <w:t>балл</w:t>
            </w:r>
            <w:r w:rsidR="004749A5" w:rsidRPr="004749A5">
              <w:t>ов</w:t>
            </w:r>
          </w:p>
          <w:p w14:paraId="25FAEC39" w14:textId="77777777" w:rsidR="00B830B5" w:rsidRPr="00AB1718" w:rsidRDefault="00B830B5" w:rsidP="00581C31">
            <w:pPr>
              <w:jc w:val="both"/>
              <w:rPr>
                <w:highlight w:val="yellow"/>
              </w:rPr>
            </w:pPr>
          </w:p>
          <w:p w14:paraId="26450BA5" w14:textId="77777777" w:rsidR="00B830B5" w:rsidRPr="00AB1718" w:rsidRDefault="00B830B5" w:rsidP="00581C31">
            <w:pPr>
              <w:jc w:val="both"/>
              <w:rPr>
                <w:highlight w:val="yellow"/>
              </w:rPr>
            </w:pPr>
          </w:p>
          <w:p w14:paraId="41DC709D" w14:textId="77777777" w:rsidR="00B830B5" w:rsidRPr="00AB1718" w:rsidRDefault="00B830B5" w:rsidP="00581C31">
            <w:pPr>
              <w:jc w:val="both"/>
              <w:rPr>
                <w:highlight w:val="yellow"/>
              </w:rPr>
            </w:pPr>
          </w:p>
          <w:p w14:paraId="40D90F4D" w14:textId="77777777" w:rsidR="00B830B5" w:rsidRPr="00AB1718" w:rsidRDefault="00B830B5" w:rsidP="00581C31">
            <w:pPr>
              <w:jc w:val="both"/>
              <w:rPr>
                <w:highlight w:val="yellow"/>
              </w:rPr>
            </w:pPr>
          </w:p>
          <w:p w14:paraId="622CD5C3" w14:textId="77777777" w:rsidR="00B830B5" w:rsidRPr="00AB1718" w:rsidRDefault="00B830B5" w:rsidP="00581C31">
            <w:pPr>
              <w:jc w:val="both"/>
              <w:rPr>
                <w:highlight w:val="yellow"/>
              </w:rPr>
            </w:pPr>
          </w:p>
        </w:tc>
      </w:tr>
      <w:tr w:rsidR="009F5E1C" w:rsidRPr="00AB0C85" w14:paraId="70281D7C" w14:textId="77777777" w:rsidTr="00433C74">
        <w:trPr>
          <w:trHeight w:val="619"/>
        </w:trPr>
        <w:tc>
          <w:tcPr>
            <w:tcW w:w="1710" w:type="dxa"/>
            <w:shd w:val="clear" w:color="auto" w:fill="auto"/>
          </w:tcPr>
          <w:p w14:paraId="52F6FBB7" w14:textId="77777777" w:rsidR="009F5E1C" w:rsidRDefault="00BB085C" w:rsidP="00581C31">
            <w:pPr>
              <w:jc w:val="both"/>
            </w:pPr>
            <w:r>
              <w:lastRenderedPageBreak/>
              <w:t>Написание эссе</w:t>
            </w:r>
          </w:p>
        </w:tc>
        <w:tc>
          <w:tcPr>
            <w:tcW w:w="3535" w:type="dxa"/>
            <w:shd w:val="clear" w:color="auto" w:fill="auto"/>
          </w:tcPr>
          <w:p w14:paraId="68238AE6" w14:textId="77777777" w:rsidR="00BB085C" w:rsidRPr="00BB085C" w:rsidRDefault="00BB085C" w:rsidP="00581C31">
            <w:pPr>
              <w:shd w:val="clear" w:color="auto" w:fill="FFFFFF"/>
              <w:jc w:val="both"/>
              <w:rPr>
                <w:color w:val="000000"/>
              </w:rPr>
            </w:pPr>
            <w:r>
              <w:rPr>
                <w:color w:val="000000"/>
              </w:rPr>
              <w:t xml:space="preserve">- </w:t>
            </w:r>
            <w:proofErr w:type="gramStart"/>
            <w:r w:rsidRPr="00BB085C">
              <w:rPr>
                <w:color w:val="000000"/>
              </w:rPr>
              <w:t>Обоснованность  выбора</w:t>
            </w:r>
            <w:proofErr w:type="gramEnd"/>
            <w:r w:rsidRPr="00BB085C">
              <w:rPr>
                <w:color w:val="000000"/>
              </w:rPr>
              <w:t xml:space="preserve"> темы (объяснение выбора темы и задач, которые ставит перед собой в своей работе обучающийся).</w:t>
            </w:r>
          </w:p>
          <w:p w14:paraId="36947737" w14:textId="77777777" w:rsidR="00BB085C" w:rsidRPr="00BB085C" w:rsidRDefault="00BB085C" w:rsidP="00581C31">
            <w:pPr>
              <w:shd w:val="clear" w:color="auto" w:fill="FFFFFF"/>
              <w:jc w:val="both"/>
              <w:rPr>
                <w:color w:val="000000"/>
              </w:rPr>
            </w:pPr>
            <w:r>
              <w:rPr>
                <w:color w:val="000000"/>
              </w:rPr>
              <w:t>-</w:t>
            </w:r>
            <w:r w:rsidRPr="00BB085C">
              <w:rPr>
                <w:color w:val="000000"/>
              </w:rPr>
              <w:t>Творческий характер восприятия темы, ее осмысления.</w:t>
            </w:r>
          </w:p>
          <w:p w14:paraId="78AE54C4" w14:textId="77777777" w:rsidR="00BB085C" w:rsidRPr="00BB085C" w:rsidRDefault="00BB085C" w:rsidP="00581C31">
            <w:pPr>
              <w:shd w:val="clear" w:color="auto" w:fill="FFFFFF"/>
              <w:jc w:val="both"/>
              <w:rPr>
                <w:color w:val="000000"/>
              </w:rPr>
            </w:pPr>
            <w:r>
              <w:rPr>
                <w:color w:val="000000"/>
              </w:rPr>
              <w:t>-</w:t>
            </w:r>
            <w:r w:rsidRPr="00BB085C">
              <w:rPr>
                <w:color w:val="000000"/>
              </w:rPr>
              <w:t>Грамотность использования исторических фактов и терминов.</w:t>
            </w:r>
          </w:p>
          <w:p w14:paraId="52F6D099" w14:textId="77777777" w:rsidR="00BB085C" w:rsidRPr="00BB085C" w:rsidRDefault="00BB085C" w:rsidP="00581C31">
            <w:pPr>
              <w:shd w:val="clear" w:color="auto" w:fill="FFFFFF"/>
              <w:jc w:val="both"/>
              <w:rPr>
                <w:color w:val="000000"/>
              </w:rPr>
            </w:pPr>
            <w:r>
              <w:rPr>
                <w:color w:val="000000"/>
              </w:rPr>
              <w:t>-</w:t>
            </w:r>
            <w:r w:rsidRPr="00BB085C">
              <w:rPr>
                <w:color w:val="000000"/>
              </w:rPr>
              <w:t>Четкость и доказательность основных положений работы.</w:t>
            </w:r>
          </w:p>
          <w:p w14:paraId="61AD5EEA" w14:textId="77777777" w:rsidR="00BB085C" w:rsidRPr="00BB085C" w:rsidRDefault="00BB085C" w:rsidP="00581C31">
            <w:pPr>
              <w:shd w:val="clear" w:color="auto" w:fill="FFFFFF"/>
              <w:jc w:val="both"/>
              <w:rPr>
                <w:color w:val="000000"/>
              </w:rPr>
            </w:pPr>
            <w:r>
              <w:rPr>
                <w:color w:val="000000"/>
              </w:rPr>
              <w:t>-</w:t>
            </w:r>
            <w:r w:rsidRPr="00BB085C">
              <w:rPr>
                <w:color w:val="000000"/>
              </w:rPr>
              <w:t>Знание различных точек зрения по избранному вопросу.</w:t>
            </w:r>
          </w:p>
          <w:p w14:paraId="531F0EF9" w14:textId="77777777" w:rsidR="009F5E1C" w:rsidRDefault="009F5E1C" w:rsidP="00581C31">
            <w:pPr>
              <w:pStyle w:val="Default"/>
              <w:jc w:val="both"/>
              <w:rPr>
                <w:shd w:val="clear" w:color="auto" w:fill="FFFFFF"/>
              </w:rPr>
            </w:pPr>
          </w:p>
        </w:tc>
        <w:tc>
          <w:tcPr>
            <w:tcW w:w="2127" w:type="dxa"/>
            <w:shd w:val="clear" w:color="auto" w:fill="auto"/>
          </w:tcPr>
          <w:p w14:paraId="698E49BC" w14:textId="77777777" w:rsidR="009F5E1C" w:rsidRDefault="00BB085C" w:rsidP="00FD03C1">
            <w:pPr>
              <w:jc w:val="both"/>
            </w:pPr>
            <w:r>
              <w:t>1 – 2 – 3 – 4</w:t>
            </w:r>
            <w:r w:rsidR="004749A5">
              <w:t xml:space="preserve"> – 5</w:t>
            </w:r>
            <w:r>
              <w:t xml:space="preserve"> </w:t>
            </w:r>
            <w:r w:rsidR="00E51AC4">
              <w:t>(в рамках отдельно взятой темы однократно)</w:t>
            </w:r>
          </w:p>
          <w:p w14:paraId="12AFA4FD" w14:textId="77777777" w:rsidR="00AB1718" w:rsidRDefault="00AB1718" w:rsidP="00FD03C1">
            <w:pPr>
              <w:jc w:val="both"/>
            </w:pPr>
          </w:p>
          <w:p w14:paraId="775942C4" w14:textId="77777777" w:rsidR="00AB1718" w:rsidRPr="00AB1718" w:rsidRDefault="00AB1718" w:rsidP="00FD03C1">
            <w:pPr>
              <w:jc w:val="both"/>
              <w:rPr>
                <w:sz w:val="36"/>
                <w:szCs w:val="36"/>
              </w:rPr>
            </w:pPr>
          </w:p>
        </w:tc>
        <w:tc>
          <w:tcPr>
            <w:tcW w:w="2268" w:type="dxa"/>
            <w:shd w:val="clear" w:color="auto" w:fill="auto"/>
          </w:tcPr>
          <w:p w14:paraId="366356A2" w14:textId="77777777" w:rsidR="00BB085C" w:rsidRDefault="00BB085C" w:rsidP="00581C31">
            <w:pPr>
              <w:jc w:val="both"/>
            </w:pPr>
            <w:r>
              <w:t xml:space="preserve">«5» - </w:t>
            </w:r>
            <w:r w:rsidR="00FD03C1">
              <w:t>5</w:t>
            </w:r>
            <w:r>
              <w:t xml:space="preserve"> баллов</w:t>
            </w:r>
          </w:p>
          <w:p w14:paraId="1BFF6164" w14:textId="77777777" w:rsidR="00BB085C" w:rsidRDefault="00BB085C" w:rsidP="00581C31">
            <w:pPr>
              <w:jc w:val="both"/>
            </w:pPr>
            <w:r>
              <w:t xml:space="preserve">«4» - </w:t>
            </w:r>
            <w:r w:rsidR="00FD03C1">
              <w:t>4</w:t>
            </w:r>
            <w:r>
              <w:t xml:space="preserve"> балл</w:t>
            </w:r>
            <w:r w:rsidR="00FD03C1">
              <w:t>а</w:t>
            </w:r>
          </w:p>
          <w:p w14:paraId="2F47F951" w14:textId="77777777" w:rsidR="00BB085C" w:rsidRDefault="00BB085C" w:rsidP="00581C31">
            <w:pPr>
              <w:jc w:val="both"/>
            </w:pPr>
            <w:r>
              <w:t>«3» - 3 балла</w:t>
            </w:r>
          </w:p>
          <w:p w14:paraId="773476E8" w14:textId="77777777" w:rsidR="00BB085C" w:rsidRDefault="00BB085C" w:rsidP="00581C31">
            <w:pPr>
              <w:jc w:val="both"/>
            </w:pPr>
            <w:r>
              <w:t>«2» - 1-</w:t>
            </w:r>
            <w:r w:rsidR="00FD03C1">
              <w:t>2</w:t>
            </w:r>
            <w:r>
              <w:t xml:space="preserve"> балла</w:t>
            </w:r>
          </w:p>
          <w:p w14:paraId="32C2A45C" w14:textId="77777777" w:rsidR="009F5E1C" w:rsidRDefault="009F5E1C" w:rsidP="00581C31">
            <w:pPr>
              <w:jc w:val="both"/>
            </w:pPr>
          </w:p>
        </w:tc>
      </w:tr>
      <w:tr w:rsidR="00B830B5" w:rsidRPr="00AB0C85" w14:paraId="724B7FFF" w14:textId="77777777" w:rsidTr="00433C74">
        <w:trPr>
          <w:trHeight w:val="619"/>
        </w:trPr>
        <w:tc>
          <w:tcPr>
            <w:tcW w:w="1710" w:type="dxa"/>
            <w:shd w:val="clear" w:color="auto" w:fill="auto"/>
          </w:tcPr>
          <w:p w14:paraId="4E000380" w14:textId="77777777" w:rsidR="00B830B5" w:rsidRDefault="00C271DC" w:rsidP="00581C31">
            <w:pPr>
              <w:jc w:val="both"/>
            </w:pPr>
            <w:r>
              <w:t>Анализ исторических источников</w:t>
            </w:r>
          </w:p>
        </w:tc>
        <w:tc>
          <w:tcPr>
            <w:tcW w:w="3535" w:type="dxa"/>
            <w:shd w:val="clear" w:color="auto" w:fill="auto"/>
          </w:tcPr>
          <w:p w14:paraId="71931D3D" w14:textId="77777777" w:rsidR="00B830B5" w:rsidRPr="0062455F" w:rsidRDefault="0062455F" w:rsidP="00581C31">
            <w:pPr>
              <w:pStyle w:val="Default"/>
              <w:jc w:val="both"/>
              <w:rPr>
                <w:i/>
              </w:rPr>
            </w:pPr>
            <w:r>
              <w:rPr>
                <w:shd w:val="clear" w:color="auto" w:fill="FFFFFF"/>
              </w:rPr>
              <w:t>Умение о</w:t>
            </w:r>
            <w:r w:rsidRPr="0062455F">
              <w:rPr>
                <w:shd w:val="clear" w:color="auto" w:fill="FFFFFF"/>
              </w:rPr>
              <w:t>тбирать необходимый материал из нескольких документов для самостоятельного решения учебной задачи. </w:t>
            </w:r>
            <w:r w:rsidRPr="0062455F">
              <w:br/>
            </w:r>
            <w:r>
              <w:rPr>
                <w:shd w:val="clear" w:color="auto" w:fill="FFFFFF"/>
              </w:rPr>
              <w:t>Умение с</w:t>
            </w:r>
            <w:r w:rsidRPr="0062455F">
              <w:rPr>
                <w:shd w:val="clear" w:color="auto" w:fill="FFFFFF"/>
              </w:rPr>
              <w:t>опоставлять исторический документ с другими историческими источниками. </w:t>
            </w:r>
            <w:r w:rsidRPr="0062455F">
              <w:br/>
            </w:r>
            <w:r>
              <w:rPr>
                <w:shd w:val="clear" w:color="auto" w:fill="FFFFFF"/>
              </w:rPr>
              <w:t>Умение с</w:t>
            </w:r>
            <w:r w:rsidRPr="0062455F">
              <w:rPr>
                <w:shd w:val="clear" w:color="auto" w:fill="FFFFFF"/>
              </w:rPr>
              <w:t>опоставлять исторические документы, отражающие различные взгляды на одно и то же событие. </w:t>
            </w:r>
            <w:r w:rsidRPr="0062455F">
              <w:br/>
            </w:r>
            <w:r>
              <w:rPr>
                <w:shd w:val="clear" w:color="auto" w:fill="FFFFFF"/>
              </w:rPr>
              <w:t>Умение в</w:t>
            </w:r>
            <w:r w:rsidRPr="0062455F">
              <w:rPr>
                <w:shd w:val="clear" w:color="auto" w:fill="FFFFFF"/>
              </w:rPr>
              <w:t>ыявлять причинно-следственные связи событий и фактов, отраженных в историческом документе. </w:t>
            </w:r>
            <w:r w:rsidRPr="0062455F">
              <w:br/>
            </w:r>
            <w:r>
              <w:rPr>
                <w:shd w:val="clear" w:color="auto" w:fill="FFFFFF"/>
              </w:rPr>
              <w:t>Умение и</w:t>
            </w:r>
            <w:r w:rsidRPr="0062455F">
              <w:rPr>
                <w:shd w:val="clear" w:color="auto" w:fill="FFFFFF"/>
              </w:rPr>
              <w:t xml:space="preserve">звлекать из нескольких исторических </w:t>
            </w:r>
            <w:r w:rsidRPr="0062455F">
              <w:rPr>
                <w:shd w:val="clear" w:color="auto" w:fill="FFFFFF"/>
              </w:rPr>
              <w:lastRenderedPageBreak/>
              <w:t>документов необходимую информацию, обобщать и анализировать. </w:t>
            </w:r>
            <w:r w:rsidRPr="0062455F">
              <w:br/>
            </w:r>
            <w:r>
              <w:rPr>
                <w:shd w:val="clear" w:color="auto" w:fill="FFFFFF"/>
              </w:rPr>
              <w:t>Умение с</w:t>
            </w:r>
            <w:r w:rsidRPr="0062455F">
              <w:rPr>
                <w:shd w:val="clear" w:color="auto" w:fill="FFFFFF"/>
              </w:rPr>
              <w:t>вободно оперировать информацией, добытой в результате анализа нескольких исторических документов.</w:t>
            </w:r>
          </w:p>
        </w:tc>
        <w:tc>
          <w:tcPr>
            <w:tcW w:w="2127" w:type="dxa"/>
            <w:shd w:val="clear" w:color="auto" w:fill="auto"/>
          </w:tcPr>
          <w:p w14:paraId="33D5A1E6" w14:textId="77777777" w:rsidR="00E51AC4" w:rsidRDefault="00433C74" w:rsidP="00E51AC4">
            <w:pPr>
              <w:jc w:val="both"/>
            </w:pPr>
            <w:r>
              <w:lastRenderedPageBreak/>
              <w:t>1</w:t>
            </w:r>
            <w:r w:rsidR="00B830B5">
              <w:t xml:space="preserve"> –</w:t>
            </w:r>
            <w:r w:rsidR="004749A5">
              <w:t>1,5</w:t>
            </w:r>
            <w:r w:rsidR="00B830B5">
              <w:t xml:space="preserve"> </w:t>
            </w:r>
            <w:r w:rsidR="004749A5">
              <w:t xml:space="preserve">– </w:t>
            </w:r>
            <w:r w:rsidRPr="00FD03C1">
              <w:t>2</w:t>
            </w:r>
            <w:r w:rsidR="00E51AC4">
              <w:t xml:space="preserve"> (в рамках отдельно взятой темы)</w:t>
            </w:r>
          </w:p>
          <w:p w14:paraId="25B0CE65" w14:textId="77777777" w:rsidR="00B830B5" w:rsidRDefault="00B830B5" w:rsidP="00A90DAA">
            <w:pPr>
              <w:jc w:val="both"/>
            </w:pPr>
          </w:p>
          <w:p w14:paraId="0AEACA5E" w14:textId="77777777" w:rsidR="00AB1718" w:rsidRDefault="00AB1718" w:rsidP="00A90DAA">
            <w:pPr>
              <w:jc w:val="both"/>
            </w:pPr>
          </w:p>
          <w:p w14:paraId="6C622B2C" w14:textId="77777777" w:rsidR="00AB1718" w:rsidRPr="00AB1718" w:rsidRDefault="00AB1718" w:rsidP="00A90DAA">
            <w:pPr>
              <w:jc w:val="both"/>
              <w:rPr>
                <w:sz w:val="36"/>
                <w:szCs w:val="36"/>
              </w:rPr>
            </w:pPr>
          </w:p>
        </w:tc>
        <w:tc>
          <w:tcPr>
            <w:tcW w:w="2268" w:type="dxa"/>
            <w:shd w:val="clear" w:color="auto" w:fill="auto"/>
          </w:tcPr>
          <w:p w14:paraId="0D1F2B94" w14:textId="77777777" w:rsidR="00B830B5" w:rsidRDefault="00B830B5" w:rsidP="00581C31">
            <w:pPr>
              <w:jc w:val="both"/>
            </w:pPr>
            <w:r>
              <w:t xml:space="preserve">«5» - </w:t>
            </w:r>
            <w:r w:rsidR="004749A5">
              <w:t>2</w:t>
            </w:r>
            <w:r>
              <w:t xml:space="preserve"> балл</w:t>
            </w:r>
          </w:p>
          <w:p w14:paraId="7FD77227" w14:textId="77777777" w:rsidR="004F3E47" w:rsidRDefault="00B830B5" w:rsidP="00581C31">
            <w:pPr>
              <w:jc w:val="both"/>
            </w:pPr>
            <w:r>
              <w:t xml:space="preserve">«4» - </w:t>
            </w:r>
            <w:r w:rsidR="004749A5">
              <w:t>1,5</w:t>
            </w:r>
            <w:r w:rsidR="004F3E47">
              <w:t xml:space="preserve"> балла</w:t>
            </w:r>
          </w:p>
          <w:p w14:paraId="07433483" w14:textId="77777777" w:rsidR="004F3E47" w:rsidRDefault="00B830B5" w:rsidP="00581C31">
            <w:pPr>
              <w:jc w:val="both"/>
            </w:pPr>
            <w:r>
              <w:t xml:space="preserve">«3» - </w:t>
            </w:r>
            <w:r w:rsidR="00A90DAA">
              <w:t>1</w:t>
            </w:r>
            <w:r w:rsidR="004F3E47">
              <w:t xml:space="preserve"> балл</w:t>
            </w:r>
          </w:p>
          <w:p w14:paraId="38424042" w14:textId="77777777" w:rsidR="00B830B5" w:rsidRDefault="00B830B5" w:rsidP="00581C31">
            <w:pPr>
              <w:jc w:val="both"/>
            </w:pPr>
            <w:r>
              <w:t xml:space="preserve">«2» - </w:t>
            </w:r>
            <w:r w:rsidR="004749A5">
              <w:t>менее 1 балла</w:t>
            </w:r>
          </w:p>
          <w:p w14:paraId="60A8066E" w14:textId="77777777" w:rsidR="00B830B5" w:rsidRDefault="00B830B5" w:rsidP="00581C31">
            <w:pPr>
              <w:jc w:val="both"/>
            </w:pPr>
          </w:p>
          <w:p w14:paraId="290B9DBA" w14:textId="77777777" w:rsidR="00B830B5" w:rsidRDefault="00B830B5" w:rsidP="00581C31">
            <w:pPr>
              <w:jc w:val="both"/>
            </w:pPr>
          </w:p>
          <w:p w14:paraId="3DAEB466" w14:textId="77777777" w:rsidR="00B830B5" w:rsidRDefault="00B830B5" w:rsidP="00581C31">
            <w:pPr>
              <w:jc w:val="both"/>
            </w:pPr>
          </w:p>
        </w:tc>
      </w:tr>
      <w:tr w:rsidR="00E74A9A" w:rsidRPr="00AB0C85" w14:paraId="27436CB8" w14:textId="77777777" w:rsidTr="00433C74">
        <w:tc>
          <w:tcPr>
            <w:tcW w:w="1710" w:type="dxa"/>
            <w:shd w:val="clear" w:color="auto" w:fill="auto"/>
          </w:tcPr>
          <w:p w14:paraId="557A5CC3" w14:textId="77777777" w:rsidR="00E74A9A" w:rsidRDefault="00E74A9A" w:rsidP="00E74A9A">
            <w:pPr>
              <w:jc w:val="both"/>
            </w:pPr>
            <w:r>
              <w:lastRenderedPageBreak/>
              <w:t>Анализ исторических карт</w:t>
            </w:r>
          </w:p>
        </w:tc>
        <w:tc>
          <w:tcPr>
            <w:tcW w:w="3535" w:type="dxa"/>
            <w:shd w:val="clear" w:color="auto" w:fill="auto"/>
          </w:tcPr>
          <w:p w14:paraId="524579E2" w14:textId="77777777" w:rsidR="00E74A9A" w:rsidRDefault="00D07413" w:rsidP="00581C31">
            <w:pPr>
              <w:jc w:val="both"/>
            </w:pPr>
            <w:r>
              <w:t>Умение определять последовательность и время событий, которые отражены на карте.</w:t>
            </w:r>
          </w:p>
          <w:p w14:paraId="4E61B329" w14:textId="77777777" w:rsidR="00D07413" w:rsidRDefault="00D07413" w:rsidP="00581C31">
            <w:pPr>
              <w:jc w:val="both"/>
            </w:pPr>
            <w:r>
              <w:t>Умение правильно интерпретировать и описывать отраженную на карте историческую реальность. Умение сопоставлять и систематизировать данные нескольких карт.</w:t>
            </w:r>
          </w:p>
          <w:p w14:paraId="1523007E" w14:textId="77777777" w:rsidR="00D07413" w:rsidRDefault="00D07413" w:rsidP="00581C31">
            <w:pPr>
              <w:jc w:val="both"/>
            </w:pPr>
            <w:r>
              <w:t>Владение навыками применения картографических сведений при анализе политических и экономических причин и следствий определенных исторических событий Средних веков.</w:t>
            </w:r>
          </w:p>
        </w:tc>
        <w:tc>
          <w:tcPr>
            <w:tcW w:w="2127" w:type="dxa"/>
            <w:shd w:val="clear" w:color="auto" w:fill="auto"/>
          </w:tcPr>
          <w:p w14:paraId="7AD69805" w14:textId="77777777" w:rsidR="00E51AC4" w:rsidRDefault="004749A5" w:rsidP="00E51AC4">
            <w:pPr>
              <w:jc w:val="both"/>
            </w:pPr>
            <w:r w:rsidRPr="004749A5">
              <w:t>1 – 2 – 3</w:t>
            </w:r>
            <w:r w:rsidR="00E51AC4">
              <w:t xml:space="preserve"> (в рамках изучения 1-4 темы)</w:t>
            </w:r>
          </w:p>
          <w:p w14:paraId="1592E524" w14:textId="77777777" w:rsidR="00AB1718" w:rsidRPr="00AB1718" w:rsidRDefault="00AB1718" w:rsidP="00581C31">
            <w:pPr>
              <w:jc w:val="both"/>
              <w:rPr>
                <w:sz w:val="36"/>
                <w:szCs w:val="36"/>
              </w:rPr>
            </w:pPr>
          </w:p>
        </w:tc>
        <w:tc>
          <w:tcPr>
            <w:tcW w:w="2268" w:type="dxa"/>
            <w:shd w:val="clear" w:color="auto" w:fill="auto"/>
          </w:tcPr>
          <w:p w14:paraId="3F6D4A27" w14:textId="77777777" w:rsidR="00A90DAA" w:rsidRDefault="00A90DAA" w:rsidP="00A90DAA">
            <w:pPr>
              <w:jc w:val="both"/>
            </w:pPr>
            <w:r>
              <w:t xml:space="preserve">«5» - </w:t>
            </w:r>
            <w:r w:rsidR="004749A5">
              <w:t>3</w:t>
            </w:r>
            <w:r>
              <w:t xml:space="preserve"> балла</w:t>
            </w:r>
          </w:p>
          <w:p w14:paraId="5EC29D39" w14:textId="77777777" w:rsidR="00A90DAA" w:rsidRDefault="00A90DAA" w:rsidP="00A90DAA">
            <w:pPr>
              <w:jc w:val="both"/>
            </w:pPr>
            <w:r>
              <w:t xml:space="preserve">«4» - </w:t>
            </w:r>
            <w:r w:rsidR="004749A5">
              <w:t>2</w:t>
            </w:r>
            <w:r>
              <w:t xml:space="preserve"> балл</w:t>
            </w:r>
          </w:p>
          <w:p w14:paraId="6B16727D" w14:textId="77777777" w:rsidR="00A90DAA" w:rsidRDefault="00D07413" w:rsidP="00A90DAA">
            <w:pPr>
              <w:jc w:val="both"/>
            </w:pPr>
            <w:r>
              <w:t xml:space="preserve">«3» - </w:t>
            </w:r>
            <w:r w:rsidR="004749A5">
              <w:t>1</w:t>
            </w:r>
            <w:r>
              <w:t xml:space="preserve"> балл</w:t>
            </w:r>
          </w:p>
          <w:p w14:paraId="57331CFF" w14:textId="77777777" w:rsidR="00A90DAA" w:rsidRDefault="00A90DAA" w:rsidP="00A90DAA">
            <w:pPr>
              <w:jc w:val="both"/>
            </w:pPr>
            <w:r>
              <w:t xml:space="preserve">«2» - </w:t>
            </w:r>
            <w:r w:rsidR="004749A5">
              <w:t>менее 1</w:t>
            </w:r>
            <w:r>
              <w:t xml:space="preserve"> балл</w:t>
            </w:r>
            <w:r w:rsidR="004749A5">
              <w:t>а</w:t>
            </w:r>
          </w:p>
          <w:p w14:paraId="5EEC3894" w14:textId="77777777" w:rsidR="00E74A9A" w:rsidRDefault="00E74A9A" w:rsidP="00581C31">
            <w:pPr>
              <w:jc w:val="both"/>
            </w:pPr>
          </w:p>
        </w:tc>
      </w:tr>
      <w:tr w:rsidR="00B830B5" w:rsidRPr="00AB0C85" w14:paraId="05330822" w14:textId="77777777" w:rsidTr="00433C74">
        <w:tc>
          <w:tcPr>
            <w:tcW w:w="1710" w:type="dxa"/>
            <w:shd w:val="clear" w:color="auto" w:fill="auto"/>
          </w:tcPr>
          <w:p w14:paraId="60AE9859" w14:textId="77777777" w:rsidR="00B830B5" w:rsidRDefault="00B830B5" w:rsidP="00581C31">
            <w:pPr>
              <w:jc w:val="both"/>
            </w:pPr>
            <w:r>
              <w:t>Экзамен</w:t>
            </w:r>
          </w:p>
        </w:tc>
        <w:tc>
          <w:tcPr>
            <w:tcW w:w="3535" w:type="dxa"/>
            <w:shd w:val="clear" w:color="auto" w:fill="auto"/>
          </w:tcPr>
          <w:p w14:paraId="25176F71" w14:textId="77777777" w:rsidR="00B830B5" w:rsidRDefault="00B830B5" w:rsidP="00581C31">
            <w:pPr>
              <w:jc w:val="both"/>
            </w:pPr>
            <w:r>
              <w:t>Знание основного учебного материала в объеме, необходимом для дальнейшей учебы и предстоящей профессиональной деятельности, выполнение заданий, предусмотренных программой</w:t>
            </w:r>
          </w:p>
        </w:tc>
        <w:tc>
          <w:tcPr>
            <w:tcW w:w="2127" w:type="dxa"/>
            <w:shd w:val="clear" w:color="auto" w:fill="auto"/>
          </w:tcPr>
          <w:p w14:paraId="0F1B051D" w14:textId="77777777" w:rsidR="00B830B5" w:rsidRPr="00AB0C85" w:rsidRDefault="00B830B5" w:rsidP="00581C31">
            <w:pPr>
              <w:jc w:val="both"/>
            </w:pPr>
            <w:r>
              <w:t xml:space="preserve">Тестирование: </w:t>
            </w:r>
            <w:r w:rsidRPr="00C938D9">
              <w:t>1 балл за задание</w:t>
            </w:r>
            <w:r>
              <w:t xml:space="preserve"> Максимальная оценка – 30 баллов</w:t>
            </w:r>
          </w:p>
        </w:tc>
        <w:tc>
          <w:tcPr>
            <w:tcW w:w="2268" w:type="dxa"/>
            <w:shd w:val="clear" w:color="auto" w:fill="auto"/>
          </w:tcPr>
          <w:p w14:paraId="1A9FF2D1" w14:textId="77777777" w:rsidR="00B830B5" w:rsidRPr="00AB0C85" w:rsidRDefault="00B830B5" w:rsidP="00581C31">
            <w:pPr>
              <w:jc w:val="both"/>
            </w:pPr>
            <w:r>
              <w:t>Максимальный результат составляет 30 баллов (30 заданий)</w:t>
            </w:r>
          </w:p>
        </w:tc>
      </w:tr>
    </w:tbl>
    <w:p w14:paraId="11CBA96A" w14:textId="77777777" w:rsidR="00B80ED9" w:rsidRDefault="00B80ED9" w:rsidP="004945D9">
      <w:pPr>
        <w:spacing w:line="360" w:lineRule="auto"/>
        <w:ind w:left="720"/>
        <w:jc w:val="center"/>
        <w:rPr>
          <w:b/>
        </w:rPr>
      </w:pPr>
    </w:p>
    <w:p w14:paraId="4D2F0FAA" w14:textId="77777777" w:rsidR="004945D9" w:rsidRDefault="004945D9" w:rsidP="004945D9">
      <w:pPr>
        <w:spacing w:line="360" w:lineRule="auto"/>
        <w:ind w:left="720"/>
        <w:jc w:val="center"/>
        <w:rPr>
          <w:b/>
        </w:rPr>
      </w:pPr>
      <w:r>
        <w:rPr>
          <w:b/>
        </w:rPr>
        <w:t>Методические указания по оцениванию компетенций</w:t>
      </w:r>
    </w:p>
    <w:p w14:paraId="2178C387" w14:textId="77777777" w:rsidR="004945D9" w:rsidRDefault="004945D9" w:rsidP="004945D9">
      <w:pPr>
        <w:jc w:val="both"/>
      </w:pPr>
      <w:r>
        <w:rPr>
          <w:b/>
        </w:rPr>
        <w:tab/>
      </w:r>
      <w:r>
        <w:t>Текущий контроль осуществляется в ходе практических занятий. При этом учитывается посещение лекционных занятий, активность в работе на практических занятиях, выполнение домашних заданий.</w:t>
      </w:r>
    </w:p>
    <w:p w14:paraId="30F1D28F" w14:textId="77777777" w:rsidR="004945D9" w:rsidRPr="00C938D9" w:rsidRDefault="004945D9" w:rsidP="004945D9">
      <w:pPr>
        <w:jc w:val="both"/>
      </w:pP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9"/>
        <w:gridCol w:w="6627"/>
      </w:tblGrid>
      <w:tr w:rsidR="004945D9" w:rsidRPr="000C628E" w14:paraId="0D6DB619" w14:textId="77777777" w:rsidTr="00D50C97">
        <w:tc>
          <w:tcPr>
            <w:tcW w:w="709" w:type="dxa"/>
            <w:shd w:val="clear" w:color="auto" w:fill="auto"/>
          </w:tcPr>
          <w:p w14:paraId="48277A7C" w14:textId="77777777" w:rsidR="004945D9" w:rsidRPr="000C628E" w:rsidRDefault="004945D9" w:rsidP="00AC1F86">
            <w:pPr>
              <w:numPr>
                <w:ilvl w:val="0"/>
                <w:numId w:val="10"/>
              </w:numPr>
              <w:jc w:val="center"/>
            </w:pPr>
          </w:p>
        </w:tc>
        <w:tc>
          <w:tcPr>
            <w:tcW w:w="2269" w:type="dxa"/>
            <w:shd w:val="clear" w:color="auto" w:fill="auto"/>
          </w:tcPr>
          <w:p w14:paraId="2D92CC47" w14:textId="77777777" w:rsidR="004945D9" w:rsidRPr="000C628E" w:rsidRDefault="004945D9" w:rsidP="000B2FFF">
            <w:pPr>
              <w:jc w:val="center"/>
            </w:pPr>
            <w:r>
              <w:t>Тестирование</w:t>
            </w:r>
          </w:p>
        </w:tc>
        <w:tc>
          <w:tcPr>
            <w:tcW w:w="6627" w:type="dxa"/>
            <w:shd w:val="clear" w:color="auto" w:fill="auto"/>
          </w:tcPr>
          <w:p w14:paraId="73B3827A" w14:textId="77777777" w:rsidR="00E51AC4" w:rsidRDefault="00E51AC4" w:rsidP="00E51AC4">
            <w:pPr>
              <w:jc w:val="both"/>
            </w:pPr>
            <w:r w:rsidRPr="00E51AC4">
              <w:rPr>
                <w:b/>
              </w:rPr>
              <w:t>«5»</w:t>
            </w:r>
            <w:r>
              <w:t xml:space="preserve"> - 2, 0 балла</w:t>
            </w:r>
          </w:p>
          <w:p w14:paraId="48A1757C" w14:textId="77777777" w:rsidR="00E51AC4" w:rsidRDefault="00E51AC4" w:rsidP="00E51AC4">
            <w:pPr>
              <w:jc w:val="both"/>
            </w:pPr>
            <w:r w:rsidRPr="00E51AC4">
              <w:rPr>
                <w:b/>
              </w:rPr>
              <w:t>«4»</w:t>
            </w:r>
            <w:r>
              <w:t xml:space="preserve"> - от 1,4 до 1,7 баллов</w:t>
            </w:r>
          </w:p>
          <w:p w14:paraId="7524F6ED" w14:textId="77777777" w:rsidR="00E51AC4" w:rsidRDefault="00E51AC4" w:rsidP="00E51AC4">
            <w:pPr>
              <w:jc w:val="both"/>
            </w:pPr>
            <w:r w:rsidRPr="00E51AC4">
              <w:rPr>
                <w:b/>
              </w:rPr>
              <w:t>«3»</w:t>
            </w:r>
            <w:r>
              <w:t xml:space="preserve"> - от 0,8 до 1,1 баллов</w:t>
            </w:r>
          </w:p>
          <w:p w14:paraId="2621DCFB" w14:textId="77777777" w:rsidR="00E51AC4" w:rsidRDefault="00E51AC4" w:rsidP="00E51AC4">
            <w:pPr>
              <w:jc w:val="both"/>
              <w:rPr>
                <w:b/>
              </w:rPr>
            </w:pPr>
            <w:r w:rsidRPr="00E51AC4">
              <w:rPr>
                <w:b/>
              </w:rPr>
              <w:t>«2»</w:t>
            </w:r>
            <w:r>
              <w:t xml:space="preserve"> - менее 0,8 баллов</w:t>
            </w:r>
          </w:p>
          <w:p w14:paraId="7C275ED3" w14:textId="77777777" w:rsidR="004945D9" w:rsidRPr="009C6A84" w:rsidRDefault="004945D9" w:rsidP="000B2FFF">
            <w:pPr>
              <w:jc w:val="both"/>
            </w:pPr>
          </w:p>
        </w:tc>
      </w:tr>
      <w:tr w:rsidR="004945D9" w:rsidRPr="000C628E" w14:paraId="074A56D5" w14:textId="77777777" w:rsidTr="00D50C97">
        <w:tc>
          <w:tcPr>
            <w:tcW w:w="709" w:type="dxa"/>
            <w:shd w:val="clear" w:color="auto" w:fill="auto"/>
          </w:tcPr>
          <w:p w14:paraId="44EF90DC" w14:textId="77777777" w:rsidR="004945D9" w:rsidRPr="000C628E" w:rsidRDefault="004945D9" w:rsidP="00AC1F86">
            <w:pPr>
              <w:numPr>
                <w:ilvl w:val="0"/>
                <w:numId w:val="10"/>
              </w:numPr>
              <w:jc w:val="center"/>
            </w:pPr>
          </w:p>
        </w:tc>
        <w:tc>
          <w:tcPr>
            <w:tcW w:w="2269" w:type="dxa"/>
            <w:shd w:val="clear" w:color="auto" w:fill="auto"/>
          </w:tcPr>
          <w:p w14:paraId="35950F1B" w14:textId="77777777" w:rsidR="004945D9" w:rsidRPr="000C628E" w:rsidRDefault="004945D9" w:rsidP="000B2FFF">
            <w:pPr>
              <w:jc w:val="center"/>
            </w:pPr>
            <w:r w:rsidRPr="001B5675">
              <w:t>Обсуждение и дискуссия</w:t>
            </w:r>
          </w:p>
        </w:tc>
        <w:tc>
          <w:tcPr>
            <w:tcW w:w="6627" w:type="dxa"/>
            <w:shd w:val="clear" w:color="auto" w:fill="auto"/>
          </w:tcPr>
          <w:p w14:paraId="327147B7" w14:textId="77777777" w:rsidR="004945D9" w:rsidRPr="009C6A84" w:rsidRDefault="004945D9" w:rsidP="000B2FFF">
            <w:pPr>
              <w:jc w:val="both"/>
            </w:pPr>
            <w:r w:rsidRPr="009C6A84">
              <w:rPr>
                <w:b/>
              </w:rPr>
              <w:t>«5» (</w:t>
            </w:r>
            <w:r w:rsidR="00C32DB4" w:rsidRPr="009C6A84">
              <w:rPr>
                <w:b/>
              </w:rPr>
              <w:t>0, 8 – 1,0 баллов</w:t>
            </w:r>
            <w:r w:rsidRPr="009C6A84">
              <w:rPr>
                <w:b/>
              </w:rPr>
              <w:t>):</w:t>
            </w:r>
            <w:r w:rsidR="005C6E68">
              <w:rPr>
                <w:b/>
              </w:rPr>
              <w:t xml:space="preserve"> </w:t>
            </w:r>
            <w:r w:rsidR="00C32DB4" w:rsidRPr="009C6A84">
              <w:t>обучающийся</w:t>
            </w:r>
            <w:r w:rsidRPr="009C6A84">
              <w:t xml:space="preserve"> полно усвоил учебный материал; проявляет навыки анализа, обобщения, критического осмысления, аргументации, ведения дискуссии и полемики, критического восприятия информации; материал изложен грамотно, в определенной логической последовательности, точно используется терминология; </w:t>
            </w:r>
            <w:r w:rsidRPr="009C6A84">
              <w:lastRenderedPageBreak/>
              <w:t>показано умение иллюстрировать теоретические положения конкретными примерами, применять их в новой ситуации; высказывать свою точку зрения; продемонстрировано усвоение ранее изученных сопутствующих вопросов. Могут быть допущены одна – две неточности при освещении второстепенных вопросов.</w:t>
            </w:r>
          </w:p>
          <w:p w14:paraId="3ED90734" w14:textId="77777777" w:rsidR="004945D9" w:rsidRPr="009C6A84" w:rsidRDefault="004945D9" w:rsidP="000B2FFF">
            <w:pPr>
              <w:jc w:val="both"/>
            </w:pPr>
            <w:r w:rsidRPr="009C6A84">
              <w:rPr>
                <w:b/>
              </w:rPr>
              <w:t>«4» (</w:t>
            </w:r>
            <w:r w:rsidR="00C32DB4" w:rsidRPr="009C6A84">
              <w:rPr>
                <w:b/>
              </w:rPr>
              <w:t>0,6 – 0,7 баллов</w:t>
            </w:r>
            <w:r w:rsidRPr="009C6A84">
              <w:rPr>
                <w:b/>
              </w:rPr>
              <w:t>)</w:t>
            </w:r>
            <w:r w:rsidRPr="009C6A84">
              <w:t xml:space="preserve">: ответ удовлетворяет в основном требованиям на оценку «5», но при этом имеет один из недостатков: в усвоении учебного материала допущены небольшие пробелы, не исказившие содержание ответа; допущены один – два недочета </w:t>
            </w:r>
            <w:r w:rsidR="00C32DB4" w:rsidRPr="009C6A84">
              <w:t>в</w:t>
            </w:r>
            <w:r w:rsidRPr="009C6A84">
              <w:t xml:space="preserve"> аргументации, ведения дискуссии и полемики, критического восприятия информации.</w:t>
            </w:r>
          </w:p>
          <w:p w14:paraId="26F639EC" w14:textId="77777777" w:rsidR="004945D9" w:rsidRPr="009C6A84" w:rsidRDefault="004945D9" w:rsidP="000B2FFF">
            <w:pPr>
              <w:jc w:val="both"/>
            </w:pPr>
            <w:r w:rsidRPr="009C6A84">
              <w:rPr>
                <w:b/>
              </w:rPr>
              <w:t>«3» (</w:t>
            </w:r>
            <w:r w:rsidR="00C32DB4" w:rsidRPr="009C6A84">
              <w:rPr>
                <w:b/>
              </w:rPr>
              <w:t>0,4 – 0,5 баллов</w:t>
            </w:r>
            <w:r w:rsidRPr="009C6A84">
              <w:rPr>
                <w:b/>
              </w:rPr>
              <w:t>):</w:t>
            </w:r>
            <w:r w:rsidRPr="009C6A84">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при неполном знании теоретического материала выявлена недостаточная сформированность аргументации, ведения дискуссии и полемики.</w:t>
            </w:r>
          </w:p>
          <w:p w14:paraId="4F18D904" w14:textId="77777777" w:rsidR="004945D9" w:rsidRPr="009C6A84" w:rsidRDefault="004945D9" w:rsidP="000B2FFF">
            <w:pPr>
              <w:jc w:val="both"/>
            </w:pPr>
            <w:r w:rsidRPr="009C6A84">
              <w:rPr>
                <w:b/>
              </w:rPr>
              <w:t>«2» (</w:t>
            </w:r>
            <w:r w:rsidR="00C32DB4" w:rsidRPr="009C6A84">
              <w:rPr>
                <w:b/>
              </w:rPr>
              <w:t>менее 0,4 баллов)</w:t>
            </w:r>
            <w:r w:rsidRPr="009C6A84">
              <w:rPr>
                <w:b/>
              </w:rPr>
              <w:t>:</w:t>
            </w:r>
            <w:r w:rsidRPr="009C6A84">
              <w:t xml:space="preserve">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дискуссии и полемики, критического восприятия информации</w:t>
            </w:r>
          </w:p>
        </w:tc>
      </w:tr>
      <w:tr w:rsidR="004945D9" w:rsidRPr="000C628E" w14:paraId="0943A27E" w14:textId="77777777" w:rsidTr="00D50C97">
        <w:tc>
          <w:tcPr>
            <w:tcW w:w="709" w:type="dxa"/>
            <w:shd w:val="clear" w:color="auto" w:fill="auto"/>
          </w:tcPr>
          <w:p w14:paraId="49F1DDD4" w14:textId="77777777" w:rsidR="004945D9" w:rsidRPr="000C628E" w:rsidRDefault="004945D9" w:rsidP="00AC1F86">
            <w:pPr>
              <w:numPr>
                <w:ilvl w:val="0"/>
                <w:numId w:val="10"/>
              </w:numPr>
              <w:jc w:val="center"/>
            </w:pPr>
          </w:p>
        </w:tc>
        <w:tc>
          <w:tcPr>
            <w:tcW w:w="2269" w:type="dxa"/>
            <w:shd w:val="clear" w:color="auto" w:fill="auto"/>
          </w:tcPr>
          <w:p w14:paraId="5ED7ED8C" w14:textId="77777777" w:rsidR="004945D9" w:rsidRPr="000C628E" w:rsidRDefault="004945D9" w:rsidP="000B2FFF">
            <w:pPr>
              <w:jc w:val="center"/>
            </w:pPr>
            <w:r>
              <w:t>Устное публичное выступление</w:t>
            </w:r>
          </w:p>
        </w:tc>
        <w:tc>
          <w:tcPr>
            <w:tcW w:w="6627" w:type="dxa"/>
            <w:shd w:val="clear" w:color="auto" w:fill="auto"/>
          </w:tcPr>
          <w:p w14:paraId="1CC10467" w14:textId="77777777" w:rsidR="004945D9" w:rsidRPr="009C6A84" w:rsidRDefault="004945D9" w:rsidP="000B2FFF">
            <w:pPr>
              <w:pStyle w:val="afa"/>
              <w:spacing w:before="0" w:beforeAutospacing="0" w:after="0" w:afterAutospacing="0"/>
              <w:jc w:val="both"/>
            </w:pPr>
            <w:r w:rsidRPr="009C6A84">
              <w:t xml:space="preserve">1. Содержательная сторона выступления </w:t>
            </w:r>
            <w:r w:rsidRPr="009C6A84">
              <w:rPr>
                <w:b/>
              </w:rPr>
              <w:t>(</w:t>
            </w:r>
            <w:r w:rsidR="00A90DAA">
              <w:rPr>
                <w:b/>
              </w:rPr>
              <w:t>2</w:t>
            </w:r>
            <w:r w:rsidRPr="009C6A84">
              <w:rPr>
                <w:b/>
              </w:rPr>
              <w:t xml:space="preserve"> балла)</w:t>
            </w:r>
          </w:p>
          <w:p w14:paraId="33D2B684" w14:textId="77777777" w:rsidR="004945D9" w:rsidRPr="009C6A84" w:rsidRDefault="004945D9" w:rsidP="000B2FFF">
            <w:pPr>
              <w:pStyle w:val="afa"/>
              <w:spacing w:before="0" w:beforeAutospacing="0" w:after="0" w:afterAutospacing="0"/>
              <w:jc w:val="both"/>
            </w:pPr>
            <w:r w:rsidRPr="009C6A84">
              <w:t>- Содержание выступления соответствует заявленным теме, целям и задачам (</w:t>
            </w:r>
            <w:r w:rsidR="00C25DB6" w:rsidRPr="009C6A84">
              <w:t>1 балл</w:t>
            </w:r>
            <w:r w:rsidRPr="009C6A84">
              <w:t>)</w:t>
            </w:r>
          </w:p>
          <w:p w14:paraId="35B0AA4A" w14:textId="77777777" w:rsidR="004945D9" w:rsidRPr="009C6A84" w:rsidRDefault="004945D9" w:rsidP="000B2FFF">
            <w:pPr>
              <w:pStyle w:val="afa"/>
              <w:spacing w:before="0" w:beforeAutospacing="0" w:after="0" w:afterAutospacing="0"/>
              <w:jc w:val="both"/>
            </w:pPr>
            <w:r w:rsidRPr="009C6A84">
              <w:t>- Приведены необходимые примеры и аргументы (</w:t>
            </w:r>
            <w:r w:rsidR="005C6E68">
              <w:t>1 балл</w:t>
            </w:r>
            <w:r w:rsidRPr="009C6A84">
              <w:t>)</w:t>
            </w:r>
          </w:p>
          <w:p w14:paraId="5581A589" w14:textId="77777777" w:rsidR="004945D9" w:rsidRPr="009C6A84" w:rsidRDefault="004945D9" w:rsidP="000B2FFF">
            <w:pPr>
              <w:pStyle w:val="afa"/>
              <w:spacing w:before="0" w:beforeAutospacing="0" w:after="0" w:afterAutospacing="0"/>
              <w:jc w:val="both"/>
            </w:pPr>
            <w:r w:rsidRPr="009C6A84">
              <w:t xml:space="preserve">2. Речевое оформление выступления </w:t>
            </w:r>
            <w:r w:rsidR="00C25DB6" w:rsidRPr="009C6A84">
              <w:t>(с</w:t>
            </w:r>
            <w:r w:rsidRPr="009C6A84">
              <w:t xml:space="preserve">вободное, без чтения подготовленного письменного текста, изложение материала (возможна опора на план или тезисы) </w:t>
            </w:r>
            <w:r w:rsidRPr="009C6A84">
              <w:rPr>
                <w:b/>
              </w:rPr>
              <w:t>(</w:t>
            </w:r>
            <w:r w:rsidR="005C6E68">
              <w:rPr>
                <w:b/>
              </w:rPr>
              <w:t>1</w:t>
            </w:r>
            <w:r w:rsidRPr="009C6A84">
              <w:rPr>
                <w:b/>
              </w:rPr>
              <w:t xml:space="preserve"> балл)</w:t>
            </w:r>
          </w:p>
          <w:p w14:paraId="69B84BA3" w14:textId="77777777" w:rsidR="004945D9" w:rsidRPr="009C6A84" w:rsidRDefault="004945D9" w:rsidP="000B2FFF">
            <w:pPr>
              <w:pStyle w:val="afa"/>
              <w:spacing w:before="0" w:beforeAutospacing="0" w:after="0" w:afterAutospacing="0"/>
              <w:jc w:val="both"/>
              <w:rPr>
                <w:b/>
              </w:rPr>
            </w:pPr>
            <w:r w:rsidRPr="009C6A84">
              <w:t xml:space="preserve">3. Эффективность выступления </w:t>
            </w:r>
            <w:r w:rsidRPr="009C6A84">
              <w:rPr>
                <w:b/>
              </w:rPr>
              <w:t>(</w:t>
            </w:r>
            <w:r w:rsidR="005C6E68">
              <w:rPr>
                <w:b/>
              </w:rPr>
              <w:t>1 балл</w:t>
            </w:r>
            <w:r w:rsidRPr="009C6A84">
              <w:rPr>
                <w:b/>
              </w:rPr>
              <w:t>)</w:t>
            </w:r>
          </w:p>
          <w:p w14:paraId="5E3AA85F" w14:textId="77777777" w:rsidR="004945D9" w:rsidRPr="009C6A84" w:rsidRDefault="004945D9" w:rsidP="000B2FFF">
            <w:pPr>
              <w:pStyle w:val="afa"/>
              <w:spacing w:before="0" w:beforeAutospacing="0" w:after="0" w:afterAutospacing="0"/>
              <w:jc w:val="both"/>
            </w:pPr>
            <w:r w:rsidRPr="009C6A84">
              <w:t>- Интерес и внимание со стороны присутствующих в аудитории (одобрительные возгласы, вопросы, комментарии, аплодисменты, кивки головой) (</w:t>
            </w:r>
            <w:r w:rsidR="005C6E68">
              <w:t>0,5</w:t>
            </w:r>
            <w:r w:rsidRPr="009C6A84">
              <w:t xml:space="preserve"> балл</w:t>
            </w:r>
            <w:r w:rsidR="005C6E68">
              <w:t>а</w:t>
            </w:r>
            <w:r w:rsidRPr="009C6A84">
              <w:t>)</w:t>
            </w:r>
          </w:p>
          <w:p w14:paraId="0B5A1D88" w14:textId="77777777" w:rsidR="004945D9" w:rsidRPr="009C6A84" w:rsidRDefault="004945D9" w:rsidP="000B2FFF">
            <w:pPr>
              <w:pStyle w:val="afa"/>
              <w:spacing w:before="0" w:beforeAutospacing="0" w:after="0" w:afterAutospacing="0"/>
              <w:jc w:val="both"/>
            </w:pPr>
            <w:r w:rsidRPr="009C6A84">
              <w:t>- Оригинальность, яркость, необычность выступления (</w:t>
            </w:r>
            <w:r w:rsidR="005C6E68">
              <w:t>0,5</w:t>
            </w:r>
            <w:r w:rsidRPr="009C6A84">
              <w:t xml:space="preserve"> балл</w:t>
            </w:r>
            <w:r w:rsidR="005C6E68">
              <w:rPr>
                <w:lang w:val="en-US"/>
              </w:rPr>
              <w:t>a</w:t>
            </w:r>
            <w:r w:rsidRPr="009C6A84">
              <w:t>)</w:t>
            </w:r>
          </w:p>
          <w:p w14:paraId="1B2B95CB" w14:textId="77777777" w:rsidR="0062455F" w:rsidRPr="00A531B2" w:rsidRDefault="0062455F" w:rsidP="000B2FFF">
            <w:pPr>
              <w:pStyle w:val="afa"/>
              <w:spacing w:before="0" w:beforeAutospacing="0" w:after="0" w:afterAutospacing="0"/>
              <w:rPr>
                <w:b/>
              </w:rPr>
            </w:pPr>
            <w:r w:rsidRPr="009C6A84">
              <w:rPr>
                <w:b/>
              </w:rPr>
              <w:t xml:space="preserve">Всего </w:t>
            </w:r>
            <w:r w:rsidR="005C6E68">
              <w:rPr>
                <w:b/>
              </w:rPr>
              <w:t xml:space="preserve">4 </w:t>
            </w:r>
            <w:r w:rsidRPr="009C6A84">
              <w:rPr>
                <w:b/>
              </w:rPr>
              <w:t>баллов</w:t>
            </w:r>
          </w:p>
          <w:p w14:paraId="721E46BD" w14:textId="77777777" w:rsidR="005C6E68" w:rsidRPr="004749A5" w:rsidRDefault="005C6E68" w:rsidP="005C6E68">
            <w:pPr>
              <w:jc w:val="both"/>
            </w:pPr>
            <w:r w:rsidRPr="004749A5">
              <w:t>«5» - 4 балла</w:t>
            </w:r>
          </w:p>
          <w:p w14:paraId="0E8CB122" w14:textId="77777777" w:rsidR="005C6E68" w:rsidRPr="004749A5" w:rsidRDefault="005C6E68" w:rsidP="005C6E68">
            <w:pPr>
              <w:jc w:val="both"/>
            </w:pPr>
            <w:r w:rsidRPr="004749A5">
              <w:t>«4» - 3 балла</w:t>
            </w:r>
          </w:p>
          <w:p w14:paraId="46740B31" w14:textId="77777777" w:rsidR="005C6E68" w:rsidRPr="004749A5" w:rsidRDefault="005C6E68" w:rsidP="005C6E68">
            <w:pPr>
              <w:jc w:val="both"/>
            </w:pPr>
            <w:r w:rsidRPr="004749A5">
              <w:t>«3» - 2 балла</w:t>
            </w:r>
          </w:p>
          <w:p w14:paraId="6CDE2639" w14:textId="77777777" w:rsidR="005C6E68" w:rsidRPr="00AB1718" w:rsidRDefault="005C6E68" w:rsidP="005C6E68">
            <w:pPr>
              <w:jc w:val="both"/>
              <w:rPr>
                <w:highlight w:val="yellow"/>
              </w:rPr>
            </w:pPr>
            <w:r w:rsidRPr="004749A5">
              <w:t>«2» - менее 2 баллов</w:t>
            </w:r>
          </w:p>
          <w:p w14:paraId="216D473A" w14:textId="77777777" w:rsidR="005C6E68" w:rsidRPr="005C6E68" w:rsidRDefault="005C6E68" w:rsidP="000B2FFF">
            <w:pPr>
              <w:pStyle w:val="afa"/>
              <w:spacing w:before="0" w:beforeAutospacing="0" w:after="0" w:afterAutospacing="0"/>
              <w:rPr>
                <w:b/>
              </w:rPr>
            </w:pPr>
          </w:p>
          <w:p w14:paraId="785252E9" w14:textId="77777777" w:rsidR="004945D9" w:rsidRPr="009C6A84" w:rsidRDefault="004945D9" w:rsidP="000B2FFF">
            <w:pPr>
              <w:jc w:val="both"/>
            </w:pPr>
          </w:p>
        </w:tc>
      </w:tr>
      <w:tr w:rsidR="00E7282A" w:rsidRPr="000C628E" w14:paraId="0AEF76DD" w14:textId="77777777" w:rsidTr="00D50C97">
        <w:tc>
          <w:tcPr>
            <w:tcW w:w="709" w:type="dxa"/>
            <w:shd w:val="clear" w:color="auto" w:fill="auto"/>
          </w:tcPr>
          <w:p w14:paraId="02BD7A58" w14:textId="77777777" w:rsidR="00E7282A" w:rsidRPr="000C628E" w:rsidRDefault="00E7282A" w:rsidP="00AC1F86">
            <w:pPr>
              <w:numPr>
                <w:ilvl w:val="0"/>
                <w:numId w:val="10"/>
              </w:numPr>
              <w:jc w:val="center"/>
            </w:pPr>
          </w:p>
        </w:tc>
        <w:tc>
          <w:tcPr>
            <w:tcW w:w="2269" w:type="dxa"/>
            <w:shd w:val="clear" w:color="auto" w:fill="auto"/>
          </w:tcPr>
          <w:p w14:paraId="3A0B28C8" w14:textId="77777777" w:rsidR="00E7282A" w:rsidRDefault="00E7282A" w:rsidP="000B2FFF">
            <w:pPr>
              <w:jc w:val="center"/>
            </w:pPr>
            <w:r>
              <w:t>Написание эссе</w:t>
            </w:r>
          </w:p>
        </w:tc>
        <w:tc>
          <w:tcPr>
            <w:tcW w:w="6627" w:type="dxa"/>
            <w:shd w:val="clear" w:color="auto" w:fill="auto"/>
          </w:tcPr>
          <w:p w14:paraId="59285DF1" w14:textId="77777777" w:rsidR="00E7282A" w:rsidRPr="00BB085C" w:rsidRDefault="00E7282A" w:rsidP="000B2FFF">
            <w:pPr>
              <w:shd w:val="clear" w:color="auto" w:fill="FFFFFF"/>
              <w:jc w:val="both"/>
              <w:rPr>
                <w:color w:val="000000"/>
              </w:rPr>
            </w:pPr>
            <w:r>
              <w:rPr>
                <w:color w:val="000000"/>
              </w:rPr>
              <w:t xml:space="preserve">- </w:t>
            </w:r>
            <w:r w:rsidR="002A71D3" w:rsidRPr="00BB085C">
              <w:rPr>
                <w:color w:val="000000"/>
              </w:rPr>
              <w:t>Обоснованность выбора</w:t>
            </w:r>
            <w:r w:rsidRPr="00BB085C">
              <w:rPr>
                <w:color w:val="000000"/>
              </w:rPr>
              <w:t xml:space="preserve"> темы (объяснение выбора темы и </w:t>
            </w:r>
            <w:r w:rsidRPr="00BB085C">
              <w:rPr>
                <w:color w:val="000000"/>
              </w:rPr>
              <w:lastRenderedPageBreak/>
              <w:t>задач, которые ставит перед со</w:t>
            </w:r>
            <w:r>
              <w:rPr>
                <w:color w:val="000000"/>
              </w:rPr>
              <w:t xml:space="preserve">бой в своей работе обучающийся) </w:t>
            </w:r>
            <w:r w:rsidRPr="00E7282A">
              <w:rPr>
                <w:b/>
                <w:color w:val="000000"/>
              </w:rPr>
              <w:t>(1 балл)</w:t>
            </w:r>
          </w:p>
          <w:p w14:paraId="7CA8DCDC" w14:textId="77777777" w:rsidR="00E7282A" w:rsidRPr="00E7282A" w:rsidRDefault="00E7282A" w:rsidP="000B2FFF">
            <w:pPr>
              <w:shd w:val="clear" w:color="auto" w:fill="FFFFFF"/>
              <w:jc w:val="both"/>
              <w:rPr>
                <w:b/>
                <w:color w:val="000000"/>
              </w:rPr>
            </w:pPr>
            <w:r>
              <w:rPr>
                <w:color w:val="000000"/>
              </w:rPr>
              <w:t>-</w:t>
            </w:r>
            <w:r w:rsidRPr="00BB085C">
              <w:rPr>
                <w:color w:val="000000"/>
              </w:rPr>
              <w:t>Творческий характер</w:t>
            </w:r>
            <w:r>
              <w:rPr>
                <w:color w:val="000000"/>
              </w:rPr>
              <w:t xml:space="preserve"> восприятия темы, ее осмысления </w:t>
            </w:r>
            <w:r w:rsidRPr="00E7282A">
              <w:rPr>
                <w:b/>
                <w:color w:val="000000"/>
              </w:rPr>
              <w:t>(</w:t>
            </w:r>
            <w:r w:rsidR="005C6E68" w:rsidRPr="005C6E68">
              <w:rPr>
                <w:b/>
                <w:color w:val="000000"/>
              </w:rPr>
              <w:t>1</w:t>
            </w:r>
            <w:r w:rsidRPr="00E7282A">
              <w:rPr>
                <w:b/>
                <w:color w:val="000000"/>
              </w:rPr>
              <w:t xml:space="preserve"> балла)</w:t>
            </w:r>
          </w:p>
          <w:p w14:paraId="752DDCDA" w14:textId="77777777" w:rsidR="00E7282A" w:rsidRPr="00BB085C" w:rsidRDefault="00E7282A" w:rsidP="000B2FFF">
            <w:pPr>
              <w:shd w:val="clear" w:color="auto" w:fill="FFFFFF"/>
              <w:jc w:val="both"/>
              <w:rPr>
                <w:color w:val="000000"/>
              </w:rPr>
            </w:pPr>
            <w:r>
              <w:rPr>
                <w:color w:val="000000"/>
              </w:rPr>
              <w:t>-</w:t>
            </w:r>
            <w:r w:rsidRPr="00BB085C">
              <w:rPr>
                <w:color w:val="000000"/>
              </w:rPr>
              <w:t>Грамотность использования</w:t>
            </w:r>
            <w:r w:rsidR="00663AB1">
              <w:rPr>
                <w:color w:val="000000"/>
              </w:rPr>
              <w:t xml:space="preserve"> исторических фактов и терминов </w:t>
            </w:r>
            <w:r w:rsidR="00663AB1" w:rsidRPr="00E7282A">
              <w:rPr>
                <w:b/>
                <w:color w:val="000000"/>
              </w:rPr>
              <w:t>(1 балл)</w:t>
            </w:r>
          </w:p>
          <w:p w14:paraId="7B7E9DFD" w14:textId="77777777" w:rsidR="00663AB1" w:rsidRPr="00E7282A" w:rsidRDefault="00E7282A" w:rsidP="000B2FFF">
            <w:pPr>
              <w:shd w:val="clear" w:color="auto" w:fill="FFFFFF"/>
              <w:jc w:val="both"/>
              <w:rPr>
                <w:b/>
                <w:color w:val="000000"/>
              </w:rPr>
            </w:pPr>
            <w:r>
              <w:rPr>
                <w:color w:val="000000"/>
              </w:rPr>
              <w:t>-</w:t>
            </w:r>
            <w:r w:rsidRPr="00BB085C">
              <w:rPr>
                <w:color w:val="000000"/>
              </w:rPr>
              <w:t>Четкость и доказательность основных положений работы</w:t>
            </w:r>
            <w:r w:rsidR="005C6E68" w:rsidRPr="005C6E68">
              <w:rPr>
                <w:color w:val="000000"/>
              </w:rPr>
              <w:t xml:space="preserve"> </w:t>
            </w:r>
            <w:r w:rsidR="00663AB1" w:rsidRPr="00E7282A">
              <w:rPr>
                <w:b/>
                <w:color w:val="000000"/>
              </w:rPr>
              <w:t>(1 балл)</w:t>
            </w:r>
          </w:p>
          <w:p w14:paraId="437FEA6C" w14:textId="77777777" w:rsidR="00663AB1" w:rsidRDefault="00E7282A" w:rsidP="000B2FFF">
            <w:pPr>
              <w:shd w:val="clear" w:color="auto" w:fill="FFFFFF"/>
              <w:jc w:val="both"/>
              <w:rPr>
                <w:b/>
                <w:color w:val="000000"/>
              </w:rPr>
            </w:pPr>
            <w:r>
              <w:rPr>
                <w:color w:val="000000"/>
              </w:rPr>
              <w:t>-</w:t>
            </w:r>
            <w:r w:rsidRPr="00BB085C">
              <w:rPr>
                <w:color w:val="000000"/>
              </w:rPr>
              <w:t>Знание различных точек зрения по избранному вопросу</w:t>
            </w:r>
            <w:r w:rsidR="005C6E68" w:rsidRPr="005C6E68">
              <w:rPr>
                <w:color w:val="000000"/>
              </w:rPr>
              <w:t xml:space="preserve"> </w:t>
            </w:r>
            <w:r w:rsidR="00663AB1" w:rsidRPr="00E7282A">
              <w:rPr>
                <w:b/>
                <w:color w:val="000000"/>
              </w:rPr>
              <w:t>(</w:t>
            </w:r>
            <w:r w:rsidR="005C6E68" w:rsidRPr="005C6E68">
              <w:rPr>
                <w:b/>
                <w:color w:val="000000"/>
              </w:rPr>
              <w:t>1</w:t>
            </w:r>
            <w:r w:rsidR="00663AB1" w:rsidRPr="00E7282A">
              <w:rPr>
                <w:b/>
                <w:color w:val="000000"/>
              </w:rPr>
              <w:t xml:space="preserve"> балла)</w:t>
            </w:r>
          </w:p>
          <w:p w14:paraId="1D510049" w14:textId="77777777" w:rsidR="00663AB1" w:rsidRPr="00A531B2" w:rsidRDefault="00663AB1" w:rsidP="000B2FFF">
            <w:pPr>
              <w:pStyle w:val="afa"/>
              <w:spacing w:before="0" w:beforeAutospacing="0" w:after="0" w:afterAutospacing="0"/>
              <w:rPr>
                <w:b/>
              </w:rPr>
            </w:pPr>
            <w:r w:rsidRPr="009C6A84">
              <w:rPr>
                <w:b/>
              </w:rPr>
              <w:t xml:space="preserve">Всего </w:t>
            </w:r>
            <w:r w:rsidR="005C6E68" w:rsidRPr="00A531B2">
              <w:rPr>
                <w:b/>
              </w:rPr>
              <w:t>5</w:t>
            </w:r>
            <w:r w:rsidRPr="009C6A84">
              <w:rPr>
                <w:b/>
              </w:rPr>
              <w:t xml:space="preserve"> баллов</w:t>
            </w:r>
          </w:p>
          <w:p w14:paraId="4784BC32" w14:textId="77777777" w:rsidR="005C6E68" w:rsidRDefault="005C6E68" w:rsidP="005C6E68">
            <w:pPr>
              <w:jc w:val="both"/>
            </w:pPr>
            <w:r>
              <w:t>«5» - 5 баллов</w:t>
            </w:r>
          </w:p>
          <w:p w14:paraId="4A34B589" w14:textId="77777777" w:rsidR="005C6E68" w:rsidRDefault="005C6E68" w:rsidP="005C6E68">
            <w:pPr>
              <w:jc w:val="both"/>
            </w:pPr>
            <w:r>
              <w:t>«4» - 4 балла</w:t>
            </w:r>
          </w:p>
          <w:p w14:paraId="63252DC5" w14:textId="77777777" w:rsidR="005C6E68" w:rsidRDefault="005C6E68" w:rsidP="005C6E68">
            <w:pPr>
              <w:jc w:val="both"/>
            </w:pPr>
            <w:r>
              <w:t>«3» - 3 балла</w:t>
            </w:r>
          </w:p>
          <w:p w14:paraId="2459D914" w14:textId="77777777" w:rsidR="005C6E68" w:rsidRDefault="005C6E68" w:rsidP="005C6E68">
            <w:pPr>
              <w:jc w:val="both"/>
            </w:pPr>
            <w:r>
              <w:t>«2» - 1-2 балла</w:t>
            </w:r>
          </w:p>
          <w:p w14:paraId="25E98712" w14:textId="77777777" w:rsidR="00E7282A" w:rsidRPr="009C6A84" w:rsidRDefault="00E7282A" w:rsidP="000B2FFF">
            <w:pPr>
              <w:shd w:val="clear" w:color="auto" w:fill="FFFFFF"/>
              <w:jc w:val="both"/>
              <w:rPr>
                <w:b/>
              </w:rPr>
            </w:pPr>
          </w:p>
        </w:tc>
      </w:tr>
      <w:tr w:rsidR="00C25DB6" w:rsidRPr="000C628E" w14:paraId="1684A880" w14:textId="77777777" w:rsidTr="00D50C97">
        <w:tc>
          <w:tcPr>
            <w:tcW w:w="709" w:type="dxa"/>
            <w:shd w:val="clear" w:color="auto" w:fill="auto"/>
          </w:tcPr>
          <w:p w14:paraId="1FAFAE0A" w14:textId="77777777" w:rsidR="00C25DB6" w:rsidRPr="000C628E" w:rsidRDefault="00C25DB6" w:rsidP="00AC1F86">
            <w:pPr>
              <w:numPr>
                <w:ilvl w:val="0"/>
                <w:numId w:val="10"/>
              </w:numPr>
              <w:jc w:val="center"/>
            </w:pPr>
          </w:p>
        </w:tc>
        <w:tc>
          <w:tcPr>
            <w:tcW w:w="2269" w:type="dxa"/>
            <w:shd w:val="clear" w:color="auto" w:fill="auto"/>
          </w:tcPr>
          <w:p w14:paraId="31B4807D" w14:textId="77777777" w:rsidR="00C25DB6" w:rsidRDefault="00C25DB6" w:rsidP="000B2FFF">
            <w:pPr>
              <w:jc w:val="center"/>
            </w:pPr>
            <w:r>
              <w:t>Анализ исторических источников</w:t>
            </w:r>
          </w:p>
        </w:tc>
        <w:tc>
          <w:tcPr>
            <w:tcW w:w="6627" w:type="dxa"/>
            <w:shd w:val="clear" w:color="auto" w:fill="auto"/>
          </w:tcPr>
          <w:p w14:paraId="74B2007E" w14:textId="77777777" w:rsidR="00C25DB6" w:rsidRPr="009C6A84" w:rsidRDefault="00C25DB6" w:rsidP="000B2FFF">
            <w:pPr>
              <w:jc w:val="both"/>
            </w:pPr>
            <w:r w:rsidRPr="009C6A84">
              <w:rPr>
                <w:b/>
              </w:rPr>
              <w:t>«5» (</w:t>
            </w:r>
            <w:r w:rsidR="005C6E68" w:rsidRPr="005C6E68">
              <w:rPr>
                <w:b/>
              </w:rPr>
              <w:t>2</w:t>
            </w:r>
            <w:r w:rsidRPr="009C6A84">
              <w:rPr>
                <w:b/>
              </w:rPr>
              <w:t xml:space="preserve"> балл</w:t>
            </w:r>
            <w:r w:rsidR="004F3E47">
              <w:rPr>
                <w:b/>
              </w:rPr>
              <w:t>а</w:t>
            </w:r>
            <w:r w:rsidRPr="009C6A84">
              <w:rPr>
                <w:b/>
              </w:rPr>
              <w:t>):</w:t>
            </w:r>
            <w:r w:rsidR="003A69D5">
              <w:rPr>
                <w:b/>
              </w:rPr>
              <w:t xml:space="preserve"> </w:t>
            </w:r>
            <w:r w:rsidR="00CA1A68" w:rsidRPr="009C6A84">
              <w:rPr>
                <w:color w:val="000000"/>
                <w:shd w:val="clear" w:color="auto" w:fill="FFFFFF"/>
              </w:rPr>
              <w:t>обучающийся демонстрирует способность о</w:t>
            </w:r>
            <w:r w:rsidR="005340BB" w:rsidRPr="009C6A84">
              <w:rPr>
                <w:color w:val="000000"/>
                <w:shd w:val="clear" w:color="auto" w:fill="FFFFFF"/>
              </w:rPr>
              <w:t>тбирать необходимый материал из нескольких документов для самостоятельного решения учебной задачи</w:t>
            </w:r>
            <w:r w:rsidR="00CA1A68" w:rsidRPr="009C6A84">
              <w:rPr>
                <w:color w:val="000000"/>
                <w:shd w:val="clear" w:color="auto" w:fill="FFFFFF"/>
              </w:rPr>
              <w:t>; с</w:t>
            </w:r>
            <w:r w:rsidR="005340BB" w:rsidRPr="009C6A84">
              <w:rPr>
                <w:color w:val="000000"/>
                <w:shd w:val="clear" w:color="auto" w:fill="FFFFFF"/>
              </w:rPr>
              <w:t>опоставлять исторический документ с другими историческими источниками</w:t>
            </w:r>
            <w:r w:rsidR="00CA1A68" w:rsidRPr="009C6A84">
              <w:rPr>
                <w:color w:val="000000"/>
                <w:shd w:val="clear" w:color="auto" w:fill="FFFFFF"/>
              </w:rPr>
              <w:t>; с</w:t>
            </w:r>
            <w:r w:rsidR="005340BB" w:rsidRPr="009C6A84">
              <w:rPr>
                <w:color w:val="000000"/>
                <w:shd w:val="clear" w:color="auto" w:fill="FFFFFF"/>
              </w:rPr>
              <w:t>опоставлять исторические документы, отражающие различные взгляды на одно и то же событие</w:t>
            </w:r>
            <w:r w:rsidR="00CA1A68" w:rsidRPr="009C6A84">
              <w:rPr>
                <w:color w:val="000000"/>
                <w:shd w:val="clear" w:color="auto" w:fill="FFFFFF"/>
              </w:rPr>
              <w:t>; в</w:t>
            </w:r>
            <w:r w:rsidR="005340BB" w:rsidRPr="009C6A84">
              <w:rPr>
                <w:color w:val="000000"/>
                <w:shd w:val="clear" w:color="auto" w:fill="FFFFFF"/>
              </w:rPr>
              <w:t>ыявлять причинно-следственные связи событий и фактов, отраженных в историческом документе</w:t>
            </w:r>
            <w:r w:rsidR="00CA1A68" w:rsidRPr="009C6A84">
              <w:rPr>
                <w:color w:val="000000"/>
                <w:shd w:val="clear" w:color="auto" w:fill="FFFFFF"/>
              </w:rPr>
              <w:t>; и</w:t>
            </w:r>
            <w:r w:rsidR="005340BB" w:rsidRPr="009C6A84">
              <w:rPr>
                <w:color w:val="000000"/>
                <w:shd w:val="clear" w:color="auto" w:fill="FFFFFF"/>
              </w:rPr>
              <w:t>звлекать из нескольких исторических документов необходимую информацию, обобщать и анализировать</w:t>
            </w:r>
            <w:r w:rsidR="00CA1A68" w:rsidRPr="009C6A84">
              <w:rPr>
                <w:color w:val="000000"/>
                <w:shd w:val="clear" w:color="auto" w:fill="FFFFFF"/>
              </w:rPr>
              <w:t>; с</w:t>
            </w:r>
            <w:r w:rsidR="005340BB" w:rsidRPr="009C6A84">
              <w:rPr>
                <w:color w:val="000000"/>
                <w:shd w:val="clear" w:color="auto" w:fill="FFFFFF"/>
              </w:rPr>
              <w:t>вободно оперировать информацией, добытой в результате анализа нескольких исторических документов.</w:t>
            </w:r>
          </w:p>
          <w:p w14:paraId="6BC9CDBE" w14:textId="77777777" w:rsidR="00C25DB6" w:rsidRPr="009C6A84" w:rsidRDefault="00C25DB6" w:rsidP="000B2FFF">
            <w:pPr>
              <w:jc w:val="both"/>
            </w:pPr>
            <w:r w:rsidRPr="009C6A84">
              <w:rPr>
                <w:b/>
              </w:rPr>
              <w:t>«4» (</w:t>
            </w:r>
            <w:r w:rsidR="005C6E68">
              <w:rPr>
                <w:b/>
              </w:rPr>
              <w:t>1,</w:t>
            </w:r>
            <w:r w:rsidR="005C6E68" w:rsidRPr="005C6E68">
              <w:rPr>
                <w:b/>
              </w:rPr>
              <w:t xml:space="preserve">5 </w:t>
            </w:r>
            <w:r w:rsidRPr="009C6A84">
              <w:rPr>
                <w:b/>
              </w:rPr>
              <w:t>балл</w:t>
            </w:r>
            <w:r w:rsidR="004F3E47">
              <w:rPr>
                <w:b/>
              </w:rPr>
              <w:t>а</w:t>
            </w:r>
            <w:r w:rsidRPr="009C6A84">
              <w:rPr>
                <w:b/>
              </w:rPr>
              <w:t>)</w:t>
            </w:r>
            <w:r w:rsidRPr="009C6A84">
              <w:t>:</w:t>
            </w:r>
            <w:r w:rsidR="00CA1A68" w:rsidRPr="009C6A84">
              <w:rPr>
                <w:color w:val="000000"/>
                <w:shd w:val="clear" w:color="auto" w:fill="FFFFFF"/>
              </w:rPr>
              <w:t xml:space="preserve"> обучающийся демонстрирует способность анализировать документ по предлагаемому плану; анализировать документ в контексте исторической ситуации; использовать документ для доказательства собственного мнения; проводить поиск необходимой информации в одном или нескольких исторических документах; выстраивать собственные суждения, опираясь на материал одного или нескольких документов.</w:t>
            </w:r>
          </w:p>
          <w:p w14:paraId="37E6E87C" w14:textId="77777777" w:rsidR="007B60EC" w:rsidRPr="009C6A84" w:rsidRDefault="00C25DB6" w:rsidP="000B2FFF">
            <w:pPr>
              <w:jc w:val="both"/>
              <w:rPr>
                <w:b/>
              </w:rPr>
            </w:pPr>
            <w:r w:rsidRPr="009C6A84">
              <w:rPr>
                <w:b/>
              </w:rPr>
              <w:t>«3» (</w:t>
            </w:r>
            <w:r w:rsidR="00A90DAA">
              <w:rPr>
                <w:b/>
              </w:rPr>
              <w:t>1</w:t>
            </w:r>
            <w:r w:rsidRPr="009C6A84">
              <w:rPr>
                <w:b/>
              </w:rPr>
              <w:t xml:space="preserve"> балл):</w:t>
            </w:r>
            <w:r w:rsidR="005C6E68">
              <w:rPr>
                <w:b/>
              </w:rPr>
              <w:t xml:space="preserve"> </w:t>
            </w:r>
            <w:r w:rsidR="007B60EC" w:rsidRPr="009C6A84">
              <w:rPr>
                <w:color w:val="000000"/>
                <w:shd w:val="clear" w:color="auto" w:fill="FFFFFF"/>
              </w:rPr>
              <w:t>обучающийся демонстрирует способность определить тип документа; определить время написания документа или историческую эпоху; определить автора (если возможно) или принадлежность предполагаемого автора к социальной группе; расположить несколько документов в хронологическом порядке; работать с документами по отдельным вопросам преподавателя; пересказать содержание документа</w:t>
            </w:r>
            <w:r w:rsidR="00A22EAA" w:rsidRPr="009C6A84">
              <w:rPr>
                <w:color w:val="000000"/>
                <w:shd w:val="clear" w:color="auto" w:fill="FFFFFF"/>
              </w:rPr>
              <w:t>; с</w:t>
            </w:r>
            <w:r w:rsidR="007B60EC" w:rsidRPr="009C6A84">
              <w:rPr>
                <w:color w:val="000000"/>
                <w:shd w:val="clear" w:color="auto" w:fill="FFFFFF"/>
              </w:rPr>
              <w:t>оставить простой рассказ о событиях (о личности) с использованием исторического документа</w:t>
            </w:r>
            <w:r w:rsidR="00A22EAA" w:rsidRPr="009C6A84">
              <w:rPr>
                <w:color w:val="000000"/>
                <w:shd w:val="clear" w:color="auto" w:fill="FFFFFF"/>
              </w:rPr>
              <w:t>; а</w:t>
            </w:r>
            <w:r w:rsidR="007B60EC" w:rsidRPr="009C6A84">
              <w:rPr>
                <w:color w:val="000000"/>
                <w:shd w:val="clear" w:color="auto" w:fill="FFFFFF"/>
              </w:rPr>
              <w:t>нализировать документ по предлагаемому плану</w:t>
            </w:r>
            <w:r w:rsidR="00A22EAA" w:rsidRPr="009C6A84">
              <w:rPr>
                <w:color w:val="000000"/>
                <w:shd w:val="clear" w:color="auto" w:fill="FFFFFF"/>
              </w:rPr>
              <w:t>; с</w:t>
            </w:r>
            <w:r w:rsidR="007B60EC" w:rsidRPr="009C6A84">
              <w:rPr>
                <w:color w:val="000000"/>
                <w:shd w:val="clear" w:color="auto" w:fill="FFFFFF"/>
              </w:rPr>
              <w:t>оставить развернутый рассказ с использованием нескольких документов.</w:t>
            </w:r>
          </w:p>
          <w:p w14:paraId="3071BDA1" w14:textId="77777777" w:rsidR="00C25DB6" w:rsidRPr="009C6A84" w:rsidRDefault="00C25DB6" w:rsidP="005C6E68">
            <w:pPr>
              <w:shd w:val="clear" w:color="auto" w:fill="FFFFFF"/>
              <w:jc w:val="both"/>
              <w:textAlignment w:val="baseline"/>
            </w:pPr>
            <w:r w:rsidRPr="009C6A84">
              <w:rPr>
                <w:b/>
              </w:rPr>
              <w:t>«2» (</w:t>
            </w:r>
            <w:r w:rsidR="005C6E68">
              <w:rPr>
                <w:b/>
              </w:rPr>
              <w:t>менее 1 б</w:t>
            </w:r>
            <w:r w:rsidRPr="009C6A84">
              <w:rPr>
                <w:b/>
              </w:rPr>
              <w:t>алл</w:t>
            </w:r>
            <w:r w:rsidR="005C6E68">
              <w:rPr>
                <w:b/>
              </w:rPr>
              <w:t>а</w:t>
            </w:r>
            <w:r w:rsidRPr="009C6A84">
              <w:rPr>
                <w:b/>
              </w:rPr>
              <w:t>):</w:t>
            </w:r>
            <w:r w:rsidR="00E813C5" w:rsidRPr="009C6A84">
              <w:rPr>
                <w:color w:val="000000"/>
              </w:rPr>
              <w:t xml:space="preserve"> обучающиеся слабо понимают   </w:t>
            </w:r>
            <w:r w:rsidR="002A71D3" w:rsidRPr="009C6A84">
              <w:rPr>
                <w:color w:val="000000"/>
              </w:rPr>
              <w:t>содержание исторического</w:t>
            </w:r>
            <w:r w:rsidR="00E813C5" w:rsidRPr="009C6A84">
              <w:rPr>
                <w:color w:val="000000"/>
              </w:rPr>
              <w:t xml:space="preserve"> текста</w:t>
            </w:r>
            <w:r w:rsidR="009C6A84">
              <w:rPr>
                <w:color w:val="000000"/>
              </w:rPr>
              <w:t>;</w:t>
            </w:r>
            <w:r w:rsidR="00E813C5" w:rsidRPr="009C6A84">
              <w:rPr>
                <w:color w:val="000000"/>
              </w:rPr>
              <w:t xml:space="preserve"> испытывают затруднения, давая </w:t>
            </w:r>
            <w:r w:rsidR="009C6A84" w:rsidRPr="009C6A84">
              <w:rPr>
                <w:color w:val="000000"/>
              </w:rPr>
              <w:t>ответы в развернутой письменной форме</w:t>
            </w:r>
            <w:r w:rsidR="009C6A84">
              <w:rPr>
                <w:color w:val="000000"/>
              </w:rPr>
              <w:t>;</w:t>
            </w:r>
            <w:r w:rsidR="009C6A84" w:rsidRPr="009C6A84">
              <w:rPr>
                <w:color w:val="000000"/>
              </w:rPr>
              <w:t xml:space="preserve"> недостаточно владеют различными способами чтения (просмотровым, </w:t>
            </w:r>
            <w:r w:rsidR="009C6A84" w:rsidRPr="009C6A84">
              <w:rPr>
                <w:color w:val="000000"/>
              </w:rPr>
              <w:lastRenderedPageBreak/>
              <w:t>поисковым, прицельным); невнимательны к деталям, порой весьма значимым.</w:t>
            </w:r>
          </w:p>
        </w:tc>
      </w:tr>
      <w:tr w:rsidR="00EA44F9" w:rsidRPr="000C628E" w14:paraId="07B3C9BB" w14:textId="77777777" w:rsidTr="00D50C97">
        <w:tc>
          <w:tcPr>
            <w:tcW w:w="709" w:type="dxa"/>
            <w:shd w:val="clear" w:color="auto" w:fill="auto"/>
          </w:tcPr>
          <w:p w14:paraId="7A40F643" w14:textId="77777777" w:rsidR="00EA44F9" w:rsidRPr="000C628E" w:rsidRDefault="00EA44F9" w:rsidP="00AC1F86">
            <w:pPr>
              <w:numPr>
                <w:ilvl w:val="0"/>
                <w:numId w:val="10"/>
              </w:numPr>
              <w:jc w:val="center"/>
            </w:pPr>
          </w:p>
        </w:tc>
        <w:tc>
          <w:tcPr>
            <w:tcW w:w="2269" w:type="dxa"/>
            <w:shd w:val="clear" w:color="auto" w:fill="auto"/>
          </w:tcPr>
          <w:p w14:paraId="29345849" w14:textId="77777777" w:rsidR="00EA44F9" w:rsidRDefault="00EA44F9" w:rsidP="000B2FFF">
            <w:pPr>
              <w:jc w:val="center"/>
            </w:pPr>
            <w:r>
              <w:t>Анализ исторических карт</w:t>
            </w:r>
          </w:p>
        </w:tc>
        <w:tc>
          <w:tcPr>
            <w:tcW w:w="6627" w:type="dxa"/>
            <w:shd w:val="clear" w:color="auto" w:fill="auto"/>
          </w:tcPr>
          <w:p w14:paraId="582BAA61" w14:textId="77777777" w:rsidR="00EA44F9" w:rsidRDefault="00EA44F9" w:rsidP="00EA44F9">
            <w:pPr>
              <w:jc w:val="both"/>
            </w:pPr>
            <w:r w:rsidRPr="009C6A84">
              <w:rPr>
                <w:b/>
              </w:rPr>
              <w:t>«5» (</w:t>
            </w:r>
            <w:r w:rsidR="00CE7E8E">
              <w:rPr>
                <w:b/>
              </w:rPr>
              <w:t>3</w:t>
            </w:r>
            <w:r w:rsidRPr="009C6A84">
              <w:rPr>
                <w:b/>
              </w:rPr>
              <w:t xml:space="preserve"> балл</w:t>
            </w:r>
            <w:r>
              <w:rPr>
                <w:b/>
              </w:rPr>
              <w:t>а</w:t>
            </w:r>
            <w:r w:rsidRPr="009C6A84">
              <w:rPr>
                <w:b/>
              </w:rPr>
              <w:t>):</w:t>
            </w:r>
            <w:r w:rsidR="00CE7E8E">
              <w:rPr>
                <w:b/>
              </w:rPr>
              <w:t xml:space="preserve"> </w:t>
            </w:r>
            <w:r w:rsidRPr="009C6A84">
              <w:rPr>
                <w:color w:val="000000"/>
                <w:shd w:val="clear" w:color="auto" w:fill="FFFFFF"/>
              </w:rPr>
              <w:t>обучающийся</w:t>
            </w:r>
            <w:r>
              <w:rPr>
                <w:color w:val="000000"/>
                <w:shd w:val="clear" w:color="auto" w:fill="FFFFFF"/>
              </w:rPr>
              <w:t xml:space="preserve"> демонстрирует </w:t>
            </w:r>
            <w:r>
              <w:t>владение навыками применения картографических сведений при анализе политических и экономических причин и следствий определенных исторических событий Средних веков, а также умение сопоставлять и систематизировать данные нескольких карт.</w:t>
            </w:r>
          </w:p>
          <w:p w14:paraId="1E343E7B" w14:textId="77777777" w:rsidR="00EA44F9" w:rsidRDefault="00EA44F9" w:rsidP="00FC334F">
            <w:pPr>
              <w:jc w:val="both"/>
            </w:pPr>
            <w:r w:rsidRPr="00EA44F9">
              <w:rPr>
                <w:b/>
              </w:rPr>
              <w:t xml:space="preserve">«4» </w:t>
            </w:r>
            <w:r>
              <w:rPr>
                <w:b/>
              </w:rPr>
              <w:t>(</w:t>
            </w:r>
            <w:r w:rsidR="00CE7E8E">
              <w:rPr>
                <w:b/>
              </w:rPr>
              <w:t>2</w:t>
            </w:r>
            <w:r>
              <w:rPr>
                <w:b/>
              </w:rPr>
              <w:t xml:space="preserve"> балл): </w:t>
            </w:r>
            <w:r w:rsidR="00FC334F" w:rsidRPr="009C6A84">
              <w:rPr>
                <w:color w:val="000000"/>
                <w:shd w:val="clear" w:color="auto" w:fill="FFFFFF"/>
              </w:rPr>
              <w:t>обучающийся</w:t>
            </w:r>
            <w:r w:rsidR="00FC334F">
              <w:rPr>
                <w:color w:val="000000"/>
                <w:shd w:val="clear" w:color="auto" w:fill="FFFFFF"/>
              </w:rPr>
              <w:t xml:space="preserve"> демонстрирует </w:t>
            </w:r>
            <w:r w:rsidR="00FC334F">
              <w:t>у</w:t>
            </w:r>
            <w:r>
              <w:t>мение правильно интерпретировать и описывать отраженную на карте историческую реальность.</w:t>
            </w:r>
          </w:p>
          <w:p w14:paraId="554DB618" w14:textId="77777777" w:rsidR="00FC334F" w:rsidRDefault="00FC334F" w:rsidP="00FC334F">
            <w:pPr>
              <w:jc w:val="both"/>
            </w:pPr>
            <w:r w:rsidRPr="00FC334F">
              <w:rPr>
                <w:b/>
              </w:rPr>
              <w:t>«3» (</w:t>
            </w:r>
            <w:r w:rsidR="00CE7E8E">
              <w:rPr>
                <w:b/>
              </w:rPr>
              <w:t>1</w:t>
            </w:r>
            <w:r w:rsidRPr="00FC334F">
              <w:rPr>
                <w:b/>
              </w:rPr>
              <w:t xml:space="preserve"> балл)</w:t>
            </w:r>
            <w:r>
              <w:rPr>
                <w:b/>
              </w:rPr>
              <w:t xml:space="preserve">: </w:t>
            </w:r>
            <w:r w:rsidRPr="009C6A84">
              <w:rPr>
                <w:color w:val="000000"/>
                <w:shd w:val="clear" w:color="auto" w:fill="FFFFFF"/>
              </w:rPr>
              <w:t>обучающийся</w:t>
            </w:r>
            <w:r>
              <w:rPr>
                <w:color w:val="000000"/>
                <w:shd w:val="clear" w:color="auto" w:fill="FFFFFF"/>
              </w:rPr>
              <w:t xml:space="preserve"> демонстрирует</w:t>
            </w:r>
            <w:r>
              <w:t xml:space="preserve"> умение определять последовательность и время событий, которые отражены на карте.</w:t>
            </w:r>
          </w:p>
          <w:p w14:paraId="214FA684" w14:textId="77777777" w:rsidR="00FC334F" w:rsidRPr="00FC334F" w:rsidRDefault="00FC334F" w:rsidP="00FC334F">
            <w:pPr>
              <w:jc w:val="both"/>
              <w:rPr>
                <w:b/>
              </w:rPr>
            </w:pPr>
          </w:p>
        </w:tc>
      </w:tr>
    </w:tbl>
    <w:p w14:paraId="174ED21E" w14:textId="77777777" w:rsidR="004945D9" w:rsidRDefault="004945D9" w:rsidP="006D3ACA">
      <w:pPr>
        <w:spacing w:line="360" w:lineRule="auto"/>
        <w:ind w:left="720"/>
        <w:jc w:val="center"/>
        <w:rPr>
          <w:b/>
        </w:rPr>
      </w:pPr>
    </w:p>
    <w:p w14:paraId="45DF91CE" w14:textId="77777777" w:rsidR="00A524A4" w:rsidRDefault="00A524A4" w:rsidP="00A524A4">
      <w:pPr>
        <w:ind w:left="357"/>
        <w:jc w:val="center"/>
        <w:rPr>
          <w:b/>
        </w:rPr>
      </w:pPr>
      <w:r>
        <w:rPr>
          <w:b/>
        </w:rPr>
        <w:t>Критерии оценки результатов экзамена</w:t>
      </w:r>
    </w:p>
    <w:p w14:paraId="2CE95B90" w14:textId="77777777" w:rsidR="00A524A4" w:rsidRDefault="00A524A4" w:rsidP="00A524A4">
      <w:pPr>
        <w:ind w:left="357"/>
        <w:jc w:val="center"/>
        <w:rPr>
          <w:b/>
        </w:rPr>
      </w:pPr>
    </w:p>
    <w:p w14:paraId="0F6A60FB" w14:textId="77777777" w:rsidR="00A524A4" w:rsidRDefault="00A524A4" w:rsidP="00A524A4">
      <w:pPr>
        <w:ind w:firstLine="709"/>
        <w:jc w:val="both"/>
      </w:pPr>
      <w:r>
        <w:t>Экзамен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(тестовой) форме.</w:t>
      </w:r>
    </w:p>
    <w:p w14:paraId="7F174376" w14:textId="77777777" w:rsidR="00A524A4" w:rsidRDefault="00A524A4" w:rsidP="00A524A4">
      <w:pPr>
        <w:ind w:firstLine="709"/>
        <w:jc w:val="both"/>
      </w:pPr>
      <w:r>
        <w:t>Общее максимальное число баллов, которые выставляются обучающемуся по итогам экзамена, – 30 баллов. Экзаменационный билет включает 30 тестовых вопросов и заданий. Ответы обучающихся оцениваются в баллах, а именно:</w:t>
      </w:r>
    </w:p>
    <w:p w14:paraId="3A84149B" w14:textId="77777777" w:rsidR="00A524A4" w:rsidRDefault="00A524A4" w:rsidP="00A524A4">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274"/>
      </w:tblGrid>
      <w:tr w:rsidR="00A524A4" w14:paraId="66709B2D" w14:textId="77777777" w:rsidTr="00006326">
        <w:tc>
          <w:tcPr>
            <w:tcW w:w="3190" w:type="dxa"/>
            <w:shd w:val="clear" w:color="auto" w:fill="auto"/>
          </w:tcPr>
          <w:p w14:paraId="78175932" w14:textId="77777777" w:rsidR="00A524A4" w:rsidRDefault="00A524A4" w:rsidP="00006326">
            <w:pPr>
              <w:jc w:val="both"/>
            </w:pPr>
          </w:p>
        </w:tc>
        <w:tc>
          <w:tcPr>
            <w:tcW w:w="6274" w:type="dxa"/>
            <w:shd w:val="clear" w:color="auto" w:fill="auto"/>
          </w:tcPr>
          <w:p w14:paraId="32C5B9AB" w14:textId="77777777" w:rsidR="00A524A4" w:rsidRDefault="00A524A4" w:rsidP="00006326">
            <w:pPr>
              <w:jc w:val="both"/>
            </w:pPr>
            <w:r>
              <w:t>Критерии оценивания</w:t>
            </w:r>
          </w:p>
        </w:tc>
      </w:tr>
      <w:tr w:rsidR="00A524A4" w14:paraId="352020E0" w14:textId="77777777" w:rsidTr="00006326">
        <w:tc>
          <w:tcPr>
            <w:tcW w:w="3190" w:type="dxa"/>
            <w:shd w:val="clear" w:color="auto" w:fill="auto"/>
          </w:tcPr>
          <w:p w14:paraId="08FE072F" w14:textId="77777777" w:rsidR="00A524A4" w:rsidRDefault="00A524A4" w:rsidP="00006326">
            <w:pPr>
              <w:jc w:val="both"/>
            </w:pPr>
            <w:r>
              <w:t>Тестовые вопросы и задания (макс. 30 баллов)</w:t>
            </w:r>
          </w:p>
        </w:tc>
        <w:tc>
          <w:tcPr>
            <w:tcW w:w="6274" w:type="dxa"/>
            <w:shd w:val="clear" w:color="auto" w:fill="auto"/>
          </w:tcPr>
          <w:p w14:paraId="146656E4" w14:textId="77777777" w:rsidR="00A524A4" w:rsidRDefault="00A524A4" w:rsidP="00006326">
            <w:pPr>
              <w:jc w:val="both"/>
            </w:pPr>
            <w:r>
              <w:t xml:space="preserve">За каждый правильный ответ на тестовое задание обучающийся получает 1 балл, за неправильный ответ – 0 баллов </w:t>
            </w:r>
          </w:p>
        </w:tc>
      </w:tr>
    </w:tbl>
    <w:p w14:paraId="2C9A061F" w14:textId="77777777" w:rsidR="00A524A4" w:rsidRPr="00DE6EA0" w:rsidRDefault="00A524A4" w:rsidP="00A524A4">
      <w:pPr>
        <w:ind w:firstLine="709"/>
        <w:jc w:val="both"/>
      </w:pPr>
    </w:p>
    <w:p w14:paraId="2BE99773" w14:textId="77777777" w:rsidR="00A524A4" w:rsidRPr="008A46AF" w:rsidRDefault="00A524A4" w:rsidP="00A524A4">
      <w:pPr>
        <w:spacing w:line="360" w:lineRule="auto"/>
        <w:ind w:left="357"/>
        <w:jc w:val="center"/>
      </w:pPr>
      <w:r w:rsidRPr="008A46AF">
        <w:t xml:space="preserve">Общая итоговая оценка за </w:t>
      </w:r>
      <w:r>
        <w:t>экзамен</w:t>
      </w:r>
      <w:r w:rsidRPr="008A46AF">
        <w:t xml:space="preserve"> выставляется с учетом полученных баллов</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77"/>
      </w:tblGrid>
      <w:tr w:rsidR="00A524A4" w:rsidRPr="008A46AF" w14:paraId="6C416282" w14:textId="77777777" w:rsidTr="00006326">
        <w:tc>
          <w:tcPr>
            <w:tcW w:w="3828" w:type="dxa"/>
            <w:shd w:val="clear" w:color="auto" w:fill="auto"/>
          </w:tcPr>
          <w:p w14:paraId="3B63D57E" w14:textId="77777777" w:rsidR="00A524A4" w:rsidRPr="008A46AF" w:rsidRDefault="00A524A4" w:rsidP="000B2FFF">
            <w:pPr>
              <w:jc w:val="both"/>
            </w:pPr>
            <w:r>
              <w:t>«Неудовлетворительно»</w:t>
            </w:r>
          </w:p>
        </w:tc>
        <w:tc>
          <w:tcPr>
            <w:tcW w:w="5777" w:type="dxa"/>
            <w:shd w:val="clear" w:color="auto" w:fill="auto"/>
          </w:tcPr>
          <w:p w14:paraId="00021DE4" w14:textId="77777777" w:rsidR="00A524A4" w:rsidRPr="008A46AF" w:rsidRDefault="00FC0958" w:rsidP="000B2FFF">
            <w:pPr>
              <w:jc w:val="both"/>
            </w:pPr>
            <w:r>
              <w:t>Менее 61 балла</w:t>
            </w:r>
          </w:p>
        </w:tc>
      </w:tr>
      <w:tr w:rsidR="00A524A4" w:rsidRPr="008A46AF" w14:paraId="0875CB18" w14:textId="77777777" w:rsidTr="00006326">
        <w:tc>
          <w:tcPr>
            <w:tcW w:w="3828" w:type="dxa"/>
            <w:shd w:val="clear" w:color="auto" w:fill="auto"/>
          </w:tcPr>
          <w:p w14:paraId="236CF54A" w14:textId="77777777" w:rsidR="00A524A4" w:rsidRPr="008A46AF" w:rsidRDefault="00A524A4" w:rsidP="000B2FFF">
            <w:pPr>
              <w:jc w:val="both"/>
            </w:pPr>
            <w:r>
              <w:t>«Удовлетворительно»</w:t>
            </w:r>
          </w:p>
        </w:tc>
        <w:tc>
          <w:tcPr>
            <w:tcW w:w="5777" w:type="dxa"/>
            <w:shd w:val="clear" w:color="auto" w:fill="auto"/>
          </w:tcPr>
          <w:p w14:paraId="260AD40D" w14:textId="77777777" w:rsidR="00A524A4" w:rsidRPr="008A46AF" w:rsidRDefault="00FC0958" w:rsidP="000B2FFF">
            <w:pPr>
              <w:jc w:val="both"/>
            </w:pPr>
            <w:r w:rsidRPr="002B5BFA">
              <w:t>61-70 баллов</w:t>
            </w:r>
          </w:p>
        </w:tc>
      </w:tr>
      <w:tr w:rsidR="00A524A4" w:rsidRPr="008A46AF" w14:paraId="4157EF9C" w14:textId="77777777" w:rsidTr="00006326">
        <w:tc>
          <w:tcPr>
            <w:tcW w:w="3828" w:type="dxa"/>
            <w:shd w:val="clear" w:color="auto" w:fill="auto"/>
          </w:tcPr>
          <w:p w14:paraId="29FD1F6D" w14:textId="77777777" w:rsidR="00A524A4" w:rsidRDefault="00A524A4" w:rsidP="000B2FFF">
            <w:pPr>
              <w:jc w:val="both"/>
            </w:pPr>
            <w:r>
              <w:t>«Хорошо»</w:t>
            </w:r>
          </w:p>
        </w:tc>
        <w:tc>
          <w:tcPr>
            <w:tcW w:w="5777" w:type="dxa"/>
            <w:shd w:val="clear" w:color="auto" w:fill="auto"/>
          </w:tcPr>
          <w:p w14:paraId="6EAB6BEA" w14:textId="77777777" w:rsidR="00A524A4" w:rsidRPr="008A46AF" w:rsidRDefault="00FC0958" w:rsidP="000B2FFF">
            <w:pPr>
              <w:jc w:val="both"/>
            </w:pPr>
            <w:r w:rsidRPr="002B5BFA">
              <w:t>74-87 баллов</w:t>
            </w:r>
          </w:p>
        </w:tc>
      </w:tr>
      <w:tr w:rsidR="00A524A4" w:rsidRPr="008A46AF" w14:paraId="28F504ED" w14:textId="77777777" w:rsidTr="00006326">
        <w:tc>
          <w:tcPr>
            <w:tcW w:w="3828" w:type="dxa"/>
            <w:shd w:val="clear" w:color="auto" w:fill="auto"/>
          </w:tcPr>
          <w:p w14:paraId="65901A66" w14:textId="77777777" w:rsidR="00A524A4" w:rsidRDefault="00A524A4" w:rsidP="000B2FFF">
            <w:pPr>
              <w:jc w:val="both"/>
            </w:pPr>
            <w:r>
              <w:t>«Отлично»</w:t>
            </w:r>
          </w:p>
        </w:tc>
        <w:tc>
          <w:tcPr>
            <w:tcW w:w="5777" w:type="dxa"/>
            <w:shd w:val="clear" w:color="auto" w:fill="auto"/>
          </w:tcPr>
          <w:p w14:paraId="64519604" w14:textId="77777777" w:rsidR="00A524A4" w:rsidRPr="008A46AF" w:rsidRDefault="00FC0958" w:rsidP="000B2FFF">
            <w:pPr>
              <w:jc w:val="both"/>
            </w:pPr>
            <w:r w:rsidRPr="002B5BFA">
              <w:t>88-100 баллов</w:t>
            </w:r>
          </w:p>
        </w:tc>
      </w:tr>
    </w:tbl>
    <w:p w14:paraId="5ACABA09" w14:textId="77777777" w:rsidR="001C710B" w:rsidRDefault="001C710B" w:rsidP="00D40D5F">
      <w:pPr>
        <w:autoSpaceDE w:val="0"/>
        <w:autoSpaceDN w:val="0"/>
        <w:adjustRightInd w:val="0"/>
        <w:jc w:val="both"/>
      </w:pPr>
    </w:p>
    <w:p w14:paraId="2E4FBF1E" w14:textId="77777777" w:rsidR="00A524A4" w:rsidRDefault="00A524A4" w:rsidP="001C710B">
      <w:pPr>
        <w:spacing w:line="360" w:lineRule="auto"/>
        <w:ind w:left="357"/>
        <w:jc w:val="center"/>
        <w:rPr>
          <w:b/>
          <w:highlight w:val="yellow"/>
        </w:rPr>
      </w:pPr>
    </w:p>
    <w:p w14:paraId="44639F31" w14:textId="77777777" w:rsidR="001C710B" w:rsidRPr="00C75177" w:rsidRDefault="001C710B" w:rsidP="001C710B">
      <w:pPr>
        <w:spacing w:line="360" w:lineRule="auto"/>
        <w:ind w:left="357"/>
        <w:jc w:val="center"/>
        <w:rPr>
          <w:b/>
        </w:rPr>
      </w:pPr>
      <w:r w:rsidRPr="00C75177">
        <w:rPr>
          <w:b/>
        </w:rPr>
        <w:t>КРИТЕРИИ И СРЕДСТВА ОЦЕНКИ РЕЗУЛЬТАТОВ ОСВОЕНИЯ УЧЕБНОЙ ДИСЦИПЛИНЫ</w:t>
      </w:r>
    </w:p>
    <w:p w14:paraId="3CDEE49B" w14:textId="77777777" w:rsidR="001C710B" w:rsidRPr="00C75177" w:rsidRDefault="001C710B" w:rsidP="001C710B">
      <w:pPr>
        <w:spacing w:line="360" w:lineRule="auto"/>
        <w:ind w:left="357"/>
        <w:jc w:val="center"/>
        <w:rPr>
          <w:b/>
        </w:rPr>
      </w:pPr>
      <w:r w:rsidRPr="00C75177">
        <w:rPr>
          <w:b/>
        </w:rPr>
        <w:t>Структура итоговой оценки обучающегося</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5399"/>
        <w:gridCol w:w="3071"/>
      </w:tblGrid>
      <w:tr w:rsidR="001C710B" w:rsidRPr="00C75177" w14:paraId="42D3FBA0" w14:textId="77777777" w:rsidTr="00206D25">
        <w:tc>
          <w:tcPr>
            <w:tcW w:w="1135" w:type="dxa"/>
            <w:shd w:val="clear" w:color="auto" w:fill="auto"/>
          </w:tcPr>
          <w:p w14:paraId="4DF4E4ED" w14:textId="77777777" w:rsidR="001C710B" w:rsidRPr="00C75177" w:rsidRDefault="001C710B" w:rsidP="000B2FFF">
            <w:pPr>
              <w:jc w:val="center"/>
              <w:rPr>
                <w:b/>
              </w:rPr>
            </w:pPr>
            <w:r w:rsidRPr="00C75177">
              <w:rPr>
                <w:b/>
              </w:rPr>
              <w:t>№</w:t>
            </w:r>
          </w:p>
        </w:tc>
        <w:tc>
          <w:tcPr>
            <w:tcW w:w="5399" w:type="dxa"/>
            <w:shd w:val="clear" w:color="auto" w:fill="auto"/>
          </w:tcPr>
          <w:p w14:paraId="46FF310A" w14:textId="77777777" w:rsidR="001C710B" w:rsidRPr="00C75177" w:rsidRDefault="001C710B" w:rsidP="000B2FFF">
            <w:pPr>
              <w:jc w:val="center"/>
              <w:rPr>
                <w:b/>
              </w:rPr>
            </w:pPr>
            <w:r w:rsidRPr="00C75177">
              <w:rPr>
                <w:b/>
              </w:rPr>
              <w:t>Виды работ</w:t>
            </w:r>
          </w:p>
        </w:tc>
        <w:tc>
          <w:tcPr>
            <w:tcW w:w="3071" w:type="dxa"/>
            <w:shd w:val="clear" w:color="auto" w:fill="auto"/>
          </w:tcPr>
          <w:p w14:paraId="47091769" w14:textId="77777777" w:rsidR="001C710B" w:rsidRPr="00C75177" w:rsidRDefault="001C710B" w:rsidP="000B2FFF">
            <w:pPr>
              <w:jc w:val="center"/>
              <w:rPr>
                <w:b/>
              </w:rPr>
            </w:pPr>
            <w:r w:rsidRPr="00C75177">
              <w:rPr>
                <w:b/>
              </w:rPr>
              <w:t>Оценка в баллах</w:t>
            </w:r>
          </w:p>
        </w:tc>
      </w:tr>
      <w:tr w:rsidR="001C710B" w:rsidRPr="00C75177" w14:paraId="6008E6D4" w14:textId="77777777" w:rsidTr="00206D25">
        <w:tc>
          <w:tcPr>
            <w:tcW w:w="1135" w:type="dxa"/>
            <w:shd w:val="clear" w:color="auto" w:fill="auto"/>
          </w:tcPr>
          <w:p w14:paraId="5968F2DA" w14:textId="77777777" w:rsidR="001C710B" w:rsidRPr="00C75177" w:rsidRDefault="001C710B" w:rsidP="00AC1F86">
            <w:pPr>
              <w:numPr>
                <w:ilvl w:val="0"/>
                <w:numId w:val="8"/>
              </w:numPr>
              <w:jc w:val="both"/>
            </w:pPr>
          </w:p>
        </w:tc>
        <w:tc>
          <w:tcPr>
            <w:tcW w:w="5399" w:type="dxa"/>
            <w:shd w:val="clear" w:color="auto" w:fill="auto"/>
          </w:tcPr>
          <w:p w14:paraId="2A398B36" w14:textId="77777777" w:rsidR="001C710B" w:rsidRPr="00C75177" w:rsidRDefault="001C710B" w:rsidP="000B2FFF">
            <w:pPr>
              <w:jc w:val="both"/>
            </w:pPr>
            <w:r w:rsidRPr="00C75177">
              <w:t>Самостоятельная работа</w:t>
            </w:r>
          </w:p>
        </w:tc>
        <w:tc>
          <w:tcPr>
            <w:tcW w:w="3071" w:type="dxa"/>
            <w:shd w:val="clear" w:color="auto" w:fill="auto"/>
          </w:tcPr>
          <w:p w14:paraId="7C9E4D50" w14:textId="77777777" w:rsidR="001C710B" w:rsidRPr="00C75177" w:rsidRDefault="00FC334F" w:rsidP="000B2FFF">
            <w:pPr>
              <w:jc w:val="center"/>
            </w:pPr>
            <w:r>
              <w:t>70</w:t>
            </w:r>
          </w:p>
        </w:tc>
      </w:tr>
      <w:tr w:rsidR="001C710B" w:rsidRPr="00C75177" w14:paraId="1B19BA68" w14:textId="77777777" w:rsidTr="00206D25">
        <w:tc>
          <w:tcPr>
            <w:tcW w:w="1135" w:type="dxa"/>
            <w:shd w:val="clear" w:color="auto" w:fill="auto"/>
          </w:tcPr>
          <w:p w14:paraId="508C3B17" w14:textId="77777777" w:rsidR="001C710B" w:rsidRPr="00C75177" w:rsidRDefault="001C710B" w:rsidP="000B2FFF">
            <w:pPr>
              <w:jc w:val="both"/>
            </w:pPr>
          </w:p>
        </w:tc>
        <w:tc>
          <w:tcPr>
            <w:tcW w:w="5399" w:type="dxa"/>
            <w:shd w:val="clear" w:color="auto" w:fill="auto"/>
          </w:tcPr>
          <w:p w14:paraId="2EC3C6A9" w14:textId="77777777" w:rsidR="001C710B" w:rsidRPr="00C75177" w:rsidRDefault="001C710B" w:rsidP="000B2FFF">
            <w:pPr>
              <w:jc w:val="both"/>
            </w:pPr>
            <w:r w:rsidRPr="00C75177">
              <w:t>Итого</w:t>
            </w:r>
          </w:p>
        </w:tc>
        <w:tc>
          <w:tcPr>
            <w:tcW w:w="3071" w:type="dxa"/>
            <w:shd w:val="clear" w:color="auto" w:fill="auto"/>
          </w:tcPr>
          <w:p w14:paraId="27A90B0D" w14:textId="77777777" w:rsidR="001C710B" w:rsidRPr="00C75177" w:rsidRDefault="001C710B" w:rsidP="000B2FFF">
            <w:pPr>
              <w:jc w:val="center"/>
            </w:pPr>
            <w:r w:rsidRPr="00C75177">
              <w:t>70</w:t>
            </w:r>
          </w:p>
        </w:tc>
      </w:tr>
      <w:tr w:rsidR="001C710B" w:rsidRPr="00C75177" w14:paraId="6D69C7C2" w14:textId="77777777" w:rsidTr="00206D25">
        <w:tc>
          <w:tcPr>
            <w:tcW w:w="1135" w:type="dxa"/>
            <w:shd w:val="clear" w:color="auto" w:fill="auto"/>
          </w:tcPr>
          <w:p w14:paraId="4510E29A" w14:textId="77777777" w:rsidR="001C710B" w:rsidRPr="00C75177" w:rsidRDefault="001C710B" w:rsidP="00AC1F86">
            <w:pPr>
              <w:numPr>
                <w:ilvl w:val="0"/>
                <w:numId w:val="8"/>
              </w:numPr>
              <w:jc w:val="both"/>
            </w:pPr>
          </w:p>
        </w:tc>
        <w:tc>
          <w:tcPr>
            <w:tcW w:w="5399" w:type="dxa"/>
            <w:shd w:val="clear" w:color="auto" w:fill="auto"/>
          </w:tcPr>
          <w:p w14:paraId="33D1F7FA" w14:textId="77777777" w:rsidR="001C710B" w:rsidRPr="00C75177" w:rsidRDefault="001C710B" w:rsidP="000B2FFF">
            <w:pPr>
              <w:jc w:val="both"/>
            </w:pPr>
            <w:r w:rsidRPr="00C75177">
              <w:t>Промежуточный контроль (экзамен)</w:t>
            </w:r>
          </w:p>
        </w:tc>
        <w:tc>
          <w:tcPr>
            <w:tcW w:w="3071" w:type="dxa"/>
            <w:shd w:val="clear" w:color="auto" w:fill="auto"/>
          </w:tcPr>
          <w:p w14:paraId="1922F6FB" w14:textId="77777777" w:rsidR="001C710B" w:rsidRPr="00C75177" w:rsidRDefault="001C710B" w:rsidP="000B2FFF">
            <w:pPr>
              <w:jc w:val="center"/>
            </w:pPr>
            <w:r w:rsidRPr="00C75177">
              <w:t>30</w:t>
            </w:r>
          </w:p>
        </w:tc>
      </w:tr>
      <w:tr w:rsidR="001C710B" w:rsidRPr="00C75177" w14:paraId="1542242D" w14:textId="77777777" w:rsidTr="00206D25">
        <w:tc>
          <w:tcPr>
            <w:tcW w:w="1135" w:type="dxa"/>
            <w:shd w:val="clear" w:color="auto" w:fill="auto"/>
          </w:tcPr>
          <w:p w14:paraId="0E214FBF" w14:textId="77777777" w:rsidR="001C710B" w:rsidRPr="00C75177" w:rsidRDefault="001C710B" w:rsidP="000B2FFF">
            <w:pPr>
              <w:jc w:val="both"/>
            </w:pPr>
          </w:p>
        </w:tc>
        <w:tc>
          <w:tcPr>
            <w:tcW w:w="5399" w:type="dxa"/>
            <w:shd w:val="clear" w:color="auto" w:fill="auto"/>
          </w:tcPr>
          <w:p w14:paraId="2EFD0604" w14:textId="77777777" w:rsidR="001C710B" w:rsidRPr="00C75177" w:rsidRDefault="001C710B" w:rsidP="000B2FFF">
            <w:pPr>
              <w:jc w:val="both"/>
            </w:pPr>
            <w:r w:rsidRPr="00C75177">
              <w:t>Всего</w:t>
            </w:r>
          </w:p>
        </w:tc>
        <w:tc>
          <w:tcPr>
            <w:tcW w:w="3071" w:type="dxa"/>
            <w:shd w:val="clear" w:color="auto" w:fill="auto"/>
          </w:tcPr>
          <w:p w14:paraId="3BDC80B3" w14:textId="77777777" w:rsidR="001C710B" w:rsidRPr="00C75177" w:rsidRDefault="001C710B" w:rsidP="000B2FFF">
            <w:pPr>
              <w:jc w:val="center"/>
            </w:pPr>
            <w:r w:rsidRPr="00C75177">
              <w:t>100</w:t>
            </w:r>
          </w:p>
        </w:tc>
      </w:tr>
    </w:tbl>
    <w:p w14:paraId="2572A153" w14:textId="77777777" w:rsidR="001C710B" w:rsidRPr="00715546" w:rsidRDefault="001C710B" w:rsidP="001C710B">
      <w:pPr>
        <w:spacing w:line="360" w:lineRule="auto"/>
        <w:ind w:left="717"/>
        <w:rPr>
          <w:b/>
          <w:highlight w:val="yellow"/>
        </w:rPr>
      </w:pPr>
    </w:p>
    <w:p w14:paraId="39A3B1DD" w14:textId="77777777" w:rsidR="001C710B" w:rsidRDefault="001C710B" w:rsidP="00AC1F86">
      <w:pPr>
        <w:numPr>
          <w:ilvl w:val="0"/>
          <w:numId w:val="9"/>
        </w:numPr>
        <w:spacing w:line="360" w:lineRule="auto"/>
        <w:jc w:val="center"/>
      </w:pPr>
      <w:r w:rsidRPr="00C75177">
        <w:t>Шкала оценки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714"/>
        <w:gridCol w:w="2484"/>
        <w:gridCol w:w="1310"/>
        <w:gridCol w:w="1366"/>
      </w:tblGrid>
      <w:tr w:rsidR="000D0DEC" w14:paraId="7026FF6C" w14:textId="77777777" w:rsidTr="00006326">
        <w:tc>
          <w:tcPr>
            <w:tcW w:w="1696" w:type="dxa"/>
            <w:shd w:val="clear" w:color="auto" w:fill="auto"/>
          </w:tcPr>
          <w:p w14:paraId="57EB346A" w14:textId="77777777" w:rsidR="000D0DEC" w:rsidRDefault="000D0DEC" w:rsidP="00006326">
            <w:pPr>
              <w:jc w:val="center"/>
            </w:pPr>
            <w:r>
              <w:lastRenderedPageBreak/>
              <w:t>Традиционная оценка</w:t>
            </w:r>
          </w:p>
        </w:tc>
        <w:tc>
          <w:tcPr>
            <w:tcW w:w="2714" w:type="dxa"/>
            <w:shd w:val="clear" w:color="auto" w:fill="auto"/>
          </w:tcPr>
          <w:p w14:paraId="7546AB22" w14:textId="77777777" w:rsidR="000D0DEC" w:rsidRDefault="000D0DEC" w:rsidP="00006326">
            <w:pPr>
              <w:jc w:val="center"/>
            </w:pPr>
            <w:r>
              <w:t>«Неудовлетворительно»</w:t>
            </w:r>
          </w:p>
        </w:tc>
        <w:tc>
          <w:tcPr>
            <w:tcW w:w="2484" w:type="dxa"/>
            <w:shd w:val="clear" w:color="auto" w:fill="auto"/>
          </w:tcPr>
          <w:p w14:paraId="33203562" w14:textId="77777777" w:rsidR="000D0DEC" w:rsidRDefault="000D0DEC" w:rsidP="00006326">
            <w:pPr>
              <w:jc w:val="center"/>
            </w:pPr>
            <w:r>
              <w:t>«Удовлетворительно»</w:t>
            </w:r>
          </w:p>
        </w:tc>
        <w:tc>
          <w:tcPr>
            <w:tcW w:w="1310" w:type="dxa"/>
            <w:shd w:val="clear" w:color="auto" w:fill="auto"/>
          </w:tcPr>
          <w:p w14:paraId="75ACB828" w14:textId="77777777" w:rsidR="000D0DEC" w:rsidRDefault="000D0DEC" w:rsidP="00006326">
            <w:pPr>
              <w:jc w:val="center"/>
            </w:pPr>
            <w:r>
              <w:t>«Хорошо»</w:t>
            </w:r>
          </w:p>
        </w:tc>
        <w:tc>
          <w:tcPr>
            <w:tcW w:w="1366" w:type="dxa"/>
            <w:shd w:val="clear" w:color="auto" w:fill="auto"/>
          </w:tcPr>
          <w:p w14:paraId="7E21C246" w14:textId="77777777" w:rsidR="000D0DEC" w:rsidRDefault="000D0DEC" w:rsidP="00006326">
            <w:pPr>
              <w:jc w:val="center"/>
            </w:pPr>
            <w:r>
              <w:t>«Отлично»</w:t>
            </w:r>
          </w:p>
        </w:tc>
      </w:tr>
      <w:tr w:rsidR="000D0DEC" w14:paraId="5776E159" w14:textId="77777777" w:rsidTr="00006326">
        <w:tc>
          <w:tcPr>
            <w:tcW w:w="1696" w:type="dxa"/>
            <w:shd w:val="clear" w:color="auto" w:fill="auto"/>
          </w:tcPr>
          <w:p w14:paraId="2321C627" w14:textId="77777777" w:rsidR="000D0DEC" w:rsidRDefault="000D0DEC" w:rsidP="00006326">
            <w:pPr>
              <w:jc w:val="center"/>
            </w:pPr>
            <w:r>
              <w:t>В баллах</w:t>
            </w:r>
          </w:p>
        </w:tc>
        <w:tc>
          <w:tcPr>
            <w:tcW w:w="2714" w:type="dxa"/>
            <w:shd w:val="clear" w:color="auto" w:fill="auto"/>
          </w:tcPr>
          <w:p w14:paraId="61BB79A4" w14:textId="77777777" w:rsidR="000D0DEC" w:rsidRDefault="000D0DEC" w:rsidP="00006326">
            <w:pPr>
              <w:jc w:val="center"/>
            </w:pPr>
            <w:r w:rsidRPr="00C75177">
              <w:t>Менее 35</w:t>
            </w:r>
          </w:p>
        </w:tc>
        <w:tc>
          <w:tcPr>
            <w:tcW w:w="2484" w:type="dxa"/>
            <w:shd w:val="clear" w:color="auto" w:fill="auto"/>
          </w:tcPr>
          <w:p w14:paraId="7036809C" w14:textId="77777777" w:rsidR="000D0DEC" w:rsidRDefault="00CD148B" w:rsidP="00006326">
            <w:pPr>
              <w:jc w:val="center"/>
            </w:pPr>
            <w:r>
              <w:t>35 – 44</w:t>
            </w:r>
          </w:p>
        </w:tc>
        <w:tc>
          <w:tcPr>
            <w:tcW w:w="1310" w:type="dxa"/>
            <w:shd w:val="clear" w:color="auto" w:fill="auto"/>
          </w:tcPr>
          <w:p w14:paraId="75F0E06C" w14:textId="77777777" w:rsidR="000D0DEC" w:rsidRDefault="00CD148B" w:rsidP="00006326">
            <w:pPr>
              <w:jc w:val="center"/>
            </w:pPr>
            <w:r>
              <w:t>45 –  53</w:t>
            </w:r>
          </w:p>
        </w:tc>
        <w:tc>
          <w:tcPr>
            <w:tcW w:w="1366" w:type="dxa"/>
            <w:shd w:val="clear" w:color="auto" w:fill="auto"/>
          </w:tcPr>
          <w:p w14:paraId="34DE83E6" w14:textId="77777777" w:rsidR="000D0DEC" w:rsidRDefault="00CD148B" w:rsidP="00663AB1">
            <w:pPr>
              <w:jc w:val="center"/>
            </w:pPr>
            <w:r>
              <w:t xml:space="preserve">54 – </w:t>
            </w:r>
            <w:r w:rsidR="00663AB1">
              <w:t>70</w:t>
            </w:r>
          </w:p>
        </w:tc>
      </w:tr>
    </w:tbl>
    <w:p w14:paraId="06B00886" w14:textId="77777777" w:rsidR="001C710B" w:rsidRPr="00715546" w:rsidRDefault="001C710B" w:rsidP="001C710B">
      <w:pPr>
        <w:spacing w:line="360" w:lineRule="auto"/>
        <w:ind w:left="717"/>
        <w:jc w:val="center"/>
        <w:rPr>
          <w:b/>
          <w:highlight w:val="yellow"/>
        </w:rPr>
      </w:pPr>
    </w:p>
    <w:p w14:paraId="2A43B374" w14:textId="77777777" w:rsidR="001C710B" w:rsidRDefault="001C710B" w:rsidP="001C710B">
      <w:pPr>
        <w:ind w:firstLine="714"/>
        <w:jc w:val="both"/>
      </w:pPr>
      <w:r w:rsidRPr="00C75177">
        <w:t xml:space="preserve">Обучающийся допускается к прохождению промежуточного контроля (экзамену), если по итогам выполнения всех видов работ он набрал не менее </w:t>
      </w:r>
      <w:r w:rsidR="00C75177" w:rsidRPr="00C75177">
        <w:t>31</w:t>
      </w:r>
      <w:r w:rsidRPr="00C75177">
        <w:t xml:space="preserve"> балл</w:t>
      </w:r>
      <w:r w:rsidR="00C75177" w:rsidRPr="00C75177">
        <w:t>а</w:t>
      </w:r>
      <w:r w:rsidRPr="00C75177">
        <w:t>.</w:t>
      </w:r>
    </w:p>
    <w:p w14:paraId="02483A84" w14:textId="77777777" w:rsidR="00C75177" w:rsidRDefault="00C75177" w:rsidP="001C710B">
      <w:pPr>
        <w:ind w:firstLine="714"/>
        <w:jc w:val="both"/>
      </w:pPr>
    </w:p>
    <w:p w14:paraId="27F99779" w14:textId="77777777" w:rsidR="00C75177" w:rsidRDefault="00C75177" w:rsidP="00AC1F86">
      <w:pPr>
        <w:numPr>
          <w:ilvl w:val="0"/>
          <w:numId w:val="9"/>
        </w:numPr>
        <w:jc w:val="center"/>
      </w:pPr>
      <w:r w:rsidRPr="0097310A">
        <w:t>Шкала оценок при промежуточном контроле (</w:t>
      </w:r>
      <w:r>
        <w:t>экзамене</w:t>
      </w:r>
      <w:r w:rsidRPr="0097310A">
        <w:t>)</w:t>
      </w:r>
    </w:p>
    <w:p w14:paraId="2D34B54F" w14:textId="77777777" w:rsidR="000D0DEC" w:rsidRDefault="000D0DEC" w:rsidP="00CD148B">
      <w:pPr>
        <w:ind w:left="35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714"/>
        <w:gridCol w:w="2484"/>
        <w:gridCol w:w="1310"/>
        <w:gridCol w:w="1366"/>
      </w:tblGrid>
      <w:tr w:rsidR="000D0DEC" w14:paraId="15E47968" w14:textId="77777777" w:rsidTr="00006326">
        <w:tc>
          <w:tcPr>
            <w:tcW w:w="1914" w:type="dxa"/>
            <w:shd w:val="clear" w:color="auto" w:fill="auto"/>
          </w:tcPr>
          <w:p w14:paraId="5A1C5297" w14:textId="77777777" w:rsidR="000D0DEC" w:rsidRDefault="000D0DEC" w:rsidP="00006326">
            <w:pPr>
              <w:jc w:val="center"/>
            </w:pPr>
            <w:r>
              <w:t>Традиционная оценка</w:t>
            </w:r>
          </w:p>
        </w:tc>
        <w:tc>
          <w:tcPr>
            <w:tcW w:w="1914" w:type="dxa"/>
            <w:shd w:val="clear" w:color="auto" w:fill="auto"/>
          </w:tcPr>
          <w:p w14:paraId="0B996238" w14:textId="77777777" w:rsidR="000D0DEC" w:rsidRDefault="000D0DEC" w:rsidP="00006326">
            <w:pPr>
              <w:jc w:val="center"/>
            </w:pPr>
            <w:r>
              <w:t>«Неудовлетворительно»</w:t>
            </w:r>
          </w:p>
        </w:tc>
        <w:tc>
          <w:tcPr>
            <w:tcW w:w="1914" w:type="dxa"/>
            <w:shd w:val="clear" w:color="auto" w:fill="auto"/>
          </w:tcPr>
          <w:p w14:paraId="1659BF62" w14:textId="77777777" w:rsidR="000D0DEC" w:rsidRDefault="000D0DEC" w:rsidP="00006326">
            <w:pPr>
              <w:jc w:val="center"/>
            </w:pPr>
            <w:r>
              <w:t>«Удовлетворительно»</w:t>
            </w:r>
          </w:p>
        </w:tc>
        <w:tc>
          <w:tcPr>
            <w:tcW w:w="1914" w:type="dxa"/>
            <w:shd w:val="clear" w:color="auto" w:fill="auto"/>
          </w:tcPr>
          <w:p w14:paraId="0C0FDF8E" w14:textId="77777777" w:rsidR="000D0DEC" w:rsidRDefault="000D0DEC" w:rsidP="00006326">
            <w:pPr>
              <w:jc w:val="center"/>
            </w:pPr>
            <w:r>
              <w:t>«Хорошо»</w:t>
            </w:r>
          </w:p>
        </w:tc>
        <w:tc>
          <w:tcPr>
            <w:tcW w:w="1914" w:type="dxa"/>
            <w:shd w:val="clear" w:color="auto" w:fill="auto"/>
          </w:tcPr>
          <w:p w14:paraId="580012F7" w14:textId="77777777" w:rsidR="000D0DEC" w:rsidRDefault="000D0DEC" w:rsidP="00006326">
            <w:pPr>
              <w:jc w:val="center"/>
            </w:pPr>
            <w:r>
              <w:t>«Отлично»</w:t>
            </w:r>
          </w:p>
        </w:tc>
      </w:tr>
      <w:tr w:rsidR="000D0DEC" w14:paraId="7ABE7A48" w14:textId="77777777" w:rsidTr="00006326">
        <w:tc>
          <w:tcPr>
            <w:tcW w:w="1914" w:type="dxa"/>
            <w:shd w:val="clear" w:color="auto" w:fill="auto"/>
          </w:tcPr>
          <w:p w14:paraId="79123EEE" w14:textId="77777777" w:rsidR="000D0DEC" w:rsidRDefault="000D0DEC" w:rsidP="00006326">
            <w:pPr>
              <w:jc w:val="center"/>
            </w:pPr>
            <w:r>
              <w:t>В баллах</w:t>
            </w:r>
          </w:p>
        </w:tc>
        <w:tc>
          <w:tcPr>
            <w:tcW w:w="1914" w:type="dxa"/>
            <w:shd w:val="clear" w:color="auto" w:fill="auto"/>
          </w:tcPr>
          <w:p w14:paraId="4C051A7C" w14:textId="77777777" w:rsidR="000D0DEC" w:rsidRDefault="00CD148B" w:rsidP="00006326">
            <w:pPr>
              <w:jc w:val="center"/>
            </w:pPr>
            <w:r>
              <w:t>Менее 16</w:t>
            </w:r>
          </w:p>
        </w:tc>
        <w:tc>
          <w:tcPr>
            <w:tcW w:w="1914" w:type="dxa"/>
            <w:shd w:val="clear" w:color="auto" w:fill="auto"/>
          </w:tcPr>
          <w:p w14:paraId="7AD5E1C8" w14:textId="77777777" w:rsidR="000D0DEC" w:rsidRDefault="00CD148B" w:rsidP="00006326">
            <w:pPr>
              <w:jc w:val="center"/>
            </w:pPr>
            <w:r>
              <w:t>16 – 21</w:t>
            </w:r>
          </w:p>
        </w:tc>
        <w:tc>
          <w:tcPr>
            <w:tcW w:w="1914" w:type="dxa"/>
            <w:shd w:val="clear" w:color="auto" w:fill="auto"/>
          </w:tcPr>
          <w:p w14:paraId="7A43B495" w14:textId="77777777" w:rsidR="000D0DEC" w:rsidRDefault="00CD148B" w:rsidP="00006326">
            <w:pPr>
              <w:jc w:val="center"/>
            </w:pPr>
            <w:r>
              <w:t>22 – 27</w:t>
            </w:r>
          </w:p>
        </w:tc>
        <w:tc>
          <w:tcPr>
            <w:tcW w:w="1914" w:type="dxa"/>
            <w:shd w:val="clear" w:color="auto" w:fill="auto"/>
          </w:tcPr>
          <w:p w14:paraId="1273ACF2" w14:textId="77777777" w:rsidR="000D0DEC" w:rsidRDefault="00CD148B" w:rsidP="00006326">
            <w:pPr>
              <w:jc w:val="center"/>
            </w:pPr>
            <w:r>
              <w:t>28 – 30</w:t>
            </w:r>
          </w:p>
        </w:tc>
      </w:tr>
    </w:tbl>
    <w:p w14:paraId="78660919" w14:textId="77777777" w:rsidR="000D0DEC" w:rsidRPr="0097310A" w:rsidRDefault="000D0DEC" w:rsidP="000D0DEC">
      <w:pPr>
        <w:jc w:val="center"/>
      </w:pPr>
    </w:p>
    <w:p w14:paraId="7D78087A" w14:textId="77777777" w:rsidR="00C75177" w:rsidRDefault="00C75177" w:rsidP="00C75177">
      <w:pPr>
        <w:ind w:firstLine="709"/>
        <w:jc w:val="both"/>
      </w:pPr>
      <w:r w:rsidRPr="00CB22DB">
        <w:t xml:space="preserve">Если </w:t>
      </w:r>
      <w:r>
        <w:t xml:space="preserve">обучающийся по результатам </w:t>
      </w:r>
      <w:r w:rsidR="00CD148B">
        <w:t>экзамена</w:t>
      </w:r>
      <w:r>
        <w:t xml:space="preserve"> набирает менее 16 баллов, он считается не прошедшим данную форму контроля</w:t>
      </w:r>
      <w:r w:rsidR="00CD148B">
        <w:t xml:space="preserve">, </w:t>
      </w:r>
      <w:r>
        <w:t>обязан пересдать данный вид промежуточного контроля.</w:t>
      </w:r>
    </w:p>
    <w:p w14:paraId="00EA2F07" w14:textId="77777777" w:rsidR="00C75177" w:rsidRDefault="00C75177" w:rsidP="00C75177">
      <w:pPr>
        <w:ind w:firstLine="709"/>
        <w:jc w:val="both"/>
      </w:pPr>
    </w:p>
    <w:p w14:paraId="331AD904" w14:textId="77777777" w:rsidR="00C75177" w:rsidRDefault="00C75177" w:rsidP="00AC1F86">
      <w:pPr>
        <w:numPr>
          <w:ilvl w:val="0"/>
          <w:numId w:val="9"/>
        </w:numPr>
        <w:jc w:val="center"/>
      </w:pPr>
      <w:r w:rsidRPr="0097310A">
        <w:t>Шкала итоговой оценки обучающегося</w:t>
      </w:r>
    </w:p>
    <w:p w14:paraId="28042E25" w14:textId="77777777" w:rsidR="00CD148B" w:rsidRDefault="00CD148B" w:rsidP="00CD148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714"/>
        <w:gridCol w:w="2484"/>
        <w:gridCol w:w="1310"/>
        <w:gridCol w:w="1366"/>
      </w:tblGrid>
      <w:tr w:rsidR="00CD148B" w14:paraId="3E5307DA" w14:textId="77777777" w:rsidTr="00006326">
        <w:tc>
          <w:tcPr>
            <w:tcW w:w="1914" w:type="dxa"/>
            <w:shd w:val="clear" w:color="auto" w:fill="auto"/>
          </w:tcPr>
          <w:p w14:paraId="436B0F8E" w14:textId="77777777" w:rsidR="00CD148B" w:rsidRDefault="00CD148B" w:rsidP="00006326">
            <w:pPr>
              <w:jc w:val="center"/>
            </w:pPr>
            <w:r>
              <w:t>Суммарное количество баллов по всем видам работ</w:t>
            </w:r>
          </w:p>
        </w:tc>
        <w:tc>
          <w:tcPr>
            <w:tcW w:w="1914" w:type="dxa"/>
            <w:shd w:val="clear" w:color="auto" w:fill="auto"/>
          </w:tcPr>
          <w:p w14:paraId="7D408F10" w14:textId="77777777" w:rsidR="00CD148B" w:rsidRDefault="00A55B21" w:rsidP="00006326">
            <w:pPr>
              <w:jc w:val="center"/>
            </w:pPr>
            <w:r>
              <w:t>Менее 61 балла</w:t>
            </w:r>
          </w:p>
        </w:tc>
        <w:tc>
          <w:tcPr>
            <w:tcW w:w="1914" w:type="dxa"/>
            <w:shd w:val="clear" w:color="auto" w:fill="auto"/>
          </w:tcPr>
          <w:p w14:paraId="30BD647B" w14:textId="77777777" w:rsidR="00CD148B" w:rsidRDefault="00A55B21" w:rsidP="00006326">
            <w:pPr>
              <w:jc w:val="center"/>
            </w:pPr>
            <w:r w:rsidRPr="002B5BFA">
              <w:t>61</w:t>
            </w:r>
            <w:r>
              <w:t xml:space="preserve">– </w:t>
            </w:r>
            <w:r w:rsidRPr="002B5BFA">
              <w:t>70 баллов</w:t>
            </w:r>
          </w:p>
        </w:tc>
        <w:tc>
          <w:tcPr>
            <w:tcW w:w="1914" w:type="dxa"/>
            <w:shd w:val="clear" w:color="auto" w:fill="auto"/>
          </w:tcPr>
          <w:p w14:paraId="6CC48C56" w14:textId="77777777" w:rsidR="00CD148B" w:rsidRDefault="00A55B21" w:rsidP="00006326">
            <w:pPr>
              <w:jc w:val="center"/>
            </w:pPr>
            <w:r w:rsidRPr="002B5BFA">
              <w:t>74</w:t>
            </w:r>
            <w:r>
              <w:t xml:space="preserve"> – </w:t>
            </w:r>
            <w:r w:rsidRPr="002B5BFA">
              <w:t>87 баллов</w:t>
            </w:r>
          </w:p>
        </w:tc>
        <w:tc>
          <w:tcPr>
            <w:tcW w:w="1914" w:type="dxa"/>
            <w:shd w:val="clear" w:color="auto" w:fill="auto"/>
          </w:tcPr>
          <w:p w14:paraId="4B48AE49" w14:textId="77777777" w:rsidR="00CD148B" w:rsidRDefault="00A55B21" w:rsidP="00006326">
            <w:pPr>
              <w:jc w:val="center"/>
            </w:pPr>
            <w:r>
              <w:t>88 –  100</w:t>
            </w:r>
          </w:p>
        </w:tc>
      </w:tr>
      <w:tr w:rsidR="00CD148B" w14:paraId="461FE0AD" w14:textId="77777777" w:rsidTr="00006326">
        <w:tc>
          <w:tcPr>
            <w:tcW w:w="1914" w:type="dxa"/>
            <w:shd w:val="clear" w:color="auto" w:fill="auto"/>
          </w:tcPr>
          <w:p w14:paraId="12610E2A" w14:textId="77777777" w:rsidR="00CD148B" w:rsidRDefault="00CD148B" w:rsidP="00006326">
            <w:pPr>
              <w:jc w:val="center"/>
            </w:pPr>
            <w:r>
              <w:t>Традиционная оценка</w:t>
            </w:r>
          </w:p>
        </w:tc>
        <w:tc>
          <w:tcPr>
            <w:tcW w:w="1914" w:type="dxa"/>
            <w:shd w:val="clear" w:color="auto" w:fill="auto"/>
          </w:tcPr>
          <w:p w14:paraId="30691E2D" w14:textId="77777777" w:rsidR="00CD148B" w:rsidRDefault="00CD148B" w:rsidP="00006326">
            <w:pPr>
              <w:jc w:val="center"/>
            </w:pPr>
            <w:r>
              <w:t>«Неудовлетворительно»</w:t>
            </w:r>
          </w:p>
        </w:tc>
        <w:tc>
          <w:tcPr>
            <w:tcW w:w="1914" w:type="dxa"/>
            <w:shd w:val="clear" w:color="auto" w:fill="auto"/>
          </w:tcPr>
          <w:p w14:paraId="4BB771AC" w14:textId="77777777" w:rsidR="00CD148B" w:rsidRDefault="00A55B21" w:rsidP="00006326">
            <w:pPr>
              <w:jc w:val="center"/>
            </w:pPr>
            <w:r>
              <w:t>«Удовлетворительно»</w:t>
            </w:r>
          </w:p>
        </w:tc>
        <w:tc>
          <w:tcPr>
            <w:tcW w:w="1914" w:type="dxa"/>
            <w:shd w:val="clear" w:color="auto" w:fill="auto"/>
          </w:tcPr>
          <w:p w14:paraId="5790BEB5" w14:textId="77777777" w:rsidR="00CD148B" w:rsidRDefault="00A55B21" w:rsidP="00006326">
            <w:pPr>
              <w:jc w:val="center"/>
            </w:pPr>
            <w:r>
              <w:t>«Хорошо»</w:t>
            </w:r>
          </w:p>
        </w:tc>
        <w:tc>
          <w:tcPr>
            <w:tcW w:w="1914" w:type="dxa"/>
            <w:shd w:val="clear" w:color="auto" w:fill="auto"/>
          </w:tcPr>
          <w:p w14:paraId="66F0FCD2" w14:textId="77777777" w:rsidR="00CD148B" w:rsidRDefault="00A55B21" w:rsidP="00006326">
            <w:pPr>
              <w:jc w:val="center"/>
            </w:pPr>
            <w:r>
              <w:t>«Отлично»</w:t>
            </w:r>
          </w:p>
        </w:tc>
      </w:tr>
    </w:tbl>
    <w:p w14:paraId="4FFB2543" w14:textId="77777777" w:rsidR="00CD148B" w:rsidRDefault="00CD148B" w:rsidP="00CD148B">
      <w:pPr>
        <w:jc w:val="center"/>
      </w:pPr>
    </w:p>
    <w:p w14:paraId="70D16210" w14:textId="77777777" w:rsidR="00CD148B" w:rsidRDefault="00CD148B" w:rsidP="00CD148B">
      <w:pPr>
        <w:jc w:val="center"/>
      </w:pPr>
    </w:p>
    <w:p w14:paraId="39DFAFC0" w14:textId="3A691773" w:rsidR="00A4127D" w:rsidRPr="0048772D" w:rsidRDefault="00C75177" w:rsidP="00A4127D">
      <w:pPr>
        <w:jc w:val="center"/>
        <w:rPr>
          <w:b/>
        </w:rPr>
      </w:pPr>
      <w:r>
        <w:rPr>
          <w:b/>
        </w:rPr>
        <w:br w:type="page"/>
      </w:r>
      <w:bookmarkStart w:id="1" w:name="_Hlk83357873"/>
      <w:r w:rsidR="00A4127D" w:rsidRPr="0048772D">
        <w:rPr>
          <w:b/>
        </w:rPr>
        <w:lastRenderedPageBreak/>
        <w:t>Лист актуализации рабочей программы по дисциплине «</w:t>
      </w:r>
      <w:r w:rsidR="00A4127D">
        <w:rPr>
          <w:b/>
        </w:rPr>
        <w:t>История</w:t>
      </w:r>
      <w:r w:rsidR="00A4127D" w:rsidRPr="0048772D">
        <w:rPr>
          <w:b/>
        </w:rPr>
        <w:t>»</w:t>
      </w:r>
    </w:p>
    <w:p w14:paraId="556630F1" w14:textId="77777777" w:rsidR="00A4127D" w:rsidRPr="0048772D" w:rsidRDefault="00A4127D" w:rsidP="00A4127D">
      <w:pPr>
        <w:jc w:val="both"/>
      </w:pPr>
    </w:p>
    <w:p w14:paraId="4C707660" w14:textId="1DDB1086" w:rsidR="00A4127D" w:rsidRPr="0048772D" w:rsidRDefault="00A4127D" w:rsidP="00A4127D">
      <w:r w:rsidRPr="0048772D">
        <w:t>_</w:t>
      </w:r>
      <w:r w:rsidR="00A762D8">
        <w:t>2022</w:t>
      </w:r>
      <w:r w:rsidRPr="0048772D">
        <w:t>_____/_</w:t>
      </w:r>
      <w:r w:rsidR="00A762D8">
        <w:t>2022</w:t>
      </w:r>
      <w:r w:rsidRPr="0048772D">
        <w:t xml:space="preserve"> учебный год</w:t>
      </w:r>
    </w:p>
    <w:p w14:paraId="117A1F23" w14:textId="77777777" w:rsidR="00A4127D" w:rsidRPr="0048772D" w:rsidRDefault="00A4127D" w:rsidP="00A4127D">
      <w:pPr>
        <w:jc w:val="both"/>
      </w:pPr>
      <w:r w:rsidRPr="0048772D">
        <w:t xml:space="preserve">В рабочую </w:t>
      </w:r>
      <w:proofErr w:type="gramStart"/>
      <w:r w:rsidRPr="0048772D">
        <w:t>программу  вносятся</w:t>
      </w:r>
      <w:proofErr w:type="gramEnd"/>
      <w:r w:rsidRPr="0048772D">
        <w:t xml:space="preserve"> следующие изменения:</w:t>
      </w:r>
    </w:p>
    <w:p w14:paraId="15094886" w14:textId="4DB8C480" w:rsidR="00A4127D" w:rsidRPr="0048772D" w:rsidRDefault="00A762D8" w:rsidP="00A4127D">
      <w:pPr>
        <w:tabs>
          <w:tab w:val="left" w:leader="underscore" w:pos="10260"/>
        </w:tabs>
        <w:spacing w:line="288" w:lineRule="auto"/>
        <w:jc w:val="both"/>
      </w:pPr>
      <w:r>
        <w:t>Изменено количество часов, отводимых на лекции, семинарские занятия, СРС</w:t>
      </w:r>
    </w:p>
    <w:p w14:paraId="2030091C" w14:textId="77777777" w:rsidR="00A4127D" w:rsidRPr="0048772D" w:rsidRDefault="00A4127D" w:rsidP="00A4127D">
      <w:pPr>
        <w:tabs>
          <w:tab w:val="left" w:leader="underscore" w:pos="10260"/>
        </w:tabs>
        <w:spacing w:line="288" w:lineRule="auto"/>
        <w:jc w:val="both"/>
      </w:pPr>
      <w:r w:rsidRPr="0048772D">
        <w:tab/>
      </w:r>
    </w:p>
    <w:p w14:paraId="6DDA3523" w14:textId="77777777" w:rsidR="00A4127D" w:rsidRPr="0048772D" w:rsidRDefault="00A4127D" w:rsidP="00A4127D">
      <w:pPr>
        <w:tabs>
          <w:tab w:val="left" w:leader="underscore" w:pos="10260"/>
        </w:tabs>
        <w:spacing w:line="288" w:lineRule="auto"/>
        <w:jc w:val="both"/>
      </w:pPr>
      <w:r w:rsidRPr="0048772D">
        <w:tab/>
      </w:r>
    </w:p>
    <w:p w14:paraId="673561DE" w14:textId="77777777" w:rsidR="00A4127D" w:rsidRPr="0048772D" w:rsidRDefault="00A4127D" w:rsidP="00A4127D">
      <w:pPr>
        <w:tabs>
          <w:tab w:val="left" w:leader="underscore" w:pos="10260"/>
        </w:tabs>
        <w:spacing w:line="288" w:lineRule="auto"/>
        <w:jc w:val="both"/>
      </w:pPr>
      <w:r w:rsidRPr="0048772D">
        <w:tab/>
      </w:r>
    </w:p>
    <w:p w14:paraId="05F8800E" w14:textId="77777777" w:rsidR="00A4127D" w:rsidRPr="0048772D" w:rsidRDefault="00A4127D" w:rsidP="00A4127D">
      <w:pPr>
        <w:tabs>
          <w:tab w:val="left" w:leader="underscore" w:pos="10260"/>
        </w:tabs>
        <w:spacing w:line="288" w:lineRule="auto"/>
        <w:jc w:val="both"/>
      </w:pPr>
      <w:r w:rsidRPr="0048772D">
        <w:t>ФОС обновлен в части _________________________________________________________.</w:t>
      </w:r>
    </w:p>
    <w:p w14:paraId="29555CF9" w14:textId="77777777" w:rsidR="00A4127D" w:rsidRPr="0048772D" w:rsidRDefault="00A4127D" w:rsidP="00A4127D">
      <w:pPr>
        <w:spacing w:line="288" w:lineRule="auto"/>
        <w:jc w:val="both"/>
      </w:pPr>
      <w:r w:rsidRPr="0048772D">
        <w:t>Рабочая программа рассмотрена на заседании кафедры документоведения, истории и философии, протокол №___________от ________________.</w:t>
      </w:r>
    </w:p>
    <w:p w14:paraId="4ADC85A9" w14:textId="77777777" w:rsidR="00A4127D" w:rsidRPr="0048772D" w:rsidRDefault="00A4127D" w:rsidP="00A4127D">
      <w:pPr>
        <w:spacing w:line="288" w:lineRule="auto"/>
        <w:jc w:val="both"/>
      </w:pPr>
      <w:r w:rsidRPr="0048772D">
        <w:t xml:space="preserve">Заведующий кафедрой </w:t>
      </w:r>
      <w:proofErr w:type="spellStart"/>
      <w:r w:rsidRPr="0048772D">
        <w:t>ДИиФ</w:t>
      </w:r>
      <w:proofErr w:type="spellEnd"/>
      <w:r w:rsidRPr="0048772D">
        <w:t xml:space="preserve"> </w:t>
      </w:r>
      <w:r w:rsidRPr="0048772D">
        <w:tab/>
        <w:t xml:space="preserve">_________________   </w:t>
      </w:r>
      <w:r w:rsidRPr="0048772D">
        <w:tab/>
        <w:t>________________________</w:t>
      </w:r>
    </w:p>
    <w:p w14:paraId="09008FFF" w14:textId="77777777" w:rsidR="00A4127D" w:rsidRPr="0048772D" w:rsidRDefault="00A4127D" w:rsidP="00A4127D">
      <w:pPr>
        <w:spacing w:line="288" w:lineRule="auto"/>
        <w:jc w:val="both"/>
        <w:rPr>
          <w:sz w:val="20"/>
          <w:szCs w:val="20"/>
        </w:rPr>
      </w:pPr>
      <w:r w:rsidRPr="0048772D">
        <w:t xml:space="preserve">"_____"______________ 20 ____г.                                                                 </w:t>
      </w:r>
      <w:r w:rsidRPr="0048772D">
        <w:rPr>
          <w:sz w:val="20"/>
          <w:szCs w:val="20"/>
        </w:rPr>
        <w:t>ФИО</w:t>
      </w:r>
    </w:p>
    <w:p w14:paraId="75A0D6D1" w14:textId="77777777" w:rsidR="00A4127D" w:rsidRPr="0048772D" w:rsidRDefault="00A4127D" w:rsidP="00A4127D">
      <w:pPr>
        <w:jc w:val="both"/>
      </w:pPr>
    </w:p>
    <w:p w14:paraId="365DFE12" w14:textId="77777777" w:rsidR="00A4127D" w:rsidRPr="0048772D" w:rsidRDefault="00A4127D" w:rsidP="00A4127D">
      <w:pPr>
        <w:jc w:val="both"/>
      </w:pPr>
    </w:p>
    <w:p w14:paraId="4EE8D2FA" w14:textId="77777777" w:rsidR="00A4127D" w:rsidRPr="0048772D" w:rsidRDefault="00A4127D" w:rsidP="00A4127D">
      <w:pPr>
        <w:jc w:val="both"/>
      </w:pPr>
      <w:r w:rsidRPr="0048772D">
        <w:t>______/______ учебный год</w:t>
      </w:r>
    </w:p>
    <w:p w14:paraId="54F2A3E0" w14:textId="77777777" w:rsidR="00A4127D" w:rsidRPr="0048772D" w:rsidRDefault="00A4127D" w:rsidP="00A4127D">
      <w:pPr>
        <w:jc w:val="both"/>
      </w:pPr>
      <w:r w:rsidRPr="0048772D">
        <w:t>В рабочую программу вносятся следующие изменения:</w:t>
      </w:r>
    </w:p>
    <w:p w14:paraId="7B85A728" w14:textId="77777777" w:rsidR="00A4127D" w:rsidRPr="0048772D" w:rsidRDefault="00A4127D" w:rsidP="00A4127D">
      <w:pPr>
        <w:tabs>
          <w:tab w:val="left" w:leader="underscore" w:pos="10260"/>
        </w:tabs>
        <w:spacing w:line="288" w:lineRule="auto"/>
        <w:jc w:val="both"/>
      </w:pPr>
      <w:r w:rsidRPr="0048772D">
        <w:tab/>
      </w:r>
    </w:p>
    <w:p w14:paraId="516AA11E" w14:textId="77777777" w:rsidR="00A4127D" w:rsidRPr="0048772D" w:rsidRDefault="00A4127D" w:rsidP="00A4127D">
      <w:pPr>
        <w:tabs>
          <w:tab w:val="left" w:leader="underscore" w:pos="10260"/>
        </w:tabs>
        <w:spacing w:line="288" w:lineRule="auto"/>
        <w:jc w:val="both"/>
      </w:pPr>
      <w:r w:rsidRPr="0048772D">
        <w:tab/>
      </w:r>
    </w:p>
    <w:p w14:paraId="02B3D1D8" w14:textId="77777777" w:rsidR="00A4127D" w:rsidRPr="0048772D" w:rsidRDefault="00A4127D" w:rsidP="00A4127D">
      <w:pPr>
        <w:tabs>
          <w:tab w:val="left" w:leader="underscore" w:pos="10260"/>
        </w:tabs>
        <w:spacing w:line="288" w:lineRule="auto"/>
        <w:jc w:val="both"/>
      </w:pPr>
      <w:r w:rsidRPr="0048772D">
        <w:tab/>
      </w:r>
    </w:p>
    <w:p w14:paraId="47860C0F" w14:textId="77777777" w:rsidR="00A4127D" w:rsidRPr="0048772D" w:rsidRDefault="00A4127D" w:rsidP="00A4127D">
      <w:pPr>
        <w:tabs>
          <w:tab w:val="left" w:leader="underscore" w:pos="10260"/>
        </w:tabs>
        <w:spacing w:line="288" w:lineRule="auto"/>
        <w:jc w:val="both"/>
      </w:pPr>
      <w:r w:rsidRPr="0048772D">
        <w:tab/>
      </w:r>
    </w:p>
    <w:p w14:paraId="7C8964F4" w14:textId="77777777" w:rsidR="00A4127D" w:rsidRPr="0048772D" w:rsidRDefault="00A4127D" w:rsidP="00A4127D">
      <w:pPr>
        <w:tabs>
          <w:tab w:val="left" w:leader="underscore" w:pos="10260"/>
        </w:tabs>
        <w:spacing w:line="288" w:lineRule="auto"/>
        <w:jc w:val="both"/>
      </w:pPr>
      <w:r w:rsidRPr="0048772D">
        <w:tab/>
      </w:r>
    </w:p>
    <w:p w14:paraId="3DF2DCC0" w14:textId="77777777" w:rsidR="00A4127D" w:rsidRPr="0048772D" w:rsidRDefault="00A4127D" w:rsidP="00A4127D">
      <w:pPr>
        <w:tabs>
          <w:tab w:val="left" w:leader="underscore" w:pos="10260"/>
        </w:tabs>
        <w:spacing w:line="288" w:lineRule="auto"/>
        <w:jc w:val="both"/>
      </w:pPr>
      <w:r w:rsidRPr="0048772D">
        <w:t>ФОС обновлен в части _________________________________________________________.</w:t>
      </w:r>
    </w:p>
    <w:p w14:paraId="290B922F" w14:textId="77777777" w:rsidR="00A4127D" w:rsidRPr="0048772D" w:rsidRDefault="00A4127D" w:rsidP="00A4127D">
      <w:pPr>
        <w:spacing w:line="288" w:lineRule="auto"/>
        <w:jc w:val="both"/>
      </w:pPr>
      <w:r w:rsidRPr="0048772D">
        <w:t>Рабочая программа рассмотрена на заседании кафедры документоведения, истории и философии, протокол №___________от ________________.</w:t>
      </w:r>
    </w:p>
    <w:p w14:paraId="3BF3E626" w14:textId="77777777" w:rsidR="00A4127D" w:rsidRPr="0048772D" w:rsidRDefault="00A4127D" w:rsidP="00A4127D">
      <w:pPr>
        <w:spacing w:line="288" w:lineRule="auto"/>
        <w:jc w:val="both"/>
      </w:pPr>
      <w:r w:rsidRPr="0048772D">
        <w:t xml:space="preserve">Заведующий кафедрой </w:t>
      </w:r>
      <w:proofErr w:type="spellStart"/>
      <w:r w:rsidRPr="0048772D">
        <w:t>ДИиФ</w:t>
      </w:r>
      <w:proofErr w:type="spellEnd"/>
      <w:r w:rsidRPr="0048772D">
        <w:t xml:space="preserve"> </w:t>
      </w:r>
      <w:r w:rsidRPr="0048772D">
        <w:tab/>
        <w:t xml:space="preserve">_________________   </w:t>
      </w:r>
      <w:r w:rsidRPr="0048772D">
        <w:tab/>
        <w:t>________________________</w:t>
      </w:r>
    </w:p>
    <w:p w14:paraId="16D107D0" w14:textId="77777777" w:rsidR="00A4127D" w:rsidRPr="0048772D" w:rsidRDefault="00A4127D" w:rsidP="00A4127D">
      <w:pPr>
        <w:spacing w:line="288" w:lineRule="auto"/>
        <w:jc w:val="both"/>
        <w:rPr>
          <w:sz w:val="20"/>
          <w:szCs w:val="20"/>
        </w:rPr>
      </w:pPr>
      <w:r w:rsidRPr="0048772D">
        <w:t xml:space="preserve">"_____"______________ 20 ____г.                                                                 </w:t>
      </w:r>
      <w:r w:rsidRPr="0048772D">
        <w:rPr>
          <w:sz w:val="20"/>
          <w:szCs w:val="20"/>
        </w:rPr>
        <w:t>ФИО</w:t>
      </w:r>
    </w:p>
    <w:p w14:paraId="6C257F64" w14:textId="77777777" w:rsidR="00A4127D" w:rsidRPr="0048772D" w:rsidRDefault="00A4127D" w:rsidP="00A4127D">
      <w:pPr>
        <w:jc w:val="both"/>
      </w:pPr>
    </w:p>
    <w:p w14:paraId="75950E72" w14:textId="77777777" w:rsidR="00A4127D" w:rsidRPr="0048772D" w:rsidRDefault="00A4127D" w:rsidP="00A4127D">
      <w:pPr>
        <w:jc w:val="both"/>
      </w:pPr>
    </w:p>
    <w:p w14:paraId="725813A3" w14:textId="77777777" w:rsidR="00A4127D" w:rsidRPr="0048772D" w:rsidRDefault="00A4127D" w:rsidP="00A4127D">
      <w:pPr>
        <w:jc w:val="both"/>
      </w:pPr>
      <w:r w:rsidRPr="0048772D">
        <w:t>______/______ учебный год</w:t>
      </w:r>
    </w:p>
    <w:p w14:paraId="37F64788" w14:textId="77777777" w:rsidR="00A4127D" w:rsidRPr="0048772D" w:rsidRDefault="00A4127D" w:rsidP="00A4127D">
      <w:pPr>
        <w:jc w:val="both"/>
      </w:pPr>
      <w:r w:rsidRPr="0048772D">
        <w:t>В рабочую программу вносятся следующие изменения:</w:t>
      </w:r>
    </w:p>
    <w:p w14:paraId="7E22F4DC" w14:textId="77777777" w:rsidR="00A4127D" w:rsidRPr="0048772D" w:rsidRDefault="00A4127D" w:rsidP="00A4127D">
      <w:pPr>
        <w:tabs>
          <w:tab w:val="left" w:leader="underscore" w:pos="10260"/>
        </w:tabs>
        <w:spacing w:line="288" w:lineRule="auto"/>
        <w:jc w:val="both"/>
      </w:pPr>
      <w:r w:rsidRPr="0048772D">
        <w:tab/>
      </w:r>
    </w:p>
    <w:p w14:paraId="1E188E91" w14:textId="77777777" w:rsidR="00A4127D" w:rsidRPr="0048772D" w:rsidRDefault="00A4127D" w:rsidP="00A4127D">
      <w:pPr>
        <w:tabs>
          <w:tab w:val="left" w:leader="underscore" w:pos="10260"/>
        </w:tabs>
        <w:spacing w:line="288" w:lineRule="auto"/>
        <w:jc w:val="both"/>
      </w:pPr>
      <w:r w:rsidRPr="0048772D">
        <w:tab/>
      </w:r>
    </w:p>
    <w:p w14:paraId="2F2200DB" w14:textId="77777777" w:rsidR="00A4127D" w:rsidRPr="0048772D" w:rsidRDefault="00A4127D" w:rsidP="00A4127D">
      <w:pPr>
        <w:tabs>
          <w:tab w:val="left" w:leader="underscore" w:pos="10260"/>
        </w:tabs>
        <w:spacing w:line="288" w:lineRule="auto"/>
        <w:jc w:val="both"/>
      </w:pPr>
      <w:r w:rsidRPr="0048772D">
        <w:tab/>
      </w:r>
    </w:p>
    <w:p w14:paraId="4687A388" w14:textId="77777777" w:rsidR="00A4127D" w:rsidRPr="0048772D" w:rsidRDefault="00A4127D" w:rsidP="00A4127D">
      <w:pPr>
        <w:tabs>
          <w:tab w:val="left" w:leader="underscore" w:pos="10260"/>
        </w:tabs>
        <w:spacing w:line="288" w:lineRule="auto"/>
        <w:jc w:val="both"/>
      </w:pPr>
      <w:r w:rsidRPr="0048772D">
        <w:tab/>
      </w:r>
    </w:p>
    <w:p w14:paraId="5C99674E" w14:textId="77777777" w:rsidR="00A4127D" w:rsidRPr="0048772D" w:rsidRDefault="00A4127D" w:rsidP="00A4127D">
      <w:pPr>
        <w:tabs>
          <w:tab w:val="left" w:leader="underscore" w:pos="10260"/>
        </w:tabs>
        <w:spacing w:line="288" w:lineRule="auto"/>
        <w:jc w:val="both"/>
      </w:pPr>
      <w:r w:rsidRPr="0048772D">
        <w:tab/>
      </w:r>
    </w:p>
    <w:p w14:paraId="041CFF72" w14:textId="77777777" w:rsidR="00A4127D" w:rsidRPr="0048772D" w:rsidRDefault="00A4127D" w:rsidP="00A4127D">
      <w:pPr>
        <w:tabs>
          <w:tab w:val="left" w:leader="underscore" w:pos="10260"/>
        </w:tabs>
        <w:spacing w:line="288" w:lineRule="auto"/>
        <w:jc w:val="both"/>
      </w:pPr>
      <w:r w:rsidRPr="0048772D">
        <w:t>ФОС обновлен в части _________________________________________________________.</w:t>
      </w:r>
    </w:p>
    <w:p w14:paraId="67805F4D" w14:textId="77777777" w:rsidR="00A4127D" w:rsidRPr="0048772D" w:rsidRDefault="00A4127D" w:rsidP="00A4127D">
      <w:pPr>
        <w:spacing w:line="288" w:lineRule="auto"/>
        <w:jc w:val="both"/>
      </w:pPr>
      <w:r w:rsidRPr="0048772D">
        <w:t>Рабочая программа рассмотрена на заседании кафедры документоведения, истории и философии, протокол №___________от ________________.</w:t>
      </w:r>
    </w:p>
    <w:p w14:paraId="42D4F13A" w14:textId="77777777" w:rsidR="00A4127D" w:rsidRPr="0048772D" w:rsidRDefault="00A4127D" w:rsidP="00A4127D">
      <w:pPr>
        <w:spacing w:line="288" w:lineRule="auto"/>
        <w:jc w:val="both"/>
      </w:pPr>
      <w:r w:rsidRPr="0048772D">
        <w:t>Заведующий кафедрой</w:t>
      </w:r>
      <w:r>
        <w:t xml:space="preserve"> </w:t>
      </w:r>
      <w:proofErr w:type="spellStart"/>
      <w:r w:rsidRPr="0048772D">
        <w:t>ДИиФ</w:t>
      </w:r>
      <w:proofErr w:type="spellEnd"/>
      <w:r w:rsidRPr="0048772D">
        <w:t xml:space="preserve"> </w:t>
      </w:r>
      <w:r w:rsidRPr="0048772D">
        <w:tab/>
        <w:t xml:space="preserve">_________________   </w:t>
      </w:r>
      <w:r w:rsidRPr="0048772D">
        <w:tab/>
        <w:t>________________________</w:t>
      </w:r>
    </w:p>
    <w:p w14:paraId="7E371941" w14:textId="77777777" w:rsidR="00A4127D" w:rsidRPr="0048772D" w:rsidRDefault="00A4127D" w:rsidP="00A4127D">
      <w:pPr>
        <w:spacing w:line="288" w:lineRule="auto"/>
        <w:jc w:val="both"/>
        <w:rPr>
          <w:sz w:val="20"/>
          <w:szCs w:val="20"/>
        </w:rPr>
      </w:pPr>
      <w:r w:rsidRPr="0048772D">
        <w:t xml:space="preserve">"_____"______________ 20 ____г.                                                                 </w:t>
      </w:r>
      <w:r w:rsidRPr="0048772D">
        <w:rPr>
          <w:sz w:val="20"/>
          <w:szCs w:val="20"/>
        </w:rPr>
        <w:t>ФИО</w:t>
      </w:r>
    </w:p>
    <w:p w14:paraId="22D0D4FE" w14:textId="77777777" w:rsidR="00A4127D" w:rsidRDefault="00A4127D" w:rsidP="00A4127D"/>
    <w:p w14:paraId="4087C9D9" w14:textId="77777777" w:rsidR="00A4127D" w:rsidRDefault="00A4127D" w:rsidP="00A4127D"/>
    <w:bookmarkEnd w:id="1"/>
    <w:p w14:paraId="2BAC0124" w14:textId="34575ECD" w:rsidR="00D40D5F" w:rsidRDefault="00D40D5F" w:rsidP="001F53BD">
      <w:pPr>
        <w:ind w:left="357"/>
        <w:rPr>
          <w:rFonts w:ascii="Times New Roman CYR" w:hAnsi="Times New Roman CYR" w:cs="Times New Roman CYR"/>
        </w:rPr>
      </w:pPr>
    </w:p>
    <w:sectPr w:rsidR="00D40D5F" w:rsidSect="00561311">
      <w:footerReference w:type="default" r:id="rId28"/>
      <w:type w:val="nextColumn"/>
      <w:pgSz w:w="11906" w:h="16838" w:code="9"/>
      <w:pgMar w:top="1134" w:right="851" w:bottom="1134"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F97FB" w14:textId="77777777" w:rsidR="004F219C" w:rsidRDefault="004F219C">
      <w:r>
        <w:separator/>
      </w:r>
    </w:p>
  </w:endnote>
  <w:endnote w:type="continuationSeparator" w:id="0">
    <w:p w14:paraId="282A7EC0" w14:textId="77777777" w:rsidR="004F219C" w:rsidRDefault="004F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BCB0" w14:textId="77777777" w:rsidR="000C47C6" w:rsidRDefault="000C47C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71BF7" w14:textId="77777777" w:rsidR="004F219C" w:rsidRDefault="004F219C">
      <w:r>
        <w:separator/>
      </w:r>
    </w:p>
  </w:footnote>
  <w:footnote w:type="continuationSeparator" w:id="0">
    <w:p w14:paraId="4B9F0D6F" w14:textId="77777777" w:rsidR="004F219C" w:rsidRDefault="004F2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A99B4" w14:textId="77777777" w:rsidR="000C47C6" w:rsidRDefault="000C47C6">
    <w:pPr>
      <w:pStyle w:val="a3"/>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3B29"/>
    <w:multiLevelType w:val="hybridMultilevel"/>
    <w:tmpl w:val="3E7CA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BB022C"/>
    <w:multiLevelType w:val="hybridMultilevel"/>
    <w:tmpl w:val="A4968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F5F4B"/>
    <w:multiLevelType w:val="multilevel"/>
    <w:tmpl w:val="11985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234309"/>
    <w:multiLevelType w:val="multilevel"/>
    <w:tmpl w:val="C26C61A6"/>
    <w:lvl w:ilvl="0">
      <w:start w:val="1"/>
      <w:numFmt w:val="decimal"/>
      <w:lvlText w:val="%1."/>
      <w:lvlJc w:val="left"/>
      <w:pPr>
        <w:ind w:left="720" w:hanging="360"/>
      </w:pPr>
    </w:lvl>
    <w:lvl w:ilvl="1">
      <w:start w:val="6"/>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nsid w:val="1592311E"/>
    <w:multiLevelType w:val="hybridMultilevel"/>
    <w:tmpl w:val="AA980A36"/>
    <w:lvl w:ilvl="0" w:tplc="C30C32C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
    <w:nsid w:val="259449B5"/>
    <w:multiLevelType w:val="multilevel"/>
    <w:tmpl w:val="C82AB01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2CCE190F"/>
    <w:multiLevelType w:val="hybridMultilevel"/>
    <w:tmpl w:val="588A19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567678B"/>
    <w:multiLevelType w:val="multilevel"/>
    <w:tmpl w:val="1ED09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C544FF"/>
    <w:multiLevelType w:val="multilevel"/>
    <w:tmpl w:val="79B2306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3BF7309A"/>
    <w:multiLevelType w:val="hybridMultilevel"/>
    <w:tmpl w:val="75247A26"/>
    <w:lvl w:ilvl="0" w:tplc="94C0329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FB00F41"/>
    <w:multiLevelType w:val="multilevel"/>
    <w:tmpl w:val="E836EF1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444552D6"/>
    <w:multiLevelType w:val="hybridMultilevel"/>
    <w:tmpl w:val="3BC0A71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1716F0"/>
    <w:multiLevelType w:val="hybridMultilevel"/>
    <w:tmpl w:val="4EE63D76"/>
    <w:lvl w:ilvl="0" w:tplc="35AA09B8">
      <w:start w:val="1"/>
      <w:numFmt w:val="decimal"/>
      <w:lvlText w:val="%1"/>
      <w:lvlJc w:val="left"/>
      <w:pPr>
        <w:tabs>
          <w:tab w:val="num" w:pos="57"/>
        </w:tabs>
        <w:ind w:left="57"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237C69"/>
    <w:multiLevelType w:val="hybridMultilevel"/>
    <w:tmpl w:val="8BD26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5618BB"/>
    <w:multiLevelType w:val="hybridMultilevel"/>
    <w:tmpl w:val="BE844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FE6AFA"/>
    <w:multiLevelType w:val="multilevel"/>
    <w:tmpl w:val="6D18C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89053D3"/>
    <w:multiLevelType w:val="multilevel"/>
    <w:tmpl w:val="02001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9BF3E10"/>
    <w:multiLevelType w:val="hybridMultilevel"/>
    <w:tmpl w:val="3E7CAE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FF6ABD"/>
    <w:multiLevelType w:val="hybridMultilevel"/>
    <w:tmpl w:val="058C2550"/>
    <w:lvl w:ilvl="0" w:tplc="B7DE6AEA">
      <w:start w:val="1"/>
      <w:numFmt w:val="bullet"/>
      <w:lvlText w:val=""/>
      <w:lvlJc w:val="left"/>
      <w:pPr>
        <w:tabs>
          <w:tab w:val="num" w:pos="1069"/>
        </w:tabs>
        <w:ind w:left="1069" w:hanging="360"/>
      </w:pPr>
      <w:rPr>
        <w:rFonts w:ascii="Symbol" w:hAnsi="Symbol" w:hint="default"/>
        <w:b/>
      </w:rPr>
    </w:lvl>
    <w:lvl w:ilvl="1" w:tplc="04190019">
      <w:start w:val="1"/>
      <w:numFmt w:val="lowerLetter"/>
      <w:lvlText w:val="%2."/>
      <w:lvlJc w:val="left"/>
      <w:pPr>
        <w:tabs>
          <w:tab w:val="num" w:pos="1582"/>
        </w:tabs>
        <w:ind w:left="1582"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3031379"/>
    <w:multiLevelType w:val="hybridMultilevel"/>
    <w:tmpl w:val="E69EC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553E26"/>
    <w:multiLevelType w:val="multilevel"/>
    <w:tmpl w:val="F140B9C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17"/>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13"/>
  </w:num>
  <w:num w:numId="9">
    <w:abstractNumId w:val="4"/>
  </w:num>
  <w:num w:numId="10">
    <w:abstractNumId w:val="11"/>
  </w:num>
  <w:num w:numId="11">
    <w:abstractNumId w:val="20"/>
  </w:num>
  <w:num w:numId="12">
    <w:abstractNumId w:val="8"/>
  </w:num>
  <w:num w:numId="13">
    <w:abstractNumId w:val="10"/>
  </w:num>
  <w:num w:numId="14">
    <w:abstractNumId w:val="16"/>
  </w:num>
  <w:num w:numId="15">
    <w:abstractNumId w:val="1"/>
  </w:num>
  <w:num w:numId="16">
    <w:abstractNumId w:val="14"/>
  </w:num>
  <w:num w:numId="17">
    <w:abstractNumId w:val="19"/>
  </w:num>
  <w:num w:numId="18">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04DAF"/>
    <w:rsid w:val="00006326"/>
    <w:rsid w:val="00010995"/>
    <w:rsid w:val="00014617"/>
    <w:rsid w:val="0001468D"/>
    <w:rsid w:val="00015AAD"/>
    <w:rsid w:val="00021017"/>
    <w:rsid w:val="00021D37"/>
    <w:rsid w:val="00022D53"/>
    <w:rsid w:val="000256CF"/>
    <w:rsid w:val="00026247"/>
    <w:rsid w:val="000304FC"/>
    <w:rsid w:val="000317AC"/>
    <w:rsid w:val="00032B41"/>
    <w:rsid w:val="000336AC"/>
    <w:rsid w:val="00045272"/>
    <w:rsid w:val="000456DA"/>
    <w:rsid w:val="00047DF8"/>
    <w:rsid w:val="00053A84"/>
    <w:rsid w:val="00054310"/>
    <w:rsid w:val="00054535"/>
    <w:rsid w:val="00064358"/>
    <w:rsid w:val="00067AD8"/>
    <w:rsid w:val="00073025"/>
    <w:rsid w:val="000764F2"/>
    <w:rsid w:val="00076F1C"/>
    <w:rsid w:val="00086D1D"/>
    <w:rsid w:val="00087868"/>
    <w:rsid w:val="00090829"/>
    <w:rsid w:val="000A2AB3"/>
    <w:rsid w:val="000A2EA8"/>
    <w:rsid w:val="000A6A8B"/>
    <w:rsid w:val="000B2FFF"/>
    <w:rsid w:val="000B6349"/>
    <w:rsid w:val="000B6ECE"/>
    <w:rsid w:val="000C34D7"/>
    <w:rsid w:val="000C4763"/>
    <w:rsid w:val="000C47C6"/>
    <w:rsid w:val="000D043A"/>
    <w:rsid w:val="000D0DEC"/>
    <w:rsid w:val="000D4939"/>
    <w:rsid w:val="000E74E2"/>
    <w:rsid w:val="000F01E9"/>
    <w:rsid w:val="000F2E85"/>
    <w:rsid w:val="00100E51"/>
    <w:rsid w:val="00100F56"/>
    <w:rsid w:val="001038C6"/>
    <w:rsid w:val="00113110"/>
    <w:rsid w:val="00115372"/>
    <w:rsid w:val="00116AEA"/>
    <w:rsid w:val="001233CD"/>
    <w:rsid w:val="001365EA"/>
    <w:rsid w:val="001426F1"/>
    <w:rsid w:val="00146E86"/>
    <w:rsid w:val="0015012B"/>
    <w:rsid w:val="001538C3"/>
    <w:rsid w:val="00156839"/>
    <w:rsid w:val="001576D0"/>
    <w:rsid w:val="001606C8"/>
    <w:rsid w:val="001610DC"/>
    <w:rsid w:val="00161369"/>
    <w:rsid w:val="00166731"/>
    <w:rsid w:val="0017340D"/>
    <w:rsid w:val="00173F68"/>
    <w:rsid w:val="00177DBA"/>
    <w:rsid w:val="00185266"/>
    <w:rsid w:val="00185BAE"/>
    <w:rsid w:val="00187A6D"/>
    <w:rsid w:val="00194001"/>
    <w:rsid w:val="001A0FEF"/>
    <w:rsid w:val="001A2B68"/>
    <w:rsid w:val="001A7DCD"/>
    <w:rsid w:val="001B07B4"/>
    <w:rsid w:val="001B2C91"/>
    <w:rsid w:val="001B62FF"/>
    <w:rsid w:val="001C081E"/>
    <w:rsid w:val="001C2530"/>
    <w:rsid w:val="001C710B"/>
    <w:rsid w:val="001C7E6A"/>
    <w:rsid w:val="001D1899"/>
    <w:rsid w:val="001D198B"/>
    <w:rsid w:val="001D243E"/>
    <w:rsid w:val="001E1690"/>
    <w:rsid w:val="001E45E1"/>
    <w:rsid w:val="001E5670"/>
    <w:rsid w:val="001E74F9"/>
    <w:rsid w:val="001F2344"/>
    <w:rsid w:val="001F53BD"/>
    <w:rsid w:val="001F5821"/>
    <w:rsid w:val="001F6618"/>
    <w:rsid w:val="001F78E0"/>
    <w:rsid w:val="00202B5E"/>
    <w:rsid w:val="002039A6"/>
    <w:rsid w:val="00206D25"/>
    <w:rsid w:val="002113BC"/>
    <w:rsid w:val="0021269F"/>
    <w:rsid w:val="00216C01"/>
    <w:rsid w:val="00222328"/>
    <w:rsid w:val="002266F4"/>
    <w:rsid w:val="00230E11"/>
    <w:rsid w:val="00243599"/>
    <w:rsid w:val="00243C43"/>
    <w:rsid w:val="00251CEE"/>
    <w:rsid w:val="00253163"/>
    <w:rsid w:val="002538AD"/>
    <w:rsid w:val="00257A56"/>
    <w:rsid w:val="00257D1F"/>
    <w:rsid w:val="00261369"/>
    <w:rsid w:val="002620C8"/>
    <w:rsid w:val="0026485E"/>
    <w:rsid w:val="00265A5F"/>
    <w:rsid w:val="0027435A"/>
    <w:rsid w:val="002752C4"/>
    <w:rsid w:val="0027767B"/>
    <w:rsid w:val="00282295"/>
    <w:rsid w:val="002829E8"/>
    <w:rsid w:val="00282E5F"/>
    <w:rsid w:val="00287BD9"/>
    <w:rsid w:val="002A051B"/>
    <w:rsid w:val="002A1A52"/>
    <w:rsid w:val="002A1B14"/>
    <w:rsid w:val="002A3156"/>
    <w:rsid w:val="002A5758"/>
    <w:rsid w:val="002A5EFB"/>
    <w:rsid w:val="002A71D3"/>
    <w:rsid w:val="002A7366"/>
    <w:rsid w:val="002B0EBF"/>
    <w:rsid w:val="002B1BFC"/>
    <w:rsid w:val="002B4B21"/>
    <w:rsid w:val="002B4C14"/>
    <w:rsid w:val="002B5578"/>
    <w:rsid w:val="002B74FF"/>
    <w:rsid w:val="002C48D1"/>
    <w:rsid w:val="002C4906"/>
    <w:rsid w:val="002D0032"/>
    <w:rsid w:val="002D0DDB"/>
    <w:rsid w:val="002D2997"/>
    <w:rsid w:val="002D2B15"/>
    <w:rsid w:val="002D496C"/>
    <w:rsid w:val="002D5A32"/>
    <w:rsid w:val="002D6619"/>
    <w:rsid w:val="002E38B7"/>
    <w:rsid w:val="002E458B"/>
    <w:rsid w:val="002E5BAA"/>
    <w:rsid w:val="002E627F"/>
    <w:rsid w:val="002E7843"/>
    <w:rsid w:val="002F62D4"/>
    <w:rsid w:val="002F7DAC"/>
    <w:rsid w:val="00301E2F"/>
    <w:rsid w:val="00304C1F"/>
    <w:rsid w:val="00310175"/>
    <w:rsid w:val="003117E7"/>
    <w:rsid w:val="00311F07"/>
    <w:rsid w:val="00312A9E"/>
    <w:rsid w:val="0031304D"/>
    <w:rsid w:val="00313C2B"/>
    <w:rsid w:val="003228E0"/>
    <w:rsid w:val="003229CC"/>
    <w:rsid w:val="00325F7B"/>
    <w:rsid w:val="00334789"/>
    <w:rsid w:val="00334E3E"/>
    <w:rsid w:val="00335DE6"/>
    <w:rsid w:val="003369D4"/>
    <w:rsid w:val="00342EE5"/>
    <w:rsid w:val="00352578"/>
    <w:rsid w:val="00355152"/>
    <w:rsid w:val="00355603"/>
    <w:rsid w:val="0037240C"/>
    <w:rsid w:val="00387FC3"/>
    <w:rsid w:val="0039036C"/>
    <w:rsid w:val="00393633"/>
    <w:rsid w:val="00395D53"/>
    <w:rsid w:val="00396F63"/>
    <w:rsid w:val="003A201B"/>
    <w:rsid w:val="003A636A"/>
    <w:rsid w:val="003A69D5"/>
    <w:rsid w:val="003B0D12"/>
    <w:rsid w:val="003B31F9"/>
    <w:rsid w:val="003B3EDD"/>
    <w:rsid w:val="003C150F"/>
    <w:rsid w:val="003C2C75"/>
    <w:rsid w:val="003C2E03"/>
    <w:rsid w:val="003C6E9A"/>
    <w:rsid w:val="003D28AC"/>
    <w:rsid w:val="003D2DD0"/>
    <w:rsid w:val="003D3406"/>
    <w:rsid w:val="003D45EC"/>
    <w:rsid w:val="003D5120"/>
    <w:rsid w:val="003D6968"/>
    <w:rsid w:val="003D6A41"/>
    <w:rsid w:val="003E01C5"/>
    <w:rsid w:val="003E52B5"/>
    <w:rsid w:val="003E6836"/>
    <w:rsid w:val="003F305F"/>
    <w:rsid w:val="003F42D0"/>
    <w:rsid w:val="0040203F"/>
    <w:rsid w:val="00403BA8"/>
    <w:rsid w:val="004124B1"/>
    <w:rsid w:val="0041446D"/>
    <w:rsid w:val="00415270"/>
    <w:rsid w:val="00415554"/>
    <w:rsid w:val="00415E36"/>
    <w:rsid w:val="00416063"/>
    <w:rsid w:val="0041732A"/>
    <w:rsid w:val="004207B4"/>
    <w:rsid w:val="00422771"/>
    <w:rsid w:val="00424505"/>
    <w:rsid w:val="004306FB"/>
    <w:rsid w:val="00432CE2"/>
    <w:rsid w:val="004335B3"/>
    <w:rsid w:val="00433C74"/>
    <w:rsid w:val="0043546E"/>
    <w:rsid w:val="00435CBA"/>
    <w:rsid w:val="004366A5"/>
    <w:rsid w:val="0044001D"/>
    <w:rsid w:val="00442C45"/>
    <w:rsid w:val="00447D46"/>
    <w:rsid w:val="00451844"/>
    <w:rsid w:val="00456259"/>
    <w:rsid w:val="00456308"/>
    <w:rsid w:val="004628AB"/>
    <w:rsid w:val="0046385D"/>
    <w:rsid w:val="0047076D"/>
    <w:rsid w:val="00470898"/>
    <w:rsid w:val="0047149A"/>
    <w:rsid w:val="004732CF"/>
    <w:rsid w:val="004749A5"/>
    <w:rsid w:val="00476EEE"/>
    <w:rsid w:val="00477EB9"/>
    <w:rsid w:val="004840C6"/>
    <w:rsid w:val="00484347"/>
    <w:rsid w:val="004854A4"/>
    <w:rsid w:val="00485FF1"/>
    <w:rsid w:val="00491DA8"/>
    <w:rsid w:val="0049356B"/>
    <w:rsid w:val="00494567"/>
    <w:rsid w:val="004945D9"/>
    <w:rsid w:val="00497BDD"/>
    <w:rsid w:val="004A00F4"/>
    <w:rsid w:val="004A0C56"/>
    <w:rsid w:val="004B5B5A"/>
    <w:rsid w:val="004D01B2"/>
    <w:rsid w:val="004D4E32"/>
    <w:rsid w:val="004D7E01"/>
    <w:rsid w:val="004E13DD"/>
    <w:rsid w:val="004E1DFE"/>
    <w:rsid w:val="004E2A78"/>
    <w:rsid w:val="004E5342"/>
    <w:rsid w:val="004E6EC3"/>
    <w:rsid w:val="004F02A7"/>
    <w:rsid w:val="004F1FFE"/>
    <w:rsid w:val="004F219C"/>
    <w:rsid w:val="004F371C"/>
    <w:rsid w:val="004F3E47"/>
    <w:rsid w:val="004F45D3"/>
    <w:rsid w:val="004F6CEF"/>
    <w:rsid w:val="004F7C12"/>
    <w:rsid w:val="00501154"/>
    <w:rsid w:val="00503BD9"/>
    <w:rsid w:val="00512A83"/>
    <w:rsid w:val="00521110"/>
    <w:rsid w:val="0052282B"/>
    <w:rsid w:val="00527F72"/>
    <w:rsid w:val="00532661"/>
    <w:rsid w:val="005340BB"/>
    <w:rsid w:val="00536D67"/>
    <w:rsid w:val="005370F3"/>
    <w:rsid w:val="005558B5"/>
    <w:rsid w:val="00561311"/>
    <w:rsid w:val="0056504B"/>
    <w:rsid w:val="00565A0A"/>
    <w:rsid w:val="00565B6D"/>
    <w:rsid w:val="00566010"/>
    <w:rsid w:val="00566A7F"/>
    <w:rsid w:val="0056719A"/>
    <w:rsid w:val="0057023C"/>
    <w:rsid w:val="0057053D"/>
    <w:rsid w:val="005721B5"/>
    <w:rsid w:val="00581C31"/>
    <w:rsid w:val="00583916"/>
    <w:rsid w:val="0059274E"/>
    <w:rsid w:val="00594CEA"/>
    <w:rsid w:val="00595377"/>
    <w:rsid w:val="005B2775"/>
    <w:rsid w:val="005B6275"/>
    <w:rsid w:val="005B6A73"/>
    <w:rsid w:val="005C4637"/>
    <w:rsid w:val="005C6E68"/>
    <w:rsid w:val="005D2441"/>
    <w:rsid w:val="005D4545"/>
    <w:rsid w:val="005E0575"/>
    <w:rsid w:val="005E2199"/>
    <w:rsid w:val="005E23F9"/>
    <w:rsid w:val="005E25C1"/>
    <w:rsid w:val="005E297A"/>
    <w:rsid w:val="005E4389"/>
    <w:rsid w:val="005E57EF"/>
    <w:rsid w:val="005E697B"/>
    <w:rsid w:val="005F0450"/>
    <w:rsid w:val="005F2AA1"/>
    <w:rsid w:val="005F3B11"/>
    <w:rsid w:val="00600F59"/>
    <w:rsid w:val="00600FA0"/>
    <w:rsid w:val="006023D3"/>
    <w:rsid w:val="006050F6"/>
    <w:rsid w:val="00606535"/>
    <w:rsid w:val="00607031"/>
    <w:rsid w:val="0061057C"/>
    <w:rsid w:val="00610CFA"/>
    <w:rsid w:val="00613CED"/>
    <w:rsid w:val="006166FD"/>
    <w:rsid w:val="00616931"/>
    <w:rsid w:val="00616D5B"/>
    <w:rsid w:val="00623EDC"/>
    <w:rsid w:val="0062455F"/>
    <w:rsid w:val="00626815"/>
    <w:rsid w:val="0062791B"/>
    <w:rsid w:val="006360BC"/>
    <w:rsid w:val="00637B0F"/>
    <w:rsid w:val="00640F6A"/>
    <w:rsid w:val="00644E28"/>
    <w:rsid w:val="00647A5B"/>
    <w:rsid w:val="006511DC"/>
    <w:rsid w:val="006516C4"/>
    <w:rsid w:val="00661BEE"/>
    <w:rsid w:val="00661E45"/>
    <w:rsid w:val="00663AB1"/>
    <w:rsid w:val="006708C9"/>
    <w:rsid w:val="00670B7B"/>
    <w:rsid w:val="006728C8"/>
    <w:rsid w:val="006756C9"/>
    <w:rsid w:val="006818D8"/>
    <w:rsid w:val="00682AEB"/>
    <w:rsid w:val="0068445A"/>
    <w:rsid w:val="00685556"/>
    <w:rsid w:val="00685F40"/>
    <w:rsid w:val="006917A8"/>
    <w:rsid w:val="006A1A0B"/>
    <w:rsid w:val="006A257E"/>
    <w:rsid w:val="006A356A"/>
    <w:rsid w:val="006A42B9"/>
    <w:rsid w:val="006A7BB0"/>
    <w:rsid w:val="006B0480"/>
    <w:rsid w:val="006B0BB7"/>
    <w:rsid w:val="006B1C40"/>
    <w:rsid w:val="006B278D"/>
    <w:rsid w:val="006B2BB3"/>
    <w:rsid w:val="006B3210"/>
    <w:rsid w:val="006B3396"/>
    <w:rsid w:val="006B4700"/>
    <w:rsid w:val="006B5378"/>
    <w:rsid w:val="006B7CA4"/>
    <w:rsid w:val="006C0EFC"/>
    <w:rsid w:val="006C3C4A"/>
    <w:rsid w:val="006D17AE"/>
    <w:rsid w:val="006D23F2"/>
    <w:rsid w:val="006D3A07"/>
    <w:rsid w:val="006D3ACA"/>
    <w:rsid w:val="006D4DA9"/>
    <w:rsid w:val="006D5849"/>
    <w:rsid w:val="006D5A9E"/>
    <w:rsid w:val="006D6C3A"/>
    <w:rsid w:val="006E72CA"/>
    <w:rsid w:val="006F29D5"/>
    <w:rsid w:val="006F349B"/>
    <w:rsid w:val="006F7CDD"/>
    <w:rsid w:val="00701CEA"/>
    <w:rsid w:val="0070699C"/>
    <w:rsid w:val="00712411"/>
    <w:rsid w:val="00714142"/>
    <w:rsid w:val="007211D2"/>
    <w:rsid w:val="00721575"/>
    <w:rsid w:val="00723E63"/>
    <w:rsid w:val="007248DF"/>
    <w:rsid w:val="00727D84"/>
    <w:rsid w:val="00734972"/>
    <w:rsid w:val="00736C55"/>
    <w:rsid w:val="0074167C"/>
    <w:rsid w:val="00743029"/>
    <w:rsid w:val="00743329"/>
    <w:rsid w:val="007435DA"/>
    <w:rsid w:val="0074555B"/>
    <w:rsid w:val="00746EDB"/>
    <w:rsid w:val="00747E4D"/>
    <w:rsid w:val="00750157"/>
    <w:rsid w:val="00752BEF"/>
    <w:rsid w:val="00756DCD"/>
    <w:rsid w:val="0075747E"/>
    <w:rsid w:val="00757CFC"/>
    <w:rsid w:val="007640E1"/>
    <w:rsid w:val="00766060"/>
    <w:rsid w:val="00766872"/>
    <w:rsid w:val="00767646"/>
    <w:rsid w:val="00770CB7"/>
    <w:rsid w:val="007736D5"/>
    <w:rsid w:val="007738A9"/>
    <w:rsid w:val="00775752"/>
    <w:rsid w:val="00776CC2"/>
    <w:rsid w:val="00776F8E"/>
    <w:rsid w:val="00777A33"/>
    <w:rsid w:val="00782B5D"/>
    <w:rsid w:val="00785119"/>
    <w:rsid w:val="00786255"/>
    <w:rsid w:val="00786B1C"/>
    <w:rsid w:val="00793697"/>
    <w:rsid w:val="00794612"/>
    <w:rsid w:val="00796755"/>
    <w:rsid w:val="007A1825"/>
    <w:rsid w:val="007A2872"/>
    <w:rsid w:val="007A3625"/>
    <w:rsid w:val="007A5C41"/>
    <w:rsid w:val="007B60EC"/>
    <w:rsid w:val="007C1EE3"/>
    <w:rsid w:val="007D2053"/>
    <w:rsid w:val="007D5892"/>
    <w:rsid w:val="007D624C"/>
    <w:rsid w:val="007D7387"/>
    <w:rsid w:val="007D7554"/>
    <w:rsid w:val="007E23E5"/>
    <w:rsid w:val="007F7294"/>
    <w:rsid w:val="00801FB7"/>
    <w:rsid w:val="00802356"/>
    <w:rsid w:val="0080398E"/>
    <w:rsid w:val="00803CF4"/>
    <w:rsid w:val="00804DAF"/>
    <w:rsid w:val="00805598"/>
    <w:rsid w:val="00812E05"/>
    <w:rsid w:val="008155D8"/>
    <w:rsid w:val="0082120B"/>
    <w:rsid w:val="00827614"/>
    <w:rsid w:val="00831E1F"/>
    <w:rsid w:val="00833081"/>
    <w:rsid w:val="008334C6"/>
    <w:rsid w:val="00834FD9"/>
    <w:rsid w:val="008429A9"/>
    <w:rsid w:val="008441D2"/>
    <w:rsid w:val="0084578F"/>
    <w:rsid w:val="0084670E"/>
    <w:rsid w:val="008538D5"/>
    <w:rsid w:val="00855D64"/>
    <w:rsid w:val="0085766C"/>
    <w:rsid w:val="008617A7"/>
    <w:rsid w:val="0086620F"/>
    <w:rsid w:val="00872057"/>
    <w:rsid w:val="008730A5"/>
    <w:rsid w:val="00874231"/>
    <w:rsid w:val="00875E41"/>
    <w:rsid w:val="00877316"/>
    <w:rsid w:val="00881E2B"/>
    <w:rsid w:val="008877AC"/>
    <w:rsid w:val="00887B60"/>
    <w:rsid w:val="00891214"/>
    <w:rsid w:val="008922E4"/>
    <w:rsid w:val="00895AF1"/>
    <w:rsid w:val="0089719A"/>
    <w:rsid w:val="00897247"/>
    <w:rsid w:val="008A2814"/>
    <w:rsid w:val="008A3F39"/>
    <w:rsid w:val="008A5E3B"/>
    <w:rsid w:val="008A5F25"/>
    <w:rsid w:val="008A6509"/>
    <w:rsid w:val="008A7F34"/>
    <w:rsid w:val="008B2563"/>
    <w:rsid w:val="008B25A4"/>
    <w:rsid w:val="008B2DE4"/>
    <w:rsid w:val="008B584A"/>
    <w:rsid w:val="008C0333"/>
    <w:rsid w:val="008C0FEE"/>
    <w:rsid w:val="008C514F"/>
    <w:rsid w:val="008C5F11"/>
    <w:rsid w:val="008C7BD3"/>
    <w:rsid w:val="008D2C08"/>
    <w:rsid w:val="008D6096"/>
    <w:rsid w:val="008D62F6"/>
    <w:rsid w:val="008D7A7C"/>
    <w:rsid w:val="008E0F34"/>
    <w:rsid w:val="0090609B"/>
    <w:rsid w:val="009062FA"/>
    <w:rsid w:val="0090792D"/>
    <w:rsid w:val="00907D02"/>
    <w:rsid w:val="009176E0"/>
    <w:rsid w:val="00933A3A"/>
    <w:rsid w:val="00935767"/>
    <w:rsid w:val="009372B5"/>
    <w:rsid w:val="00937394"/>
    <w:rsid w:val="009409B1"/>
    <w:rsid w:val="0094333D"/>
    <w:rsid w:val="00952BE1"/>
    <w:rsid w:val="009643DA"/>
    <w:rsid w:val="009659C8"/>
    <w:rsid w:val="009667FC"/>
    <w:rsid w:val="009709CD"/>
    <w:rsid w:val="00972011"/>
    <w:rsid w:val="0097609A"/>
    <w:rsid w:val="009809DE"/>
    <w:rsid w:val="0098561B"/>
    <w:rsid w:val="00986409"/>
    <w:rsid w:val="00987BD7"/>
    <w:rsid w:val="00996A1A"/>
    <w:rsid w:val="00996B4C"/>
    <w:rsid w:val="009A09FD"/>
    <w:rsid w:val="009A30E3"/>
    <w:rsid w:val="009A338A"/>
    <w:rsid w:val="009B44D0"/>
    <w:rsid w:val="009B632A"/>
    <w:rsid w:val="009B7E5F"/>
    <w:rsid w:val="009C4E36"/>
    <w:rsid w:val="009C535E"/>
    <w:rsid w:val="009C62E1"/>
    <w:rsid w:val="009C6A84"/>
    <w:rsid w:val="009D33B9"/>
    <w:rsid w:val="009D344E"/>
    <w:rsid w:val="009D537D"/>
    <w:rsid w:val="009E0315"/>
    <w:rsid w:val="009E1053"/>
    <w:rsid w:val="009E1EF6"/>
    <w:rsid w:val="009E210C"/>
    <w:rsid w:val="009E6002"/>
    <w:rsid w:val="009F0D8E"/>
    <w:rsid w:val="009F12A4"/>
    <w:rsid w:val="009F1832"/>
    <w:rsid w:val="009F4194"/>
    <w:rsid w:val="009F5E1C"/>
    <w:rsid w:val="009F7FE7"/>
    <w:rsid w:val="00A040CA"/>
    <w:rsid w:val="00A04FE3"/>
    <w:rsid w:val="00A05D97"/>
    <w:rsid w:val="00A0615C"/>
    <w:rsid w:val="00A10E92"/>
    <w:rsid w:val="00A11E50"/>
    <w:rsid w:val="00A12469"/>
    <w:rsid w:val="00A12DC6"/>
    <w:rsid w:val="00A17742"/>
    <w:rsid w:val="00A22B08"/>
    <w:rsid w:val="00A22EAA"/>
    <w:rsid w:val="00A27AB7"/>
    <w:rsid w:val="00A33B99"/>
    <w:rsid w:val="00A34191"/>
    <w:rsid w:val="00A4127D"/>
    <w:rsid w:val="00A42DD2"/>
    <w:rsid w:val="00A4719D"/>
    <w:rsid w:val="00A478FB"/>
    <w:rsid w:val="00A47A45"/>
    <w:rsid w:val="00A520F4"/>
    <w:rsid w:val="00A524A4"/>
    <w:rsid w:val="00A531B2"/>
    <w:rsid w:val="00A54ADD"/>
    <w:rsid w:val="00A55367"/>
    <w:rsid w:val="00A55994"/>
    <w:rsid w:val="00A55B21"/>
    <w:rsid w:val="00A63F26"/>
    <w:rsid w:val="00A65F75"/>
    <w:rsid w:val="00A727EB"/>
    <w:rsid w:val="00A75FED"/>
    <w:rsid w:val="00A762D8"/>
    <w:rsid w:val="00A804DE"/>
    <w:rsid w:val="00A84E71"/>
    <w:rsid w:val="00A85082"/>
    <w:rsid w:val="00A90459"/>
    <w:rsid w:val="00A90D42"/>
    <w:rsid w:val="00A90DAA"/>
    <w:rsid w:val="00A912F9"/>
    <w:rsid w:val="00A936C4"/>
    <w:rsid w:val="00A94061"/>
    <w:rsid w:val="00A94307"/>
    <w:rsid w:val="00A95E2B"/>
    <w:rsid w:val="00AA0048"/>
    <w:rsid w:val="00AA1162"/>
    <w:rsid w:val="00AA1A42"/>
    <w:rsid w:val="00AA1DAD"/>
    <w:rsid w:val="00AA1EA8"/>
    <w:rsid w:val="00AA35AB"/>
    <w:rsid w:val="00AA4279"/>
    <w:rsid w:val="00AA5F68"/>
    <w:rsid w:val="00AB1718"/>
    <w:rsid w:val="00AB19BC"/>
    <w:rsid w:val="00AB2671"/>
    <w:rsid w:val="00AB36D1"/>
    <w:rsid w:val="00AB3AA5"/>
    <w:rsid w:val="00AB4B41"/>
    <w:rsid w:val="00AB5BBE"/>
    <w:rsid w:val="00AB5FC4"/>
    <w:rsid w:val="00AB701B"/>
    <w:rsid w:val="00AC1F86"/>
    <w:rsid w:val="00AC3F5B"/>
    <w:rsid w:val="00AC481E"/>
    <w:rsid w:val="00AC4B4A"/>
    <w:rsid w:val="00AD2AB5"/>
    <w:rsid w:val="00AE1D6F"/>
    <w:rsid w:val="00AF198B"/>
    <w:rsid w:val="00AF35AB"/>
    <w:rsid w:val="00AF610C"/>
    <w:rsid w:val="00B004D5"/>
    <w:rsid w:val="00B0791E"/>
    <w:rsid w:val="00B13638"/>
    <w:rsid w:val="00B13F21"/>
    <w:rsid w:val="00B177E9"/>
    <w:rsid w:val="00B17B19"/>
    <w:rsid w:val="00B17B8B"/>
    <w:rsid w:val="00B222DD"/>
    <w:rsid w:val="00B23E48"/>
    <w:rsid w:val="00B2444C"/>
    <w:rsid w:val="00B25EDB"/>
    <w:rsid w:val="00B2676B"/>
    <w:rsid w:val="00B35F34"/>
    <w:rsid w:val="00B404D1"/>
    <w:rsid w:val="00B40E57"/>
    <w:rsid w:val="00B41BFB"/>
    <w:rsid w:val="00B42737"/>
    <w:rsid w:val="00B42CFE"/>
    <w:rsid w:val="00B431C3"/>
    <w:rsid w:val="00B516CB"/>
    <w:rsid w:val="00B546AA"/>
    <w:rsid w:val="00B6131A"/>
    <w:rsid w:val="00B61522"/>
    <w:rsid w:val="00B67444"/>
    <w:rsid w:val="00B6773C"/>
    <w:rsid w:val="00B713FF"/>
    <w:rsid w:val="00B71F01"/>
    <w:rsid w:val="00B73197"/>
    <w:rsid w:val="00B73D07"/>
    <w:rsid w:val="00B74CB9"/>
    <w:rsid w:val="00B760AD"/>
    <w:rsid w:val="00B777EE"/>
    <w:rsid w:val="00B80ED9"/>
    <w:rsid w:val="00B8284F"/>
    <w:rsid w:val="00B830B5"/>
    <w:rsid w:val="00B925A4"/>
    <w:rsid w:val="00B9644E"/>
    <w:rsid w:val="00BA0962"/>
    <w:rsid w:val="00BA1C7A"/>
    <w:rsid w:val="00BA3BC4"/>
    <w:rsid w:val="00BA5AA6"/>
    <w:rsid w:val="00BA707F"/>
    <w:rsid w:val="00BB085C"/>
    <w:rsid w:val="00BB4CFF"/>
    <w:rsid w:val="00BB6F4C"/>
    <w:rsid w:val="00BC174E"/>
    <w:rsid w:val="00BC31E5"/>
    <w:rsid w:val="00BC4EF8"/>
    <w:rsid w:val="00BC53FE"/>
    <w:rsid w:val="00BD38E2"/>
    <w:rsid w:val="00BD3A68"/>
    <w:rsid w:val="00BD74E2"/>
    <w:rsid w:val="00BE13BD"/>
    <w:rsid w:val="00BE2943"/>
    <w:rsid w:val="00BF0017"/>
    <w:rsid w:val="00BF5463"/>
    <w:rsid w:val="00C03C92"/>
    <w:rsid w:val="00C05D12"/>
    <w:rsid w:val="00C11B85"/>
    <w:rsid w:val="00C25DB6"/>
    <w:rsid w:val="00C271DC"/>
    <w:rsid w:val="00C271E2"/>
    <w:rsid w:val="00C32DB4"/>
    <w:rsid w:val="00C32DF7"/>
    <w:rsid w:val="00C331D0"/>
    <w:rsid w:val="00C33FD5"/>
    <w:rsid w:val="00C3451A"/>
    <w:rsid w:val="00C41193"/>
    <w:rsid w:val="00C42423"/>
    <w:rsid w:val="00C51569"/>
    <w:rsid w:val="00C5649A"/>
    <w:rsid w:val="00C6256C"/>
    <w:rsid w:val="00C63840"/>
    <w:rsid w:val="00C64135"/>
    <w:rsid w:val="00C70793"/>
    <w:rsid w:val="00C738F5"/>
    <w:rsid w:val="00C739ED"/>
    <w:rsid w:val="00C7428F"/>
    <w:rsid w:val="00C746AE"/>
    <w:rsid w:val="00C75177"/>
    <w:rsid w:val="00C81124"/>
    <w:rsid w:val="00C82090"/>
    <w:rsid w:val="00C82DD8"/>
    <w:rsid w:val="00C838BE"/>
    <w:rsid w:val="00C9184E"/>
    <w:rsid w:val="00C9246B"/>
    <w:rsid w:val="00C945C5"/>
    <w:rsid w:val="00C94B3D"/>
    <w:rsid w:val="00C9526A"/>
    <w:rsid w:val="00CA030C"/>
    <w:rsid w:val="00CA1A68"/>
    <w:rsid w:val="00CA4477"/>
    <w:rsid w:val="00CA697B"/>
    <w:rsid w:val="00CB2CEE"/>
    <w:rsid w:val="00CB342A"/>
    <w:rsid w:val="00CB36DF"/>
    <w:rsid w:val="00CB3932"/>
    <w:rsid w:val="00CB437A"/>
    <w:rsid w:val="00CB4D1E"/>
    <w:rsid w:val="00CB5FA6"/>
    <w:rsid w:val="00CB71DB"/>
    <w:rsid w:val="00CD148B"/>
    <w:rsid w:val="00CD26ED"/>
    <w:rsid w:val="00CD311B"/>
    <w:rsid w:val="00CD6518"/>
    <w:rsid w:val="00CE52A3"/>
    <w:rsid w:val="00CE55BC"/>
    <w:rsid w:val="00CE575D"/>
    <w:rsid w:val="00CE5FCD"/>
    <w:rsid w:val="00CE7E8E"/>
    <w:rsid w:val="00CF0266"/>
    <w:rsid w:val="00CF1978"/>
    <w:rsid w:val="00CF319E"/>
    <w:rsid w:val="00CF3A6E"/>
    <w:rsid w:val="00CF3AD3"/>
    <w:rsid w:val="00CF5766"/>
    <w:rsid w:val="00CF5E93"/>
    <w:rsid w:val="00CF7236"/>
    <w:rsid w:val="00D00748"/>
    <w:rsid w:val="00D05521"/>
    <w:rsid w:val="00D063F3"/>
    <w:rsid w:val="00D07413"/>
    <w:rsid w:val="00D07993"/>
    <w:rsid w:val="00D12BB6"/>
    <w:rsid w:val="00D14A57"/>
    <w:rsid w:val="00D168CD"/>
    <w:rsid w:val="00D17B99"/>
    <w:rsid w:val="00D17C25"/>
    <w:rsid w:val="00D17C80"/>
    <w:rsid w:val="00D207A7"/>
    <w:rsid w:val="00D20C54"/>
    <w:rsid w:val="00D22155"/>
    <w:rsid w:val="00D22CB1"/>
    <w:rsid w:val="00D240B2"/>
    <w:rsid w:val="00D25AC0"/>
    <w:rsid w:val="00D271D9"/>
    <w:rsid w:val="00D31115"/>
    <w:rsid w:val="00D31C24"/>
    <w:rsid w:val="00D32249"/>
    <w:rsid w:val="00D32B60"/>
    <w:rsid w:val="00D34613"/>
    <w:rsid w:val="00D35E8A"/>
    <w:rsid w:val="00D40D5F"/>
    <w:rsid w:val="00D40EA3"/>
    <w:rsid w:val="00D41DF6"/>
    <w:rsid w:val="00D43037"/>
    <w:rsid w:val="00D436FD"/>
    <w:rsid w:val="00D456A3"/>
    <w:rsid w:val="00D45861"/>
    <w:rsid w:val="00D46A57"/>
    <w:rsid w:val="00D50C97"/>
    <w:rsid w:val="00D50F7F"/>
    <w:rsid w:val="00D52B3E"/>
    <w:rsid w:val="00D55D13"/>
    <w:rsid w:val="00D57FDE"/>
    <w:rsid w:val="00D619CF"/>
    <w:rsid w:val="00D637A0"/>
    <w:rsid w:val="00D66FA9"/>
    <w:rsid w:val="00D7060B"/>
    <w:rsid w:val="00D763FB"/>
    <w:rsid w:val="00D82651"/>
    <w:rsid w:val="00D85E63"/>
    <w:rsid w:val="00D87AF2"/>
    <w:rsid w:val="00D9126B"/>
    <w:rsid w:val="00D9300D"/>
    <w:rsid w:val="00D97777"/>
    <w:rsid w:val="00DA3318"/>
    <w:rsid w:val="00DA3BA0"/>
    <w:rsid w:val="00DA4AE6"/>
    <w:rsid w:val="00DB28D6"/>
    <w:rsid w:val="00DB2F64"/>
    <w:rsid w:val="00DB3398"/>
    <w:rsid w:val="00DB5815"/>
    <w:rsid w:val="00DC0D82"/>
    <w:rsid w:val="00DC276B"/>
    <w:rsid w:val="00DC5309"/>
    <w:rsid w:val="00DC6A15"/>
    <w:rsid w:val="00DC7823"/>
    <w:rsid w:val="00DD3609"/>
    <w:rsid w:val="00DD43C2"/>
    <w:rsid w:val="00DD6344"/>
    <w:rsid w:val="00DE1774"/>
    <w:rsid w:val="00DE335E"/>
    <w:rsid w:val="00DE6B54"/>
    <w:rsid w:val="00DF2AC3"/>
    <w:rsid w:val="00DF57E9"/>
    <w:rsid w:val="00DF5CAD"/>
    <w:rsid w:val="00E0198C"/>
    <w:rsid w:val="00E02569"/>
    <w:rsid w:val="00E027D2"/>
    <w:rsid w:val="00E03C0E"/>
    <w:rsid w:val="00E05A07"/>
    <w:rsid w:val="00E05C56"/>
    <w:rsid w:val="00E06C98"/>
    <w:rsid w:val="00E1144F"/>
    <w:rsid w:val="00E12C3A"/>
    <w:rsid w:val="00E1385F"/>
    <w:rsid w:val="00E1503F"/>
    <w:rsid w:val="00E15224"/>
    <w:rsid w:val="00E2245D"/>
    <w:rsid w:val="00E25FB8"/>
    <w:rsid w:val="00E33D76"/>
    <w:rsid w:val="00E346F1"/>
    <w:rsid w:val="00E37E6C"/>
    <w:rsid w:val="00E51AC4"/>
    <w:rsid w:val="00E5304E"/>
    <w:rsid w:val="00E55E94"/>
    <w:rsid w:val="00E563DF"/>
    <w:rsid w:val="00E57DE4"/>
    <w:rsid w:val="00E60FDA"/>
    <w:rsid w:val="00E6196F"/>
    <w:rsid w:val="00E62ADD"/>
    <w:rsid w:val="00E63265"/>
    <w:rsid w:val="00E65652"/>
    <w:rsid w:val="00E70E22"/>
    <w:rsid w:val="00E7282A"/>
    <w:rsid w:val="00E74A9A"/>
    <w:rsid w:val="00E74F5D"/>
    <w:rsid w:val="00E77C12"/>
    <w:rsid w:val="00E813C5"/>
    <w:rsid w:val="00E825CC"/>
    <w:rsid w:val="00E86628"/>
    <w:rsid w:val="00E86E33"/>
    <w:rsid w:val="00E91845"/>
    <w:rsid w:val="00E92495"/>
    <w:rsid w:val="00E94CAC"/>
    <w:rsid w:val="00E95FF6"/>
    <w:rsid w:val="00EA12CD"/>
    <w:rsid w:val="00EA1C30"/>
    <w:rsid w:val="00EA44F9"/>
    <w:rsid w:val="00EA4D3C"/>
    <w:rsid w:val="00EA7319"/>
    <w:rsid w:val="00EB71EF"/>
    <w:rsid w:val="00EC1BCF"/>
    <w:rsid w:val="00EC52DD"/>
    <w:rsid w:val="00ED099A"/>
    <w:rsid w:val="00ED3BBB"/>
    <w:rsid w:val="00EE2B7C"/>
    <w:rsid w:val="00EE4B48"/>
    <w:rsid w:val="00EE4BCC"/>
    <w:rsid w:val="00EE68FD"/>
    <w:rsid w:val="00EE7A5F"/>
    <w:rsid w:val="00EF3345"/>
    <w:rsid w:val="00EF3895"/>
    <w:rsid w:val="00EF3B50"/>
    <w:rsid w:val="00EF4AAB"/>
    <w:rsid w:val="00F05700"/>
    <w:rsid w:val="00F05DBB"/>
    <w:rsid w:val="00F07DDC"/>
    <w:rsid w:val="00F22B6F"/>
    <w:rsid w:val="00F22C4D"/>
    <w:rsid w:val="00F303B6"/>
    <w:rsid w:val="00F327CD"/>
    <w:rsid w:val="00F32A19"/>
    <w:rsid w:val="00F32A5E"/>
    <w:rsid w:val="00F32D27"/>
    <w:rsid w:val="00F3308B"/>
    <w:rsid w:val="00F35FF3"/>
    <w:rsid w:val="00F4044D"/>
    <w:rsid w:val="00F429D4"/>
    <w:rsid w:val="00F42AA8"/>
    <w:rsid w:val="00F54AAF"/>
    <w:rsid w:val="00F561E1"/>
    <w:rsid w:val="00F57BFC"/>
    <w:rsid w:val="00F67D43"/>
    <w:rsid w:val="00F73697"/>
    <w:rsid w:val="00F753F7"/>
    <w:rsid w:val="00F75916"/>
    <w:rsid w:val="00F806ED"/>
    <w:rsid w:val="00F80AAD"/>
    <w:rsid w:val="00F81450"/>
    <w:rsid w:val="00F82C54"/>
    <w:rsid w:val="00F83C6C"/>
    <w:rsid w:val="00F84802"/>
    <w:rsid w:val="00F8687F"/>
    <w:rsid w:val="00F86B9A"/>
    <w:rsid w:val="00F911B9"/>
    <w:rsid w:val="00FA2B2E"/>
    <w:rsid w:val="00FA3244"/>
    <w:rsid w:val="00FA75AE"/>
    <w:rsid w:val="00FB3B83"/>
    <w:rsid w:val="00FB695F"/>
    <w:rsid w:val="00FB7144"/>
    <w:rsid w:val="00FC0958"/>
    <w:rsid w:val="00FC334F"/>
    <w:rsid w:val="00FC4C23"/>
    <w:rsid w:val="00FC7330"/>
    <w:rsid w:val="00FD03C1"/>
    <w:rsid w:val="00FD19BC"/>
    <w:rsid w:val="00FD70FA"/>
    <w:rsid w:val="00FE1C27"/>
    <w:rsid w:val="00FE223D"/>
    <w:rsid w:val="00FE660D"/>
    <w:rsid w:val="00FF75DD"/>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B4EB427"/>
  <w15:docId w15:val="{D7F3461E-9B2E-4C6A-9240-8D3E5D78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409"/>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743029"/>
    <w:pPr>
      <w:keepNext/>
      <w:spacing w:before="240" w:after="60"/>
      <w:outlineLvl w:val="3"/>
    </w:pPr>
    <w:rPr>
      <w:rFonts w:ascii="Calibri" w:hAnsi="Calibri"/>
      <w:b/>
      <w:bCs/>
      <w:sz w:val="28"/>
      <w:szCs w:val="28"/>
    </w:rPr>
  </w:style>
  <w:style w:type="paragraph" w:styleId="9">
    <w:name w:val="heading 9"/>
    <w:basedOn w:val="a"/>
    <w:next w:val="a"/>
    <w:link w:val="90"/>
    <w:unhideWhenUsed/>
    <w:qFormat/>
    <w:rsid w:val="006B3396"/>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03CF4"/>
    <w:pPr>
      <w:tabs>
        <w:tab w:val="center" w:pos="4677"/>
        <w:tab w:val="right" w:pos="9355"/>
      </w:tabs>
    </w:pPr>
  </w:style>
  <w:style w:type="paragraph" w:styleId="a5">
    <w:name w:val="footer"/>
    <w:basedOn w:val="a"/>
    <w:link w:val="a6"/>
    <w:rsid w:val="00803CF4"/>
    <w:pPr>
      <w:tabs>
        <w:tab w:val="center" w:pos="4677"/>
        <w:tab w:val="right" w:pos="9355"/>
      </w:tabs>
    </w:pPr>
  </w:style>
  <w:style w:type="character" w:styleId="a7">
    <w:name w:val="page number"/>
    <w:basedOn w:val="a0"/>
    <w:rsid w:val="00803CF4"/>
  </w:style>
  <w:style w:type="table" w:styleId="a8">
    <w:name w:val="Table Grid"/>
    <w:basedOn w:val="a1"/>
    <w:uiPriority w:val="59"/>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rsid w:val="00E63265"/>
    <w:rPr>
      <w:rFonts w:ascii="Tahoma" w:hAnsi="Tahoma" w:cs="Tahoma"/>
      <w:sz w:val="16"/>
      <w:szCs w:val="16"/>
    </w:rPr>
  </w:style>
  <w:style w:type="paragraph" w:styleId="ab">
    <w:name w:val="List Paragraph"/>
    <w:basedOn w:val="a"/>
    <w:qFormat/>
    <w:rsid w:val="00EC52DD"/>
    <w:pPr>
      <w:spacing w:after="200" w:line="276" w:lineRule="auto"/>
      <w:ind w:left="720"/>
      <w:contextualSpacing/>
    </w:pPr>
    <w:rPr>
      <w:rFonts w:ascii="Calibri" w:hAnsi="Calibri"/>
      <w:sz w:val="22"/>
      <w:szCs w:val="22"/>
    </w:rPr>
  </w:style>
  <w:style w:type="paragraph" w:customStyle="1" w:styleId="ac">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d">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e">
    <w:name w:val="endnote text"/>
    <w:basedOn w:val="a"/>
    <w:link w:val="af"/>
    <w:rsid w:val="00470898"/>
    <w:rPr>
      <w:sz w:val="20"/>
      <w:szCs w:val="20"/>
    </w:rPr>
  </w:style>
  <w:style w:type="character" w:customStyle="1" w:styleId="af">
    <w:name w:val="Текст концевой сноски Знак"/>
    <w:basedOn w:val="a0"/>
    <w:link w:val="ae"/>
    <w:rsid w:val="00470898"/>
  </w:style>
  <w:style w:type="character" w:styleId="af0">
    <w:name w:val="endnote reference"/>
    <w:rsid w:val="00470898"/>
    <w:rPr>
      <w:vertAlign w:val="superscript"/>
    </w:rPr>
  </w:style>
  <w:style w:type="paragraph" w:styleId="af1">
    <w:name w:val="footnote text"/>
    <w:basedOn w:val="a"/>
    <w:link w:val="af2"/>
    <w:rsid w:val="00470898"/>
    <w:rPr>
      <w:sz w:val="20"/>
      <w:szCs w:val="20"/>
    </w:rPr>
  </w:style>
  <w:style w:type="character" w:customStyle="1" w:styleId="af2">
    <w:name w:val="Текст сноски Знак"/>
    <w:basedOn w:val="a0"/>
    <w:link w:val="af1"/>
    <w:rsid w:val="00470898"/>
  </w:style>
  <w:style w:type="character" w:styleId="af3">
    <w:name w:val="footnote reference"/>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semiHidden/>
    <w:rsid w:val="00743029"/>
    <w:rPr>
      <w:rFonts w:ascii="Calibri" w:hAnsi="Calibri"/>
      <w:b/>
      <w:bCs/>
      <w:sz w:val="28"/>
      <w:szCs w:val="28"/>
    </w:rPr>
  </w:style>
  <w:style w:type="paragraph" w:customStyle="1" w:styleId="msonormalbullet2gif">
    <w:name w:val="msonormalbullet2.gif"/>
    <w:basedOn w:val="a"/>
    <w:rsid w:val="00DB2F64"/>
    <w:pPr>
      <w:spacing w:before="100" w:beforeAutospacing="1" w:after="100" w:afterAutospacing="1"/>
    </w:pPr>
  </w:style>
  <w:style w:type="paragraph" w:styleId="af4">
    <w:name w:val="Body Text"/>
    <w:basedOn w:val="a"/>
    <w:link w:val="af5"/>
    <w:unhideWhenUsed/>
    <w:rsid w:val="00752BEF"/>
    <w:pPr>
      <w:spacing w:after="120"/>
    </w:pPr>
  </w:style>
  <w:style w:type="character" w:customStyle="1" w:styleId="af5">
    <w:name w:val="Основной текст Знак"/>
    <w:link w:val="af4"/>
    <w:rsid w:val="00752BEF"/>
    <w:rPr>
      <w:sz w:val="24"/>
      <w:szCs w:val="24"/>
    </w:rPr>
  </w:style>
  <w:style w:type="character" w:styleId="af6">
    <w:name w:val="Hyperlink"/>
    <w:uiPriority w:val="99"/>
    <w:unhideWhenUsed/>
    <w:rsid w:val="006B3396"/>
    <w:rPr>
      <w:color w:val="0000FF"/>
      <w:u w:val="single"/>
    </w:rPr>
  </w:style>
  <w:style w:type="character" w:customStyle="1" w:styleId="90">
    <w:name w:val="Заголовок 9 Знак"/>
    <w:link w:val="9"/>
    <w:rsid w:val="006B3396"/>
    <w:rPr>
      <w:rFonts w:ascii="Calibri Light" w:eastAsia="Times New Roman" w:hAnsi="Calibri Light" w:cs="Times New Roman"/>
      <w:sz w:val="22"/>
      <w:szCs w:val="22"/>
    </w:rPr>
  </w:style>
  <w:style w:type="paragraph" w:styleId="af7">
    <w:name w:val="Body Text Indent"/>
    <w:basedOn w:val="a"/>
    <w:link w:val="af8"/>
    <w:unhideWhenUsed/>
    <w:rsid w:val="002C48D1"/>
    <w:pPr>
      <w:spacing w:after="120"/>
      <w:ind w:left="283"/>
    </w:pPr>
  </w:style>
  <w:style w:type="character" w:customStyle="1" w:styleId="af8">
    <w:name w:val="Основной текст с отступом Знак"/>
    <w:link w:val="af7"/>
    <w:rsid w:val="002C48D1"/>
    <w:rPr>
      <w:sz w:val="24"/>
      <w:szCs w:val="24"/>
    </w:rPr>
  </w:style>
  <w:style w:type="paragraph" w:customStyle="1" w:styleId="Standard">
    <w:name w:val="Standard"/>
    <w:rsid w:val="002E38B7"/>
    <w:pPr>
      <w:suppressAutoHyphens/>
      <w:autoSpaceDN w:val="0"/>
      <w:spacing w:after="200" w:line="276" w:lineRule="auto"/>
      <w:textAlignment w:val="baseline"/>
    </w:pPr>
    <w:rPr>
      <w:rFonts w:ascii="Calibri" w:eastAsia="SimSun" w:hAnsi="Calibri" w:cs="Calibri"/>
      <w:kern w:val="3"/>
      <w:sz w:val="22"/>
      <w:szCs w:val="22"/>
      <w:lang w:eastAsia="en-US"/>
    </w:rPr>
  </w:style>
  <w:style w:type="paragraph" w:customStyle="1" w:styleId="Textbody">
    <w:name w:val="Text body"/>
    <w:basedOn w:val="Standard"/>
    <w:rsid w:val="002E38B7"/>
    <w:pPr>
      <w:spacing w:after="120"/>
    </w:pPr>
  </w:style>
  <w:style w:type="character" w:customStyle="1" w:styleId="apple-converted-space">
    <w:name w:val="apple-converted-space"/>
    <w:rsid w:val="008C514F"/>
  </w:style>
  <w:style w:type="character" w:styleId="af9">
    <w:name w:val="FollowedHyperlink"/>
    <w:uiPriority w:val="99"/>
    <w:rsid w:val="00D32B60"/>
    <w:rPr>
      <w:color w:val="954F72"/>
      <w:u w:val="single"/>
    </w:rPr>
  </w:style>
  <w:style w:type="paragraph" w:styleId="afa">
    <w:name w:val="Normal (Web)"/>
    <w:basedOn w:val="a"/>
    <w:uiPriority w:val="99"/>
    <w:unhideWhenUsed/>
    <w:rsid w:val="00D40D5F"/>
    <w:pPr>
      <w:spacing w:before="100" w:beforeAutospacing="1" w:after="100" w:afterAutospacing="1"/>
    </w:pPr>
  </w:style>
  <w:style w:type="paragraph" w:customStyle="1" w:styleId="12">
    <w:name w:val="заголовок 1"/>
    <w:basedOn w:val="a"/>
    <w:next w:val="a"/>
    <w:rsid w:val="00D40D5F"/>
    <w:pPr>
      <w:keepNext/>
      <w:autoSpaceDE w:val="0"/>
      <w:autoSpaceDN w:val="0"/>
      <w:spacing w:line="360" w:lineRule="auto"/>
      <w:jc w:val="center"/>
      <w:outlineLvl w:val="0"/>
    </w:pPr>
    <w:rPr>
      <w:b/>
      <w:bCs/>
    </w:rPr>
  </w:style>
  <w:style w:type="paragraph" w:customStyle="1" w:styleId="afb">
    <w:name w:val="РУП"/>
    <w:qFormat/>
    <w:rsid w:val="00D40D5F"/>
    <w:pPr>
      <w:spacing w:after="120"/>
      <w:ind w:firstLine="709"/>
      <w:jc w:val="both"/>
    </w:pPr>
    <w:rPr>
      <w:bCs/>
      <w:kern w:val="32"/>
      <w:sz w:val="24"/>
      <w:szCs w:val="24"/>
    </w:rPr>
  </w:style>
  <w:style w:type="paragraph" w:styleId="HTML">
    <w:name w:val="HTML Preformatted"/>
    <w:basedOn w:val="a"/>
    <w:link w:val="HTML0"/>
    <w:uiPriority w:val="99"/>
    <w:unhideWhenUsed/>
    <w:rsid w:val="00D40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D40D5F"/>
    <w:rPr>
      <w:rFonts w:ascii="Courier New" w:hAnsi="Courier New" w:cs="Courier New"/>
    </w:rPr>
  </w:style>
  <w:style w:type="paragraph" w:customStyle="1" w:styleId="bold">
    <w:name w:val="bold"/>
    <w:basedOn w:val="a"/>
    <w:rsid w:val="00D40D5F"/>
    <w:pPr>
      <w:spacing w:before="100" w:beforeAutospacing="1" w:after="100" w:afterAutospacing="1"/>
    </w:pPr>
  </w:style>
  <w:style w:type="paragraph" w:customStyle="1" w:styleId="Style2">
    <w:name w:val="Style2"/>
    <w:basedOn w:val="a"/>
    <w:rsid w:val="00D40D5F"/>
    <w:pPr>
      <w:widowControl w:val="0"/>
      <w:autoSpaceDE w:val="0"/>
      <w:autoSpaceDN w:val="0"/>
      <w:adjustRightInd w:val="0"/>
      <w:spacing w:line="242" w:lineRule="exact"/>
      <w:ind w:firstLine="394"/>
      <w:jc w:val="both"/>
    </w:pPr>
  </w:style>
  <w:style w:type="character" w:customStyle="1" w:styleId="FontStyle12">
    <w:name w:val="Font Style12"/>
    <w:rsid w:val="00D40D5F"/>
    <w:rPr>
      <w:rFonts w:ascii="Times New Roman" w:hAnsi="Times New Roman" w:cs="Times New Roman"/>
      <w:sz w:val="20"/>
      <w:szCs w:val="20"/>
    </w:rPr>
  </w:style>
  <w:style w:type="paragraph" w:customStyle="1" w:styleId="Default">
    <w:name w:val="Default"/>
    <w:rsid w:val="00812E05"/>
    <w:pPr>
      <w:autoSpaceDE w:val="0"/>
      <w:autoSpaceDN w:val="0"/>
      <w:adjustRightInd w:val="0"/>
    </w:pPr>
    <w:rPr>
      <w:color w:val="000000"/>
      <w:sz w:val="24"/>
      <w:szCs w:val="24"/>
    </w:rPr>
  </w:style>
  <w:style w:type="numbering" w:customStyle="1" w:styleId="13">
    <w:name w:val="Нет списка1"/>
    <w:next w:val="a2"/>
    <w:uiPriority w:val="99"/>
    <w:semiHidden/>
    <w:unhideWhenUsed/>
    <w:rsid w:val="00230E11"/>
  </w:style>
  <w:style w:type="numbering" w:customStyle="1" w:styleId="110">
    <w:name w:val="Нет списка11"/>
    <w:next w:val="a2"/>
    <w:uiPriority w:val="99"/>
    <w:semiHidden/>
    <w:unhideWhenUsed/>
    <w:rsid w:val="00230E11"/>
  </w:style>
  <w:style w:type="paragraph" w:customStyle="1" w:styleId="msonormal0">
    <w:name w:val="msonormal"/>
    <w:basedOn w:val="a"/>
    <w:rsid w:val="00230E11"/>
    <w:pPr>
      <w:spacing w:before="100" w:beforeAutospacing="1" w:after="100" w:afterAutospacing="1"/>
    </w:pPr>
  </w:style>
  <w:style w:type="numbering" w:customStyle="1" w:styleId="2">
    <w:name w:val="Нет списка2"/>
    <w:next w:val="a2"/>
    <w:uiPriority w:val="99"/>
    <w:semiHidden/>
    <w:unhideWhenUsed/>
    <w:rsid w:val="00230E11"/>
  </w:style>
  <w:style w:type="character" w:customStyle="1" w:styleId="a4">
    <w:name w:val="Верхний колонтитул Знак"/>
    <w:link w:val="a3"/>
    <w:rsid w:val="00230E11"/>
    <w:rPr>
      <w:sz w:val="24"/>
      <w:szCs w:val="24"/>
    </w:rPr>
  </w:style>
  <w:style w:type="character" w:customStyle="1" w:styleId="a6">
    <w:name w:val="Нижний колонтитул Знак"/>
    <w:link w:val="a5"/>
    <w:rsid w:val="00230E11"/>
    <w:rPr>
      <w:sz w:val="24"/>
      <w:szCs w:val="24"/>
    </w:rPr>
  </w:style>
  <w:style w:type="paragraph" w:customStyle="1" w:styleId="c4">
    <w:name w:val="c4"/>
    <w:basedOn w:val="a"/>
    <w:rsid w:val="005D2441"/>
    <w:pPr>
      <w:spacing w:before="100" w:beforeAutospacing="1" w:after="100" w:afterAutospacing="1"/>
    </w:pPr>
  </w:style>
  <w:style w:type="character" w:customStyle="1" w:styleId="c1">
    <w:name w:val="c1"/>
    <w:rsid w:val="005D2441"/>
  </w:style>
  <w:style w:type="character" w:styleId="afc">
    <w:name w:val="Emphasis"/>
    <w:uiPriority w:val="20"/>
    <w:qFormat/>
    <w:rsid w:val="006516C4"/>
    <w:rPr>
      <w:i/>
      <w:iCs/>
    </w:rPr>
  </w:style>
  <w:style w:type="character" w:styleId="afd">
    <w:name w:val="Strong"/>
    <w:uiPriority w:val="22"/>
    <w:qFormat/>
    <w:rsid w:val="00C738F5"/>
    <w:rPr>
      <w:b/>
      <w:bCs/>
    </w:rPr>
  </w:style>
  <w:style w:type="paragraph" w:customStyle="1" w:styleId="c2">
    <w:name w:val="c2"/>
    <w:basedOn w:val="a"/>
    <w:rsid w:val="00C738F5"/>
    <w:pPr>
      <w:spacing w:before="100" w:beforeAutospacing="1" w:after="100" w:afterAutospacing="1"/>
    </w:pPr>
  </w:style>
  <w:style w:type="character" w:customStyle="1" w:styleId="c3">
    <w:name w:val="c3"/>
    <w:rsid w:val="00C738F5"/>
  </w:style>
  <w:style w:type="paragraph" w:customStyle="1" w:styleId="c7">
    <w:name w:val="c7"/>
    <w:basedOn w:val="a"/>
    <w:rsid w:val="00C738F5"/>
    <w:pPr>
      <w:spacing w:before="100" w:beforeAutospacing="1" w:after="100" w:afterAutospacing="1"/>
    </w:pPr>
  </w:style>
  <w:style w:type="paragraph" w:customStyle="1" w:styleId="leftmargin">
    <w:name w:val="left_margin"/>
    <w:basedOn w:val="a"/>
    <w:rsid w:val="00DC5309"/>
    <w:pPr>
      <w:spacing w:before="100" w:beforeAutospacing="1" w:after="100" w:afterAutospacing="1"/>
    </w:pPr>
  </w:style>
  <w:style w:type="character" w:customStyle="1" w:styleId="aa">
    <w:name w:val="Текст выноски Знак"/>
    <w:basedOn w:val="a0"/>
    <w:link w:val="a9"/>
    <w:semiHidden/>
    <w:rsid w:val="002A3156"/>
    <w:rPr>
      <w:rFonts w:ascii="Tahoma" w:hAnsi="Tahoma" w:cs="Tahoma"/>
      <w:sz w:val="16"/>
      <w:szCs w:val="16"/>
    </w:rPr>
  </w:style>
  <w:style w:type="paragraph" w:customStyle="1" w:styleId="p1">
    <w:name w:val="p1"/>
    <w:basedOn w:val="a"/>
    <w:rsid w:val="002A31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2897">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32073563">
      <w:bodyDiv w:val="1"/>
      <w:marLeft w:val="0"/>
      <w:marRight w:val="0"/>
      <w:marTop w:val="0"/>
      <w:marBottom w:val="0"/>
      <w:divBdr>
        <w:top w:val="none" w:sz="0" w:space="0" w:color="auto"/>
        <w:left w:val="none" w:sz="0" w:space="0" w:color="auto"/>
        <w:bottom w:val="none" w:sz="0" w:space="0" w:color="auto"/>
        <w:right w:val="none" w:sz="0" w:space="0" w:color="auto"/>
      </w:divBdr>
    </w:div>
    <w:div w:id="38941394">
      <w:bodyDiv w:val="1"/>
      <w:marLeft w:val="0"/>
      <w:marRight w:val="0"/>
      <w:marTop w:val="0"/>
      <w:marBottom w:val="0"/>
      <w:divBdr>
        <w:top w:val="none" w:sz="0" w:space="0" w:color="auto"/>
        <w:left w:val="none" w:sz="0" w:space="0" w:color="auto"/>
        <w:bottom w:val="none" w:sz="0" w:space="0" w:color="auto"/>
        <w:right w:val="none" w:sz="0" w:space="0" w:color="auto"/>
      </w:divBdr>
    </w:div>
    <w:div w:id="43452204">
      <w:bodyDiv w:val="1"/>
      <w:marLeft w:val="0"/>
      <w:marRight w:val="0"/>
      <w:marTop w:val="0"/>
      <w:marBottom w:val="0"/>
      <w:divBdr>
        <w:top w:val="none" w:sz="0" w:space="0" w:color="auto"/>
        <w:left w:val="none" w:sz="0" w:space="0" w:color="auto"/>
        <w:bottom w:val="none" w:sz="0" w:space="0" w:color="auto"/>
        <w:right w:val="none" w:sz="0" w:space="0" w:color="auto"/>
      </w:divBdr>
    </w:div>
    <w:div w:id="54084494">
      <w:bodyDiv w:val="1"/>
      <w:marLeft w:val="0"/>
      <w:marRight w:val="0"/>
      <w:marTop w:val="0"/>
      <w:marBottom w:val="0"/>
      <w:divBdr>
        <w:top w:val="none" w:sz="0" w:space="0" w:color="auto"/>
        <w:left w:val="none" w:sz="0" w:space="0" w:color="auto"/>
        <w:bottom w:val="none" w:sz="0" w:space="0" w:color="auto"/>
        <w:right w:val="none" w:sz="0" w:space="0" w:color="auto"/>
      </w:divBdr>
    </w:div>
    <w:div w:id="64764020">
      <w:bodyDiv w:val="1"/>
      <w:marLeft w:val="0"/>
      <w:marRight w:val="0"/>
      <w:marTop w:val="0"/>
      <w:marBottom w:val="0"/>
      <w:divBdr>
        <w:top w:val="none" w:sz="0" w:space="0" w:color="auto"/>
        <w:left w:val="none" w:sz="0" w:space="0" w:color="auto"/>
        <w:bottom w:val="none" w:sz="0" w:space="0" w:color="auto"/>
        <w:right w:val="none" w:sz="0" w:space="0" w:color="auto"/>
      </w:divBdr>
    </w:div>
    <w:div w:id="78016822">
      <w:bodyDiv w:val="1"/>
      <w:marLeft w:val="0"/>
      <w:marRight w:val="0"/>
      <w:marTop w:val="0"/>
      <w:marBottom w:val="0"/>
      <w:divBdr>
        <w:top w:val="none" w:sz="0" w:space="0" w:color="auto"/>
        <w:left w:val="none" w:sz="0" w:space="0" w:color="auto"/>
        <w:bottom w:val="none" w:sz="0" w:space="0" w:color="auto"/>
        <w:right w:val="none" w:sz="0" w:space="0" w:color="auto"/>
      </w:divBdr>
    </w:div>
    <w:div w:id="79954295">
      <w:bodyDiv w:val="1"/>
      <w:marLeft w:val="0"/>
      <w:marRight w:val="0"/>
      <w:marTop w:val="0"/>
      <w:marBottom w:val="0"/>
      <w:divBdr>
        <w:top w:val="none" w:sz="0" w:space="0" w:color="auto"/>
        <w:left w:val="none" w:sz="0" w:space="0" w:color="auto"/>
        <w:bottom w:val="none" w:sz="0" w:space="0" w:color="auto"/>
        <w:right w:val="none" w:sz="0" w:space="0" w:color="auto"/>
      </w:divBdr>
    </w:div>
    <w:div w:id="123890731">
      <w:bodyDiv w:val="1"/>
      <w:marLeft w:val="0"/>
      <w:marRight w:val="0"/>
      <w:marTop w:val="0"/>
      <w:marBottom w:val="0"/>
      <w:divBdr>
        <w:top w:val="none" w:sz="0" w:space="0" w:color="auto"/>
        <w:left w:val="none" w:sz="0" w:space="0" w:color="auto"/>
        <w:bottom w:val="none" w:sz="0" w:space="0" w:color="auto"/>
        <w:right w:val="none" w:sz="0" w:space="0" w:color="auto"/>
      </w:divBdr>
    </w:div>
    <w:div w:id="127432894">
      <w:bodyDiv w:val="1"/>
      <w:marLeft w:val="0"/>
      <w:marRight w:val="0"/>
      <w:marTop w:val="0"/>
      <w:marBottom w:val="0"/>
      <w:divBdr>
        <w:top w:val="none" w:sz="0" w:space="0" w:color="auto"/>
        <w:left w:val="none" w:sz="0" w:space="0" w:color="auto"/>
        <w:bottom w:val="none" w:sz="0" w:space="0" w:color="auto"/>
        <w:right w:val="none" w:sz="0" w:space="0" w:color="auto"/>
      </w:divBdr>
    </w:div>
    <w:div w:id="135995785">
      <w:bodyDiv w:val="1"/>
      <w:marLeft w:val="0"/>
      <w:marRight w:val="0"/>
      <w:marTop w:val="0"/>
      <w:marBottom w:val="0"/>
      <w:divBdr>
        <w:top w:val="none" w:sz="0" w:space="0" w:color="auto"/>
        <w:left w:val="none" w:sz="0" w:space="0" w:color="auto"/>
        <w:bottom w:val="none" w:sz="0" w:space="0" w:color="auto"/>
        <w:right w:val="none" w:sz="0" w:space="0" w:color="auto"/>
      </w:divBdr>
    </w:div>
    <w:div w:id="136801441">
      <w:bodyDiv w:val="1"/>
      <w:marLeft w:val="0"/>
      <w:marRight w:val="0"/>
      <w:marTop w:val="0"/>
      <w:marBottom w:val="0"/>
      <w:divBdr>
        <w:top w:val="none" w:sz="0" w:space="0" w:color="auto"/>
        <w:left w:val="none" w:sz="0" w:space="0" w:color="auto"/>
        <w:bottom w:val="none" w:sz="0" w:space="0" w:color="auto"/>
        <w:right w:val="none" w:sz="0" w:space="0" w:color="auto"/>
      </w:divBdr>
    </w:div>
    <w:div w:id="141318388">
      <w:bodyDiv w:val="1"/>
      <w:marLeft w:val="0"/>
      <w:marRight w:val="0"/>
      <w:marTop w:val="0"/>
      <w:marBottom w:val="0"/>
      <w:divBdr>
        <w:top w:val="none" w:sz="0" w:space="0" w:color="auto"/>
        <w:left w:val="none" w:sz="0" w:space="0" w:color="auto"/>
        <w:bottom w:val="none" w:sz="0" w:space="0" w:color="auto"/>
        <w:right w:val="none" w:sz="0" w:space="0" w:color="auto"/>
      </w:divBdr>
    </w:div>
    <w:div w:id="149298321">
      <w:bodyDiv w:val="1"/>
      <w:marLeft w:val="0"/>
      <w:marRight w:val="0"/>
      <w:marTop w:val="0"/>
      <w:marBottom w:val="0"/>
      <w:divBdr>
        <w:top w:val="none" w:sz="0" w:space="0" w:color="auto"/>
        <w:left w:val="none" w:sz="0" w:space="0" w:color="auto"/>
        <w:bottom w:val="none" w:sz="0" w:space="0" w:color="auto"/>
        <w:right w:val="none" w:sz="0" w:space="0" w:color="auto"/>
      </w:divBdr>
    </w:div>
    <w:div w:id="157811561">
      <w:bodyDiv w:val="1"/>
      <w:marLeft w:val="0"/>
      <w:marRight w:val="0"/>
      <w:marTop w:val="0"/>
      <w:marBottom w:val="0"/>
      <w:divBdr>
        <w:top w:val="none" w:sz="0" w:space="0" w:color="auto"/>
        <w:left w:val="none" w:sz="0" w:space="0" w:color="auto"/>
        <w:bottom w:val="none" w:sz="0" w:space="0" w:color="auto"/>
        <w:right w:val="none" w:sz="0" w:space="0" w:color="auto"/>
      </w:divBdr>
    </w:div>
    <w:div w:id="163936427">
      <w:bodyDiv w:val="1"/>
      <w:marLeft w:val="0"/>
      <w:marRight w:val="0"/>
      <w:marTop w:val="0"/>
      <w:marBottom w:val="0"/>
      <w:divBdr>
        <w:top w:val="none" w:sz="0" w:space="0" w:color="auto"/>
        <w:left w:val="none" w:sz="0" w:space="0" w:color="auto"/>
        <w:bottom w:val="none" w:sz="0" w:space="0" w:color="auto"/>
        <w:right w:val="none" w:sz="0" w:space="0" w:color="auto"/>
      </w:divBdr>
    </w:div>
    <w:div w:id="180748718">
      <w:bodyDiv w:val="1"/>
      <w:marLeft w:val="0"/>
      <w:marRight w:val="0"/>
      <w:marTop w:val="0"/>
      <w:marBottom w:val="0"/>
      <w:divBdr>
        <w:top w:val="none" w:sz="0" w:space="0" w:color="auto"/>
        <w:left w:val="none" w:sz="0" w:space="0" w:color="auto"/>
        <w:bottom w:val="none" w:sz="0" w:space="0" w:color="auto"/>
        <w:right w:val="none" w:sz="0" w:space="0" w:color="auto"/>
      </w:divBdr>
    </w:div>
    <w:div w:id="213003285">
      <w:bodyDiv w:val="1"/>
      <w:marLeft w:val="0"/>
      <w:marRight w:val="0"/>
      <w:marTop w:val="0"/>
      <w:marBottom w:val="0"/>
      <w:divBdr>
        <w:top w:val="none" w:sz="0" w:space="0" w:color="auto"/>
        <w:left w:val="none" w:sz="0" w:space="0" w:color="auto"/>
        <w:bottom w:val="none" w:sz="0" w:space="0" w:color="auto"/>
        <w:right w:val="none" w:sz="0" w:space="0" w:color="auto"/>
      </w:divBdr>
    </w:div>
    <w:div w:id="227347793">
      <w:bodyDiv w:val="1"/>
      <w:marLeft w:val="0"/>
      <w:marRight w:val="0"/>
      <w:marTop w:val="0"/>
      <w:marBottom w:val="0"/>
      <w:divBdr>
        <w:top w:val="none" w:sz="0" w:space="0" w:color="auto"/>
        <w:left w:val="none" w:sz="0" w:space="0" w:color="auto"/>
        <w:bottom w:val="none" w:sz="0" w:space="0" w:color="auto"/>
        <w:right w:val="none" w:sz="0" w:space="0" w:color="auto"/>
      </w:divBdr>
    </w:div>
    <w:div w:id="242878954">
      <w:bodyDiv w:val="1"/>
      <w:marLeft w:val="0"/>
      <w:marRight w:val="0"/>
      <w:marTop w:val="0"/>
      <w:marBottom w:val="0"/>
      <w:divBdr>
        <w:top w:val="none" w:sz="0" w:space="0" w:color="auto"/>
        <w:left w:val="none" w:sz="0" w:space="0" w:color="auto"/>
        <w:bottom w:val="none" w:sz="0" w:space="0" w:color="auto"/>
        <w:right w:val="none" w:sz="0" w:space="0" w:color="auto"/>
      </w:divBdr>
    </w:div>
    <w:div w:id="252323936">
      <w:bodyDiv w:val="1"/>
      <w:marLeft w:val="0"/>
      <w:marRight w:val="0"/>
      <w:marTop w:val="0"/>
      <w:marBottom w:val="0"/>
      <w:divBdr>
        <w:top w:val="none" w:sz="0" w:space="0" w:color="auto"/>
        <w:left w:val="none" w:sz="0" w:space="0" w:color="auto"/>
        <w:bottom w:val="none" w:sz="0" w:space="0" w:color="auto"/>
        <w:right w:val="none" w:sz="0" w:space="0" w:color="auto"/>
      </w:divBdr>
    </w:div>
    <w:div w:id="265230722">
      <w:bodyDiv w:val="1"/>
      <w:marLeft w:val="0"/>
      <w:marRight w:val="0"/>
      <w:marTop w:val="0"/>
      <w:marBottom w:val="0"/>
      <w:divBdr>
        <w:top w:val="none" w:sz="0" w:space="0" w:color="auto"/>
        <w:left w:val="none" w:sz="0" w:space="0" w:color="auto"/>
        <w:bottom w:val="none" w:sz="0" w:space="0" w:color="auto"/>
        <w:right w:val="none" w:sz="0" w:space="0" w:color="auto"/>
      </w:divBdr>
    </w:div>
    <w:div w:id="274749913">
      <w:bodyDiv w:val="1"/>
      <w:marLeft w:val="0"/>
      <w:marRight w:val="0"/>
      <w:marTop w:val="0"/>
      <w:marBottom w:val="0"/>
      <w:divBdr>
        <w:top w:val="none" w:sz="0" w:space="0" w:color="auto"/>
        <w:left w:val="none" w:sz="0" w:space="0" w:color="auto"/>
        <w:bottom w:val="none" w:sz="0" w:space="0" w:color="auto"/>
        <w:right w:val="none" w:sz="0" w:space="0" w:color="auto"/>
      </w:divBdr>
    </w:div>
    <w:div w:id="280502520">
      <w:bodyDiv w:val="1"/>
      <w:marLeft w:val="0"/>
      <w:marRight w:val="0"/>
      <w:marTop w:val="0"/>
      <w:marBottom w:val="0"/>
      <w:divBdr>
        <w:top w:val="none" w:sz="0" w:space="0" w:color="auto"/>
        <w:left w:val="none" w:sz="0" w:space="0" w:color="auto"/>
        <w:bottom w:val="none" w:sz="0" w:space="0" w:color="auto"/>
        <w:right w:val="none" w:sz="0" w:space="0" w:color="auto"/>
      </w:divBdr>
    </w:div>
    <w:div w:id="289629666">
      <w:bodyDiv w:val="1"/>
      <w:marLeft w:val="0"/>
      <w:marRight w:val="0"/>
      <w:marTop w:val="0"/>
      <w:marBottom w:val="0"/>
      <w:divBdr>
        <w:top w:val="none" w:sz="0" w:space="0" w:color="auto"/>
        <w:left w:val="none" w:sz="0" w:space="0" w:color="auto"/>
        <w:bottom w:val="none" w:sz="0" w:space="0" w:color="auto"/>
        <w:right w:val="none" w:sz="0" w:space="0" w:color="auto"/>
      </w:divBdr>
    </w:div>
    <w:div w:id="334460649">
      <w:bodyDiv w:val="1"/>
      <w:marLeft w:val="0"/>
      <w:marRight w:val="0"/>
      <w:marTop w:val="0"/>
      <w:marBottom w:val="0"/>
      <w:divBdr>
        <w:top w:val="none" w:sz="0" w:space="0" w:color="auto"/>
        <w:left w:val="none" w:sz="0" w:space="0" w:color="auto"/>
        <w:bottom w:val="none" w:sz="0" w:space="0" w:color="auto"/>
        <w:right w:val="none" w:sz="0" w:space="0" w:color="auto"/>
      </w:divBdr>
    </w:div>
    <w:div w:id="339426744">
      <w:bodyDiv w:val="1"/>
      <w:marLeft w:val="0"/>
      <w:marRight w:val="0"/>
      <w:marTop w:val="0"/>
      <w:marBottom w:val="0"/>
      <w:divBdr>
        <w:top w:val="none" w:sz="0" w:space="0" w:color="auto"/>
        <w:left w:val="none" w:sz="0" w:space="0" w:color="auto"/>
        <w:bottom w:val="none" w:sz="0" w:space="0" w:color="auto"/>
        <w:right w:val="none" w:sz="0" w:space="0" w:color="auto"/>
      </w:divBdr>
    </w:div>
    <w:div w:id="343363796">
      <w:bodyDiv w:val="1"/>
      <w:marLeft w:val="0"/>
      <w:marRight w:val="0"/>
      <w:marTop w:val="0"/>
      <w:marBottom w:val="0"/>
      <w:divBdr>
        <w:top w:val="none" w:sz="0" w:space="0" w:color="auto"/>
        <w:left w:val="none" w:sz="0" w:space="0" w:color="auto"/>
        <w:bottom w:val="none" w:sz="0" w:space="0" w:color="auto"/>
        <w:right w:val="none" w:sz="0" w:space="0" w:color="auto"/>
      </w:divBdr>
    </w:div>
    <w:div w:id="358121012">
      <w:bodyDiv w:val="1"/>
      <w:marLeft w:val="0"/>
      <w:marRight w:val="0"/>
      <w:marTop w:val="0"/>
      <w:marBottom w:val="0"/>
      <w:divBdr>
        <w:top w:val="none" w:sz="0" w:space="0" w:color="auto"/>
        <w:left w:val="none" w:sz="0" w:space="0" w:color="auto"/>
        <w:bottom w:val="none" w:sz="0" w:space="0" w:color="auto"/>
        <w:right w:val="none" w:sz="0" w:space="0" w:color="auto"/>
      </w:divBdr>
    </w:div>
    <w:div w:id="415173997">
      <w:bodyDiv w:val="1"/>
      <w:marLeft w:val="0"/>
      <w:marRight w:val="0"/>
      <w:marTop w:val="0"/>
      <w:marBottom w:val="0"/>
      <w:divBdr>
        <w:top w:val="none" w:sz="0" w:space="0" w:color="auto"/>
        <w:left w:val="none" w:sz="0" w:space="0" w:color="auto"/>
        <w:bottom w:val="none" w:sz="0" w:space="0" w:color="auto"/>
        <w:right w:val="none" w:sz="0" w:space="0" w:color="auto"/>
      </w:divBdr>
    </w:div>
    <w:div w:id="418602638">
      <w:bodyDiv w:val="1"/>
      <w:marLeft w:val="0"/>
      <w:marRight w:val="0"/>
      <w:marTop w:val="0"/>
      <w:marBottom w:val="0"/>
      <w:divBdr>
        <w:top w:val="none" w:sz="0" w:space="0" w:color="auto"/>
        <w:left w:val="none" w:sz="0" w:space="0" w:color="auto"/>
        <w:bottom w:val="none" w:sz="0" w:space="0" w:color="auto"/>
        <w:right w:val="none" w:sz="0" w:space="0" w:color="auto"/>
      </w:divBdr>
    </w:div>
    <w:div w:id="445123161">
      <w:bodyDiv w:val="1"/>
      <w:marLeft w:val="0"/>
      <w:marRight w:val="0"/>
      <w:marTop w:val="0"/>
      <w:marBottom w:val="0"/>
      <w:divBdr>
        <w:top w:val="none" w:sz="0" w:space="0" w:color="auto"/>
        <w:left w:val="none" w:sz="0" w:space="0" w:color="auto"/>
        <w:bottom w:val="none" w:sz="0" w:space="0" w:color="auto"/>
        <w:right w:val="none" w:sz="0" w:space="0" w:color="auto"/>
      </w:divBdr>
    </w:div>
    <w:div w:id="453451436">
      <w:bodyDiv w:val="1"/>
      <w:marLeft w:val="0"/>
      <w:marRight w:val="0"/>
      <w:marTop w:val="0"/>
      <w:marBottom w:val="0"/>
      <w:divBdr>
        <w:top w:val="none" w:sz="0" w:space="0" w:color="auto"/>
        <w:left w:val="none" w:sz="0" w:space="0" w:color="auto"/>
        <w:bottom w:val="none" w:sz="0" w:space="0" w:color="auto"/>
        <w:right w:val="none" w:sz="0" w:space="0" w:color="auto"/>
      </w:divBdr>
    </w:div>
    <w:div w:id="465396005">
      <w:bodyDiv w:val="1"/>
      <w:marLeft w:val="0"/>
      <w:marRight w:val="0"/>
      <w:marTop w:val="0"/>
      <w:marBottom w:val="0"/>
      <w:divBdr>
        <w:top w:val="none" w:sz="0" w:space="0" w:color="auto"/>
        <w:left w:val="none" w:sz="0" w:space="0" w:color="auto"/>
        <w:bottom w:val="none" w:sz="0" w:space="0" w:color="auto"/>
        <w:right w:val="none" w:sz="0" w:space="0" w:color="auto"/>
      </w:divBdr>
    </w:div>
    <w:div w:id="473525072">
      <w:bodyDiv w:val="1"/>
      <w:marLeft w:val="0"/>
      <w:marRight w:val="0"/>
      <w:marTop w:val="0"/>
      <w:marBottom w:val="0"/>
      <w:divBdr>
        <w:top w:val="none" w:sz="0" w:space="0" w:color="auto"/>
        <w:left w:val="none" w:sz="0" w:space="0" w:color="auto"/>
        <w:bottom w:val="none" w:sz="0" w:space="0" w:color="auto"/>
        <w:right w:val="none" w:sz="0" w:space="0" w:color="auto"/>
      </w:divBdr>
    </w:div>
    <w:div w:id="481124403">
      <w:bodyDiv w:val="1"/>
      <w:marLeft w:val="0"/>
      <w:marRight w:val="0"/>
      <w:marTop w:val="0"/>
      <w:marBottom w:val="0"/>
      <w:divBdr>
        <w:top w:val="none" w:sz="0" w:space="0" w:color="auto"/>
        <w:left w:val="none" w:sz="0" w:space="0" w:color="auto"/>
        <w:bottom w:val="none" w:sz="0" w:space="0" w:color="auto"/>
        <w:right w:val="none" w:sz="0" w:space="0" w:color="auto"/>
      </w:divBdr>
    </w:div>
    <w:div w:id="493374714">
      <w:bodyDiv w:val="1"/>
      <w:marLeft w:val="0"/>
      <w:marRight w:val="0"/>
      <w:marTop w:val="0"/>
      <w:marBottom w:val="0"/>
      <w:divBdr>
        <w:top w:val="none" w:sz="0" w:space="0" w:color="auto"/>
        <w:left w:val="none" w:sz="0" w:space="0" w:color="auto"/>
        <w:bottom w:val="none" w:sz="0" w:space="0" w:color="auto"/>
        <w:right w:val="none" w:sz="0" w:space="0" w:color="auto"/>
      </w:divBdr>
    </w:div>
    <w:div w:id="498734252">
      <w:bodyDiv w:val="1"/>
      <w:marLeft w:val="0"/>
      <w:marRight w:val="0"/>
      <w:marTop w:val="0"/>
      <w:marBottom w:val="0"/>
      <w:divBdr>
        <w:top w:val="none" w:sz="0" w:space="0" w:color="auto"/>
        <w:left w:val="none" w:sz="0" w:space="0" w:color="auto"/>
        <w:bottom w:val="none" w:sz="0" w:space="0" w:color="auto"/>
        <w:right w:val="none" w:sz="0" w:space="0" w:color="auto"/>
      </w:divBdr>
    </w:div>
    <w:div w:id="514417080">
      <w:bodyDiv w:val="1"/>
      <w:marLeft w:val="0"/>
      <w:marRight w:val="0"/>
      <w:marTop w:val="0"/>
      <w:marBottom w:val="0"/>
      <w:divBdr>
        <w:top w:val="none" w:sz="0" w:space="0" w:color="auto"/>
        <w:left w:val="none" w:sz="0" w:space="0" w:color="auto"/>
        <w:bottom w:val="none" w:sz="0" w:space="0" w:color="auto"/>
        <w:right w:val="none" w:sz="0" w:space="0" w:color="auto"/>
      </w:divBdr>
    </w:div>
    <w:div w:id="514462720">
      <w:bodyDiv w:val="1"/>
      <w:marLeft w:val="0"/>
      <w:marRight w:val="0"/>
      <w:marTop w:val="0"/>
      <w:marBottom w:val="0"/>
      <w:divBdr>
        <w:top w:val="none" w:sz="0" w:space="0" w:color="auto"/>
        <w:left w:val="none" w:sz="0" w:space="0" w:color="auto"/>
        <w:bottom w:val="none" w:sz="0" w:space="0" w:color="auto"/>
        <w:right w:val="none" w:sz="0" w:space="0" w:color="auto"/>
      </w:divBdr>
    </w:div>
    <w:div w:id="550071927">
      <w:bodyDiv w:val="1"/>
      <w:marLeft w:val="0"/>
      <w:marRight w:val="0"/>
      <w:marTop w:val="0"/>
      <w:marBottom w:val="0"/>
      <w:divBdr>
        <w:top w:val="none" w:sz="0" w:space="0" w:color="auto"/>
        <w:left w:val="none" w:sz="0" w:space="0" w:color="auto"/>
        <w:bottom w:val="none" w:sz="0" w:space="0" w:color="auto"/>
        <w:right w:val="none" w:sz="0" w:space="0" w:color="auto"/>
      </w:divBdr>
    </w:div>
    <w:div w:id="559051479">
      <w:bodyDiv w:val="1"/>
      <w:marLeft w:val="0"/>
      <w:marRight w:val="0"/>
      <w:marTop w:val="0"/>
      <w:marBottom w:val="0"/>
      <w:divBdr>
        <w:top w:val="none" w:sz="0" w:space="0" w:color="auto"/>
        <w:left w:val="none" w:sz="0" w:space="0" w:color="auto"/>
        <w:bottom w:val="none" w:sz="0" w:space="0" w:color="auto"/>
        <w:right w:val="none" w:sz="0" w:space="0" w:color="auto"/>
      </w:divBdr>
    </w:div>
    <w:div w:id="567039031">
      <w:bodyDiv w:val="1"/>
      <w:marLeft w:val="0"/>
      <w:marRight w:val="0"/>
      <w:marTop w:val="0"/>
      <w:marBottom w:val="0"/>
      <w:divBdr>
        <w:top w:val="none" w:sz="0" w:space="0" w:color="auto"/>
        <w:left w:val="none" w:sz="0" w:space="0" w:color="auto"/>
        <w:bottom w:val="none" w:sz="0" w:space="0" w:color="auto"/>
        <w:right w:val="none" w:sz="0" w:space="0" w:color="auto"/>
      </w:divBdr>
    </w:div>
    <w:div w:id="577179683">
      <w:bodyDiv w:val="1"/>
      <w:marLeft w:val="0"/>
      <w:marRight w:val="0"/>
      <w:marTop w:val="0"/>
      <w:marBottom w:val="0"/>
      <w:divBdr>
        <w:top w:val="none" w:sz="0" w:space="0" w:color="auto"/>
        <w:left w:val="none" w:sz="0" w:space="0" w:color="auto"/>
        <w:bottom w:val="none" w:sz="0" w:space="0" w:color="auto"/>
        <w:right w:val="none" w:sz="0" w:space="0" w:color="auto"/>
      </w:divBdr>
    </w:div>
    <w:div w:id="633292642">
      <w:bodyDiv w:val="1"/>
      <w:marLeft w:val="0"/>
      <w:marRight w:val="0"/>
      <w:marTop w:val="0"/>
      <w:marBottom w:val="0"/>
      <w:divBdr>
        <w:top w:val="none" w:sz="0" w:space="0" w:color="auto"/>
        <w:left w:val="none" w:sz="0" w:space="0" w:color="auto"/>
        <w:bottom w:val="none" w:sz="0" w:space="0" w:color="auto"/>
        <w:right w:val="none" w:sz="0" w:space="0" w:color="auto"/>
      </w:divBdr>
    </w:div>
    <w:div w:id="667366991">
      <w:bodyDiv w:val="1"/>
      <w:marLeft w:val="0"/>
      <w:marRight w:val="0"/>
      <w:marTop w:val="0"/>
      <w:marBottom w:val="0"/>
      <w:divBdr>
        <w:top w:val="none" w:sz="0" w:space="0" w:color="auto"/>
        <w:left w:val="none" w:sz="0" w:space="0" w:color="auto"/>
        <w:bottom w:val="none" w:sz="0" w:space="0" w:color="auto"/>
        <w:right w:val="none" w:sz="0" w:space="0" w:color="auto"/>
      </w:divBdr>
    </w:div>
    <w:div w:id="686559329">
      <w:bodyDiv w:val="1"/>
      <w:marLeft w:val="0"/>
      <w:marRight w:val="0"/>
      <w:marTop w:val="0"/>
      <w:marBottom w:val="0"/>
      <w:divBdr>
        <w:top w:val="none" w:sz="0" w:space="0" w:color="auto"/>
        <w:left w:val="none" w:sz="0" w:space="0" w:color="auto"/>
        <w:bottom w:val="none" w:sz="0" w:space="0" w:color="auto"/>
        <w:right w:val="none" w:sz="0" w:space="0" w:color="auto"/>
      </w:divBdr>
    </w:div>
    <w:div w:id="692195312">
      <w:bodyDiv w:val="1"/>
      <w:marLeft w:val="0"/>
      <w:marRight w:val="0"/>
      <w:marTop w:val="0"/>
      <w:marBottom w:val="0"/>
      <w:divBdr>
        <w:top w:val="none" w:sz="0" w:space="0" w:color="auto"/>
        <w:left w:val="none" w:sz="0" w:space="0" w:color="auto"/>
        <w:bottom w:val="none" w:sz="0" w:space="0" w:color="auto"/>
        <w:right w:val="none" w:sz="0" w:space="0" w:color="auto"/>
      </w:divBdr>
    </w:div>
    <w:div w:id="698966032">
      <w:bodyDiv w:val="1"/>
      <w:marLeft w:val="0"/>
      <w:marRight w:val="0"/>
      <w:marTop w:val="0"/>
      <w:marBottom w:val="0"/>
      <w:divBdr>
        <w:top w:val="none" w:sz="0" w:space="0" w:color="auto"/>
        <w:left w:val="none" w:sz="0" w:space="0" w:color="auto"/>
        <w:bottom w:val="none" w:sz="0" w:space="0" w:color="auto"/>
        <w:right w:val="none" w:sz="0" w:space="0" w:color="auto"/>
      </w:divBdr>
    </w:div>
    <w:div w:id="713046005">
      <w:bodyDiv w:val="1"/>
      <w:marLeft w:val="0"/>
      <w:marRight w:val="0"/>
      <w:marTop w:val="0"/>
      <w:marBottom w:val="0"/>
      <w:divBdr>
        <w:top w:val="none" w:sz="0" w:space="0" w:color="auto"/>
        <w:left w:val="none" w:sz="0" w:space="0" w:color="auto"/>
        <w:bottom w:val="none" w:sz="0" w:space="0" w:color="auto"/>
        <w:right w:val="none" w:sz="0" w:space="0" w:color="auto"/>
      </w:divBdr>
    </w:div>
    <w:div w:id="719791754">
      <w:bodyDiv w:val="1"/>
      <w:marLeft w:val="0"/>
      <w:marRight w:val="0"/>
      <w:marTop w:val="0"/>
      <w:marBottom w:val="0"/>
      <w:divBdr>
        <w:top w:val="none" w:sz="0" w:space="0" w:color="auto"/>
        <w:left w:val="none" w:sz="0" w:space="0" w:color="auto"/>
        <w:bottom w:val="none" w:sz="0" w:space="0" w:color="auto"/>
        <w:right w:val="none" w:sz="0" w:space="0" w:color="auto"/>
      </w:divBdr>
    </w:div>
    <w:div w:id="733354036">
      <w:bodyDiv w:val="1"/>
      <w:marLeft w:val="0"/>
      <w:marRight w:val="0"/>
      <w:marTop w:val="0"/>
      <w:marBottom w:val="0"/>
      <w:divBdr>
        <w:top w:val="none" w:sz="0" w:space="0" w:color="auto"/>
        <w:left w:val="none" w:sz="0" w:space="0" w:color="auto"/>
        <w:bottom w:val="none" w:sz="0" w:space="0" w:color="auto"/>
        <w:right w:val="none" w:sz="0" w:space="0" w:color="auto"/>
      </w:divBdr>
    </w:div>
    <w:div w:id="750078306">
      <w:bodyDiv w:val="1"/>
      <w:marLeft w:val="0"/>
      <w:marRight w:val="0"/>
      <w:marTop w:val="0"/>
      <w:marBottom w:val="0"/>
      <w:divBdr>
        <w:top w:val="none" w:sz="0" w:space="0" w:color="auto"/>
        <w:left w:val="none" w:sz="0" w:space="0" w:color="auto"/>
        <w:bottom w:val="none" w:sz="0" w:space="0" w:color="auto"/>
        <w:right w:val="none" w:sz="0" w:space="0" w:color="auto"/>
      </w:divBdr>
    </w:div>
    <w:div w:id="758914219">
      <w:bodyDiv w:val="1"/>
      <w:marLeft w:val="0"/>
      <w:marRight w:val="0"/>
      <w:marTop w:val="0"/>
      <w:marBottom w:val="0"/>
      <w:divBdr>
        <w:top w:val="none" w:sz="0" w:space="0" w:color="auto"/>
        <w:left w:val="none" w:sz="0" w:space="0" w:color="auto"/>
        <w:bottom w:val="none" w:sz="0" w:space="0" w:color="auto"/>
        <w:right w:val="none" w:sz="0" w:space="0" w:color="auto"/>
      </w:divBdr>
    </w:div>
    <w:div w:id="770398377">
      <w:bodyDiv w:val="1"/>
      <w:marLeft w:val="0"/>
      <w:marRight w:val="0"/>
      <w:marTop w:val="0"/>
      <w:marBottom w:val="0"/>
      <w:divBdr>
        <w:top w:val="none" w:sz="0" w:space="0" w:color="auto"/>
        <w:left w:val="none" w:sz="0" w:space="0" w:color="auto"/>
        <w:bottom w:val="none" w:sz="0" w:space="0" w:color="auto"/>
        <w:right w:val="none" w:sz="0" w:space="0" w:color="auto"/>
      </w:divBdr>
    </w:div>
    <w:div w:id="773092727">
      <w:bodyDiv w:val="1"/>
      <w:marLeft w:val="0"/>
      <w:marRight w:val="0"/>
      <w:marTop w:val="0"/>
      <w:marBottom w:val="0"/>
      <w:divBdr>
        <w:top w:val="none" w:sz="0" w:space="0" w:color="auto"/>
        <w:left w:val="none" w:sz="0" w:space="0" w:color="auto"/>
        <w:bottom w:val="none" w:sz="0" w:space="0" w:color="auto"/>
        <w:right w:val="none" w:sz="0" w:space="0" w:color="auto"/>
      </w:divBdr>
    </w:div>
    <w:div w:id="781655623">
      <w:bodyDiv w:val="1"/>
      <w:marLeft w:val="0"/>
      <w:marRight w:val="0"/>
      <w:marTop w:val="0"/>
      <w:marBottom w:val="0"/>
      <w:divBdr>
        <w:top w:val="none" w:sz="0" w:space="0" w:color="auto"/>
        <w:left w:val="none" w:sz="0" w:space="0" w:color="auto"/>
        <w:bottom w:val="none" w:sz="0" w:space="0" w:color="auto"/>
        <w:right w:val="none" w:sz="0" w:space="0" w:color="auto"/>
      </w:divBdr>
    </w:div>
    <w:div w:id="791094389">
      <w:bodyDiv w:val="1"/>
      <w:marLeft w:val="0"/>
      <w:marRight w:val="0"/>
      <w:marTop w:val="0"/>
      <w:marBottom w:val="0"/>
      <w:divBdr>
        <w:top w:val="none" w:sz="0" w:space="0" w:color="auto"/>
        <w:left w:val="none" w:sz="0" w:space="0" w:color="auto"/>
        <w:bottom w:val="none" w:sz="0" w:space="0" w:color="auto"/>
        <w:right w:val="none" w:sz="0" w:space="0" w:color="auto"/>
      </w:divBdr>
    </w:div>
    <w:div w:id="816605521">
      <w:bodyDiv w:val="1"/>
      <w:marLeft w:val="0"/>
      <w:marRight w:val="0"/>
      <w:marTop w:val="0"/>
      <w:marBottom w:val="0"/>
      <w:divBdr>
        <w:top w:val="none" w:sz="0" w:space="0" w:color="auto"/>
        <w:left w:val="none" w:sz="0" w:space="0" w:color="auto"/>
        <w:bottom w:val="none" w:sz="0" w:space="0" w:color="auto"/>
        <w:right w:val="none" w:sz="0" w:space="0" w:color="auto"/>
      </w:divBdr>
    </w:div>
    <w:div w:id="817187495">
      <w:bodyDiv w:val="1"/>
      <w:marLeft w:val="0"/>
      <w:marRight w:val="0"/>
      <w:marTop w:val="0"/>
      <w:marBottom w:val="0"/>
      <w:divBdr>
        <w:top w:val="none" w:sz="0" w:space="0" w:color="auto"/>
        <w:left w:val="none" w:sz="0" w:space="0" w:color="auto"/>
        <w:bottom w:val="none" w:sz="0" w:space="0" w:color="auto"/>
        <w:right w:val="none" w:sz="0" w:space="0" w:color="auto"/>
      </w:divBdr>
    </w:div>
    <w:div w:id="818500580">
      <w:bodyDiv w:val="1"/>
      <w:marLeft w:val="0"/>
      <w:marRight w:val="0"/>
      <w:marTop w:val="0"/>
      <w:marBottom w:val="0"/>
      <w:divBdr>
        <w:top w:val="none" w:sz="0" w:space="0" w:color="auto"/>
        <w:left w:val="none" w:sz="0" w:space="0" w:color="auto"/>
        <w:bottom w:val="none" w:sz="0" w:space="0" w:color="auto"/>
        <w:right w:val="none" w:sz="0" w:space="0" w:color="auto"/>
      </w:divBdr>
    </w:div>
    <w:div w:id="833645262">
      <w:bodyDiv w:val="1"/>
      <w:marLeft w:val="0"/>
      <w:marRight w:val="0"/>
      <w:marTop w:val="0"/>
      <w:marBottom w:val="0"/>
      <w:divBdr>
        <w:top w:val="none" w:sz="0" w:space="0" w:color="auto"/>
        <w:left w:val="none" w:sz="0" w:space="0" w:color="auto"/>
        <w:bottom w:val="none" w:sz="0" w:space="0" w:color="auto"/>
        <w:right w:val="none" w:sz="0" w:space="0" w:color="auto"/>
      </w:divBdr>
    </w:div>
    <w:div w:id="843322330">
      <w:bodyDiv w:val="1"/>
      <w:marLeft w:val="0"/>
      <w:marRight w:val="0"/>
      <w:marTop w:val="0"/>
      <w:marBottom w:val="0"/>
      <w:divBdr>
        <w:top w:val="none" w:sz="0" w:space="0" w:color="auto"/>
        <w:left w:val="none" w:sz="0" w:space="0" w:color="auto"/>
        <w:bottom w:val="none" w:sz="0" w:space="0" w:color="auto"/>
        <w:right w:val="none" w:sz="0" w:space="0" w:color="auto"/>
      </w:divBdr>
    </w:div>
    <w:div w:id="845368480">
      <w:bodyDiv w:val="1"/>
      <w:marLeft w:val="0"/>
      <w:marRight w:val="0"/>
      <w:marTop w:val="0"/>
      <w:marBottom w:val="0"/>
      <w:divBdr>
        <w:top w:val="none" w:sz="0" w:space="0" w:color="auto"/>
        <w:left w:val="none" w:sz="0" w:space="0" w:color="auto"/>
        <w:bottom w:val="none" w:sz="0" w:space="0" w:color="auto"/>
        <w:right w:val="none" w:sz="0" w:space="0" w:color="auto"/>
      </w:divBdr>
    </w:div>
    <w:div w:id="855584339">
      <w:bodyDiv w:val="1"/>
      <w:marLeft w:val="0"/>
      <w:marRight w:val="0"/>
      <w:marTop w:val="0"/>
      <w:marBottom w:val="0"/>
      <w:divBdr>
        <w:top w:val="none" w:sz="0" w:space="0" w:color="auto"/>
        <w:left w:val="none" w:sz="0" w:space="0" w:color="auto"/>
        <w:bottom w:val="none" w:sz="0" w:space="0" w:color="auto"/>
        <w:right w:val="none" w:sz="0" w:space="0" w:color="auto"/>
      </w:divBdr>
    </w:div>
    <w:div w:id="870456340">
      <w:bodyDiv w:val="1"/>
      <w:marLeft w:val="0"/>
      <w:marRight w:val="0"/>
      <w:marTop w:val="0"/>
      <w:marBottom w:val="0"/>
      <w:divBdr>
        <w:top w:val="none" w:sz="0" w:space="0" w:color="auto"/>
        <w:left w:val="none" w:sz="0" w:space="0" w:color="auto"/>
        <w:bottom w:val="none" w:sz="0" w:space="0" w:color="auto"/>
        <w:right w:val="none" w:sz="0" w:space="0" w:color="auto"/>
      </w:divBdr>
    </w:div>
    <w:div w:id="896746979">
      <w:bodyDiv w:val="1"/>
      <w:marLeft w:val="0"/>
      <w:marRight w:val="0"/>
      <w:marTop w:val="0"/>
      <w:marBottom w:val="0"/>
      <w:divBdr>
        <w:top w:val="none" w:sz="0" w:space="0" w:color="auto"/>
        <w:left w:val="none" w:sz="0" w:space="0" w:color="auto"/>
        <w:bottom w:val="none" w:sz="0" w:space="0" w:color="auto"/>
        <w:right w:val="none" w:sz="0" w:space="0" w:color="auto"/>
      </w:divBdr>
    </w:div>
    <w:div w:id="901868745">
      <w:bodyDiv w:val="1"/>
      <w:marLeft w:val="0"/>
      <w:marRight w:val="0"/>
      <w:marTop w:val="0"/>
      <w:marBottom w:val="0"/>
      <w:divBdr>
        <w:top w:val="none" w:sz="0" w:space="0" w:color="auto"/>
        <w:left w:val="none" w:sz="0" w:space="0" w:color="auto"/>
        <w:bottom w:val="none" w:sz="0" w:space="0" w:color="auto"/>
        <w:right w:val="none" w:sz="0" w:space="0" w:color="auto"/>
      </w:divBdr>
    </w:div>
    <w:div w:id="921110426">
      <w:bodyDiv w:val="1"/>
      <w:marLeft w:val="0"/>
      <w:marRight w:val="0"/>
      <w:marTop w:val="0"/>
      <w:marBottom w:val="0"/>
      <w:divBdr>
        <w:top w:val="none" w:sz="0" w:space="0" w:color="auto"/>
        <w:left w:val="none" w:sz="0" w:space="0" w:color="auto"/>
        <w:bottom w:val="none" w:sz="0" w:space="0" w:color="auto"/>
        <w:right w:val="none" w:sz="0" w:space="0" w:color="auto"/>
      </w:divBdr>
    </w:div>
    <w:div w:id="927009219">
      <w:bodyDiv w:val="1"/>
      <w:marLeft w:val="0"/>
      <w:marRight w:val="0"/>
      <w:marTop w:val="0"/>
      <w:marBottom w:val="0"/>
      <w:divBdr>
        <w:top w:val="none" w:sz="0" w:space="0" w:color="auto"/>
        <w:left w:val="none" w:sz="0" w:space="0" w:color="auto"/>
        <w:bottom w:val="none" w:sz="0" w:space="0" w:color="auto"/>
        <w:right w:val="none" w:sz="0" w:space="0" w:color="auto"/>
      </w:divBdr>
    </w:div>
    <w:div w:id="930546582">
      <w:bodyDiv w:val="1"/>
      <w:marLeft w:val="0"/>
      <w:marRight w:val="0"/>
      <w:marTop w:val="0"/>
      <w:marBottom w:val="0"/>
      <w:divBdr>
        <w:top w:val="none" w:sz="0" w:space="0" w:color="auto"/>
        <w:left w:val="none" w:sz="0" w:space="0" w:color="auto"/>
        <w:bottom w:val="none" w:sz="0" w:space="0" w:color="auto"/>
        <w:right w:val="none" w:sz="0" w:space="0" w:color="auto"/>
      </w:divBdr>
    </w:div>
    <w:div w:id="950212284">
      <w:bodyDiv w:val="1"/>
      <w:marLeft w:val="0"/>
      <w:marRight w:val="0"/>
      <w:marTop w:val="0"/>
      <w:marBottom w:val="0"/>
      <w:divBdr>
        <w:top w:val="none" w:sz="0" w:space="0" w:color="auto"/>
        <w:left w:val="none" w:sz="0" w:space="0" w:color="auto"/>
        <w:bottom w:val="none" w:sz="0" w:space="0" w:color="auto"/>
        <w:right w:val="none" w:sz="0" w:space="0" w:color="auto"/>
      </w:divBdr>
    </w:div>
    <w:div w:id="970597855">
      <w:bodyDiv w:val="1"/>
      <w:marLeft w:val="0"/>
      <w:marRight w:val="0"/>
      <w:marTop w:val="0"/>
      <w:marBottom w:val="0"/>
      <w:divBdr>
        <w:top w:val="none" w:sz="0" w:space="0" w:color="auto"/>
        <w:left w:val="none" w:sz="0" w:space="0" w:color="auto"/>
        <w:bottom w:val="none" w:sz="0" w:space="0" w:color="auto"/>
        <w:right w:val="none" w:sz="0" w:space="0" w:color="auto"/>
      </w:divBdr>
    </w:div>
    <w:div w:id="1005786242">
      <w:bodyDiv w:val="1"/>
      <w:marLeft w:val="0"/>
      <w:marRight w:val="0"/>
      <w:marTop w:val="0"/>
      <w:marBottom w:val="0"/>
      <w:divBdr>
        <w:top w:val="none" w:sz="0" w:space="0" w:color="auto"/>
        <w:left w:val="none" w:sz="0" w:space="0" w:color="auto"/>
        <w:bottom w:val="none" w:sz="0" w:space="0" w:color="auto"/>
        <w:right w:val="none" w:sz="0" w:space="0" w:color="auto"/>
      </w:divBdr>
    </w:div>
    <w:div w:id="1012343583">
      <w:bodyDiv w:val="1"/>
      <w:marLeft w:val="0"/>
      <w:marRight w:val="0"/>
      <w:marTop w:val="0"/>
      <w:marBottom w:val="0"/>
      <w:divBdr>
        <w:top w:val="none" w:sz="0" w:space="0" w:color="auto"/>
        <w:left w:val="none" w:sz="0" w:space="0" w:color="auto"/>
        <w:bottom w:val="none" w:sz="0" w:space="0" w:color="auto"/>
        <w:right w:val="none" w:sz="0" w:space="0" w:color="auto"/>
      </w:divBdr>
    </w:div>
    <w:div w:id="1035349815">
      <w:bodyDiv w:val="1"/>
      <w:marLeft w:val="0"/>
      <w:marRight w:val="0"/>
      <w:marTop w:val="0"/>
      <w:marBottom w:val="0"/>
      <w:divBdr>
        <w:top w:val="none" w:sz="0" w:space="0" w:color="auto"/>
        <w:left w:val="none" w:sz="0" w:space="0" w:color="auto"/>
        <w:bottom w:val="none" w:sz="0" w:space="0" w:color="auto"/>
        <w:right w:val="none" w:sz="0" w:space="0" w:color="auto"/>
      </w:divBdr>
    </w:div>
    <w:div w:id="1048726131">
      <w:bodyDiv w:val="1"/>
      <w:marLeft w:val="0"/>
      <w:marRight w:val="0"/>
      <w:marTop w:val="0"/>
      <w:marBottom w:val="0"/>
      <w:divBdr>
        <w:top w:val="none" w:sz="0" w:space="0" w:color="auto"/>
        <w:left w:val="none" w:sz="0" w:space="0" w:color="auto"/>
        <w:bottom w:val="none" w:sz="0" w:space="0" w:color="auto"/>
        <w:right w:val="none" w:sz="0" w:space="0" w:color="auto"/>
      </w:divBdr>
    </w:div>
    <w:div w:id="1058748717">
      <w:bodyDiv w:val="1"/>
      <w:marLeft w:val="0"/>
      <w:marRight w:val="0"/>
      <w:marTop w:val="0"/>
      <w:marBottom w:val="0"/>
      <w:divBdr>
        <w:top w:val="none" w:sz="0" w:space="0" w:color="auto"/>
        <w:left w:val="none" w:sz="0" w:space="0" w:color="auto"/>
        <w:bottom w:val="none" w:sz="0" w:space="0" w:color="auto"/>
        <w:right w:val="none" w:sz="0" w:space="0" w:color="auto"/>
      </w:divBdr>
    </w:div>
    <w:div w:id="1066995983">
      <w:bodyDiv w:val="1"/>
      <w:marLeft w:val="0"/>
      <w:marRight w:val="0"/>
      <w:marTop w:val="0"/>
      <w:marBottom w:val="0"/>
      <w:divBdr>
        <w:top w:val="none" w:sz="0" w:space="0" w:color="auto"/>
        <w:left w:val="none" w:sz="0" w:space="0" w:color="auto"/>
        <w:bottom w:val="none" w:sz="0" w:space="0" w:color="auto"/>
        <w:right w:val="none" w:sz="0" w:space="0" w:color="auto"/>
      </w:divBdr>
    </w:div>
    <w:div w:id="1068114981">
      <w:bodyDiv w:val="1"/>
      <w:marLeft w:val="0"/>
      <w:marRight w:val="0"/>
      <w:marTop w:val="0"/>
      <w:marBottom w:val="0"/>
      <w:divBdr>
        <w:top w:val="none" w:sz="0" w:space="0" w:color="auto"/>
        <w:left w:val="none" w:sz="0" w:space="0" w:color="auto"/>
        <w:bottom w:val="none" w:sz="0" w:space="0" w:color="auto"/>
        <w:right w:val="none" w:sz="0" w:space="0" w:color="auto"/>
      </w:divBdr>
    </w:div>
    <w:div w:id="1069303967">
      <w:bodyDiv w:val="1"/>
      <w:marLeft w:val="0"/>
      <w:marRight w:val="0"/>
      <w:marTop w:val="0"/>
      <w:marBottom w:val="0"/>
      <w:divBdr>
        <w:top w:val="none" w:sz="0" w:space="0" w:color="auto"/>
        <w:left w:val="none" w:sz="0" w:space="0" w:color="auto"/>
        <w:bottom w:val="none" w:sz="0" w:space="0" w:color="auto"/>
        <w:right w:val="none" w:sz="0" w:space="0" w:color="auto"/>
      </w:divBdr>
    </w:div>
    <w:div w:id="1139490689">
      <w:bodyDiv w:val="1"/>
      <w:marLeft w:val="0"/>
      <w:marRight w:val="0"/>
      <w:marTop w:val="0"/>
      <w:marBottom w:val="0"/>
      <w:divBdr>
        <w:top w:val="none" w:sz="0" w:space="0" w:color="auto"/>
        <w:left w:val="none" w:sz="0" w:space="0" w:color="auto"/>
        <w:bottom w:val="none" w:sz="0" w:space="0" w:color="auto"/>
        <w:right w:val="none" w:sz="0" w:space="0" w:color="auto"/>
      </w:divBdr>
    </w:div>
    <w:div w:id="1166282356">
      <w:bodyDiv w:val="1"/>
      <w:marLeft w:val="0"/>
      <w:marRight w:val="0"/>
      <w:marTop w:val="0"/>
      <w:marBottom w:val="0"/>
      <w:divBdr>
        <w:top w:val="none" w:sz="0" w:space="0" w:color="auto"/>
        <w:left w:val="none" w:sz="0" w:space="0" w:color="auto"/>
        <w:bottom w:val="none" w:sz="0" w:space="0" w:color="auto"/>
        <w:right w:val="none" w:sz="0" w:space="0" w:color="auto"/>
      </w:divBdr>
    </w:div>
    <w:div w:id="1200557374">
      <w:bodyDiv w:val="1"/>
      <w:marLeft w:val="0"/>
      <w:marRight w:val="0"/>
      <w:marTop w:val="0"/>
      <w:marBottom w:val="0"/>
      <w:divBdr>
        <w:top w:val="none" w:sz="0" w:space="0" w:color="auto"/>
        <w:left w:val="none" w:sz="0" w:space="0" w:color="auto"/>
        <w:bottom w:val="none" w:sz="0" w:space="0" w:color="auto"/>
        <w:right w:val="none" w:sz="0" w:space="0" w:color="auto"/>
      </w:divBdr>
    </w:div>
    <w:div w:id="1211190559">
      <w:bodyDiv w:val="1"/>
      <w:marLeft w:val="0"/>
      <w:marRight w:val="0"/>
      <w:marTop w:val="0"/>
      <w:marBottom w:val="0"/>
      <w:divBdr>
        <w:top w:val="none" w:sz="0" w:space="0" w:color="auto"/>
        <w:left w:val="none" w:sz="0" w:space="0" w:color="auto"/>
        <w:bottom w:val="none" w:sz="0" w:space="0" w:color="auto"/>
        <w:right w:val="none" w:sz="0" w:space="0" w:color="auto"/>
      </w:divBdr>
    </w:div>
    <w:div w:id="1251961055">
      <w:bodyDiv w:val="1"/>
      <w:marLeft w:val="0"/>
      <w:marRight w:val="0"/>
      <w:marTop w:val="0"/>
      <w:marBottom w:val="0"/>
      <w:divBdr>
        <w:top w:val="none" w:sz="0" w:space="0" w:color="auto"/>
        <w:left w:val="none" w:sz="0" w:space="0" w:color="auto"/>
        <w:bottom w:val="none" w:sz="0" w:space="0" w:color="auto"/>
        <w:right w:val="none" w:sz="0" w:space="0" w:color="auto"/>
      </w:divBdr>
    </w:div>
    <w:div w:id="1252351737">
      <w:bodyDiv w:val="1"/>
      <w:marLeft w:val="0"/>
      <w:marRight w:val="0"/>
      <w:marTop w:val="0"/>
      <w:marBottom w:val="0"/>
      <w:divBdr>
        <w:top w:val="none" w:sz="0" w:space="0" w:color="auto"/>
        <w:left w:val="none" w:sz="0" w:space="0" w:color="auto"/>
        <w:bottom w:val="none" w:sz="0" w:space="0" w:color="auto"/>
        <w:right w:val="none" w:sz="0" w:space="0" w:color="auto"/>
      </w:divBdr>
    </w:div>
    <w:div w:id="1260985759">
      <w:bodyDiv w:val="1"/>
      <w:marLeft w:val="0"/>
      <w:marRight w:val="0"/>
      <w:marTop w:val="0"/>
      <w:marBottom w:val="0"/>
      <w:divBdr>
        <w:top w:val="none" w:sz="0" w:space="0" w:color="auto"/>
        <w:left w:val="none" w:sz="0" w:space="0" w:color="auto"/>
        <w:bottom w:val="none" w:sz="0" w:space="0" w:color="auto"/>
        <w:right w:val="none" w:sz="0" w:space="0" w:color="auto"/>
      </w:divBdr>
    </w:div>
    <w:div w:id="1264416027">
      <w:bodyDiv w:val="1"/>
      <w:marLeft w:val="0"/>
      <w:marRight w:val="0"/>
      <w:marTop w:val="0"/>
      <w:marBottom w:val="0"/>
      <w:divBdr>
        <w:top w:val="none" w:sz="0" w:space="0" w:color="auto"/>
        <w:left w:val="none" w:sz="0" w:space="0" w:color="auto"/>
        <w:bottom w:val="none" w:sz="0" w:space="0" w:color="auto"/>
        <w:right w:val="none" w:sz="0" w:space="0" w:color="auto"/>
      </w:divBdr>
    </w:div>
    <w:div w:id="1276206853">
      <w:bodyDiv w:val="1"/>
      <w:marLeft w:val="0"/>
      <w:marRight w:val="0"/>
      <w:marTop w:val="0"/>
      <w:marBottom w:val="0"/>
      <w:divBdr>
        <w:top w:val="none" w:sz="0" w:space="0" w:color="auto"/>
        <w:left w:val="none" w:sz="0" w:space="0" w:color="auto"/>
        <w:bottom w:val="none" w:sz="0" w:space="0" w:color="auto"/>
        <w:right w:val="none" w:sz="0" w:space="0" w:color="auto"/>
      </w:divBdr>
    </w:div>
    <w:div w:id="1282296759">
      <w:bodyDiv w:val="1"/>
      <w:marLeft w:val="0"/>
      <w:marRight w:val="0"/>
      <w:marTop w:val="0"/>
      <w:marBottom w:val="0"/>
      <w:divBdr>
        <w:top w:val="none" w:sz="0" w:space="0" w:color="auto"/>
        <w:left w:val="none" w:sz="0" w:space="0" w:color="auto"/>
        <w:bottom w:val="none" w:sz="0" w:space="0" w:color="auto"/>
        <w:right w:val="none" w:sz="0" w:space="0" w:color="auto"/>
      </w:divBdr>
    </w:div>
    <w:div w:id="1283420456">
      <w:bodyDiv w:val="1"/>
      <w:marLeft w:val="0"/>
      <w:marRight w:val="0"/>
      <w:marTop w:val="0"/>
      <w:marBottom w:val="0"/>
      <w:divBdr>
        <w:top w:val="none" w:sz="0" w:space="0" w:color="auto"/>
        <w:left w:val="none" w:sz="0" w:space="0" w:color="auto"/>
        <w:bottom w:val="none" w:sz="0" w:space="0" w:color="auto"/>
        <w:right w:val="none" w:sz="0" w:space="0" w:color="auto"/>
      </w:divBdr>
    </w:div>
    <w:div w:id="1290013299">
      <w:bodyDiv w:val="1"/>
      <w:marLeft w:val="0"/>
      <w:marRight w:val="0"/>
      <w:marTop w:val="0"/>
      <w:marBottom w:val="0"/>
      <w:divBdr>
        <w:top w:val="none" w:sz="0" w:space="0" w:color="auto"/>
        <w:left w:val="none" w:sz="0" w:space="0" w:color="auto"/>
        <w:bottom w:val="none" w:sz="0" w:space="0" w:color="auto"/>
        <w:right w:val="none" w:sz="0" w:space="0" w:color="auto"/>
      </w:divBdr>
    </w:div>
    <w:div w:id="1300068041">
      <w:bodyDiv w:val="1"/>
      <w:marLeft w:val="0"/>
      <w:marRight w:val="0"/>
      <w:marTop w:val="0"/>
      <w:marBottom w:val="0"/>
      <w:divBdr>
        <w:top w:val="none" w:sz="0" w:space="0" w:color="auto"/>
        <w:left w:val="none" w:sz="0" w:space="0" w:color="auto"/>
        <w:bottom w:val="none" w:sz="0" w:space="0" w:color="auto"/>
        <w:right w:val="none" w:sz="0" w:space="0" w:color="auto"/>
      </w:divBdr>
    </w:div>
    <w:div w:id="1305164902">
      <w:bodyDiv w:val="1"/>
      <w:marLeft w:val="0"/>
      <w:marRight w:val="0"/>
      <w:marTop w:val="0"/>
      <w:marBottom w:val="0"/>
      <w:divBdr>
        <w:top w:val="none" w:sz="0" w:space="0" w:color="auto"/>
        <w:left w:val="none" w:sz="0" w:space="0" w:color="auto"/>
        <w:bottom w:val="none" w:sz="0" w:space="0" w:color="auto"/>
        <w:right w:val="none" w:sz="0" w:space="0" w:color="auto"/>
      </w:divBdr>
    </w:div>
    <w:div w:id="1340615277">
      <w:bodyDiv w:val="1"/>
      <w:marLeft w:val="0"/>
      <w:marRight w:val="0"/>
      <w:marTop w:val="0"/>
      <w:marBottom w:val="0"/>
      <w:divBdr>
        <w:top w:val="none" w:sz="0" w:space="0" w:color="auto"/>
        <w:left w:val="none" w:sz="0" w:space="0" w:color="auto"/>
        <w:bottom w:val="none" w:sz="0" w:space="0" w:color="auto"/>
        <w:right w:val="none" w:sz="0" w:space="0" w:color="auto"/>
      </w:divBdr>
    </w:div>
    <w:div w:id="1363049586">
      <w:bodyDiv w:val="1"/>
      <w:marLeft w:val="0"/>
      <w:marRight w:val="0"/>
      <w:marTop w:val="0"/>
      <w:marBottom w:val="0"/>
      <w:divBdr>
        <w:top w:val="none" w:sz="0" w:space="0" w:color="auto"/>
        <w:left w:val="none" w:sz="0" w:space="0" w:color="auto"/>
        <w:bottom w:val="none" w:sz="0" w:space="0" w:color="auto"/>
        <w:right w:val="none" w:sz="0" w:space="0" w:color="auto"/>
      </w:divBdr>
    </w:div>
    <w:div w:id="1373924212">
      <w:bodyDiv w:val="1"/>
      <w:marLeft w:val="0"/>
      <w:marRight w:val="0"/>
      <w:marTop w:val="0"/>
      <w:marBottom w:val="0"/>
      <w:divBdr>
        <w:top w:val="none" w:sz="0" w:space="0" w:color="auto"/>
        <w:left w:val="none" w:sz="0" w:space="0" w:color="auto"/>
        <w:bottom w:val="none" w:sz="0" w:space="0" w:color="auto"/>
        <w:right w:val="none" w:sz="0" w:space="0" w:color="auto"/>
      </w:divBdr>
    </w:div>
    <w:div w:id="1431851533">
      <w:bodyDiv w:val="1"/>
      <w:marLeft w:val="0"/>
      <w:marRight w:val="0"/>
      <w:marTop w:val="0"/>
      <w:marBottom w:val="0"/>
      <w:divBdr>
        <w:top w:val="none" w:sz="0" w:space="0" w:color="auto"/>
        <w:left w:val="none" w:sz="0" w:space="0" w:color="auto"/>
        <w:bottom w:val="none" w:sz="0" w:space="0" w:color="auto"/>
        <w:right w:val="none" w:sz="0" w:space="0" w:color="auto"/>
      </w:divBdr>
    </w:div>
    <w:div w:id="1433893409">
      <w:bodyDiv w:val="1"/>
      <w:marLeft w:val="0"/>
      <w:marRight w:val="0"/>
      <w:marTop w:val="0"/>
      <w:marBottom w:val="0"/>
      <w:divBdr>
        <w:top w:val="none" w:sz="0" w:space="0" w:color="auto"/>
        <w:left w:val="none" w:sz="0" w:space="0" w:color="auto"/>
        <w:bottom w:val="none" w:sz="0" w:space="0" w:color="auto"/>
        <w:right w:val="none" w:sz="0" w:space="0" w:color="auto"/>
      </w:divBdr>
    </w:div>
    <w:div w:id="1455563766">
      <w:bodyDiv w:val="1"/>
      <w:marLeft w:val="0"/>
      <w:marRight w:val="0"/>
      <w:marTop w:val="0"/>
      <w:marBottom w:val="0"/>
      <w:divBdr>
        <w:top w:val="none" w:sz="0" w:space="0" w:color="auto"/>
        <w:left w:val="none" w:sz="0" w:space="0" w:color="auto"/>
        <w:bottom w:val="none" w:sz="0" w:space="0" w:color="auto"/>
        <w:right w:val="none" w:sz="0" w:space="0" w:color="auto"/>
      </w:divBdr>
    </w:div>
    <w:div w:id="1466000058">
      <w:bodyDiv w:val="1"/>
      <w:marLeft w:val="0"/>
      <w:marRight w:val="0"/>
      <w:marTop w:val="0"/>
      <w:marBottom w:val="0"/>
      <w:divBdr>
        <w:top w:val="none" w:sz="0" w:space="0" w:color="auto"/>
        <w:left w:val="none" w:sz="0" w:space="0" w:color="auto"/>
        <w:bottom w:val="none" w:sz="0" w:space="0" w:color="auto"/>
        <w:right w:val="none" w:sz="0" w:space="0" w:color="auto"/>
      </w:divBdr>
    </w:div>
    <w:div w:id="1467622797">
      <w:bodyDiv w:val="1"/>
      <w:marLeft w:val="0"/>
      <w:marRight w:val="0"/>
      <w:marTop w:val="0"/>
      <w:marBottom w:val="0"/>
      <w:divBdr>
        <w:top w:val="none" w:sz="0" w:space="0" w:color="auto"/>
        <w:left w:val="none" w:sz="0" w:space="0" w:color="auto"/>
        <w:bottom w:val="none" w:sz="0" w:space="0" w:color="auto"/>
        <w:right w:val="none" w:sz="0" w:space="0" w:color="auto"/>
      </w:divBdr>
    </w:div>
    <w:div w:id="1478105016">
      <w:bodyDiv w:val="1"/>
      <w:marLeft w:val="0"/>
      <w:marRight w:val="0"/>
      <w:marTop w:val="0"/>
      <w:marBottom w:val="0"/>
      <w:divBdr>
        <w:top w:val="none" w:sz="0" w:space="0" w:color="auto"/>
        <w:left w:val="none" w:sz="0" w:space="0" w:color="auto"/>
        <w:bottom w:val="none" w:sz="0" w:space="0" w:color="auto"/>
        <w:right w:val="none" w:sz="0" w:space="0" w:color="auto"/>
      </w:divBdr>
    </w:div>
    <w:div w:id="1480731151">
      <w:bodyDiv w:val="1"/>
      <w:marLeft w:val="0"/>
      <w:marRight w:val="0"/>
      <w:marTop w:val="0"/>
      <w:marBottom w:val="0"/>
      <w:divBdr>
        <w:top w:val="none" w:sz="0" w:space="0" w:color="auto"/>
        <w:left w:val="none" w:sz="0" w:space="0" w:color="auto"/>
        <w:bottom w:val="none" w:sz="0" w:space="0" w:color="auto"/>
        <w:right w:val="none" w:sz="0" w:space="0" w:color="auto"/>
      </w:divBdr>
    </w:div>
    <w:div w:id="1490054511">
      <w:bodyDiv w:val="1"/>
      <w:marLeft w:val="0"/>
      <w:marRight w:val="0"/>
      <w:marTop w:val="0"/>
      <w:marBottom w:val="0"/>
      <w:divBdr>
        <w:top w:val="none" w:sz="0" w:space="0" w:color="auto"/>
        <w:left w:val="none" w:sz="0" w:space="0" w:color="auto"/>
        <w:bottom w:val="none" w:sz="0" w:space="0" w:color="auto"/>
        <w:right w:val="none" w:sz="0" w:space="0" w:color="auto"/>
      </w:divBdr>
    </w:div>
    <w:div w:id="1503625188">
      <w:bodyDiv w:val="1"/>
      <w:marLeft w:val="0"/>
      <w:marRight w:val="0"/>
      <w:marTop w:val="0"/>
      <w:marBottom w:val="0"/>
      <w:divBdr>
        <w:top w:val="none" w:sz="0" w:space="0" w:color="auto"/>
        <w:left w:val="none" w:sz="0" w:space="0" w:color="auto"/>
        <w:bottom w:val="none" w:sz="0" w:space="0" w:color="auto"/>
        <w:right w:val="none" w:sz="0" w:space="0" w:color="auto"/>
      </w:divBdr>
    </w:div>
    <w:div w:id="1519543267">
      <w:bodyDiv w:val="1"/>
      <w:marLeft w:val="0"/>
      <w:marRight w:val="0"/>
      <w:marTop w:val="0"/>
      <w:marBottom w:val="0"/>
      <w:divBdr>
        <w:top w:val="none" w:sz="0" w:space="0" w:color="auto"/>
        <w:left w:val="none" w:sz="0" w:space="0" w:color="auto"/>
        <w:bottom w:val="none" w:sz="0" w:space="0" w:color="auto"/>
        <w:right w:val="none" w:sz="0" w:space="0" w:color="auto"/>
      </w:divBdr>
    </w:div>
    <w:div w:id="1527719840">
      <w:bodyDiv w:val="1"/>
      <w:marLeft w:val="0"/>
      <w:marRight w:val="0"/>
      <w:marTop w:val="0"/>
      <w:marBottom w:val="0"/>
      <w:divBdr>
        <w:top w:val="none" w:sz="0" w:space="0" w:color="auto"/>
        <w:left w:val="none" w:sz="0" w:space="0" w:color="auto"/>
        <w:bottom w:val="none" w:sz="0" w:space="0" w:color="auto"/>
        <w:right w:val="none" w:sz="0" w:space="0" w:color="auto"/>
      </w:divBdr>
    </w:div>
    <w:div w:id="1538156466">
      <w:bodyDiv w:val="1"/>
      <w:marLeft w:val="0"/>
      <w:marRight w:val="0"/>
      <w:marTop w:val="0"/>
      <w:marBottom w:val="0"/>
      <w:divBdr>
        <w:top w:val="none" w:sz="0" w:space="0" w:color="auto"/>
        <w:left w:val="none" w:sz="0" w:space="0" w:color="auto"/>
        <w:bottom w:val="none" w:sz="0" w:space="0" w:color="auto"/>
        <w:right w:val="none" w:sz="0" w:space="0" w:color="auto"/>
      </w:divBdr>
    </w:div>
    <w:div w:id="1577396464">
      <w:bodyDiv w:val="1"/>
      <w:marLeft w:val="0"/>
      <w:marRight w:val="0"/>
      <w:marTop w:val="0"/>
      <w:marBottom w:val="0"/>
      <w:divBdr>
        <w:top w:val="none" w:sz="0" w:space="0" w:color="auto"/>
        <w:left w:val="none" w:sz="0" w:space="0" w:color="auto"/>
        <w:bottom w:val="none" w:sz="0" w:space="0" w:color="auto"/>
        <w:right w:val="none" w:sz="0" w:space="0" w:color="auto"/>
      </w:divBdr>
    </w:div>
    <w:div w:id="1587878212">
      <w:bodyDiv w:val="1"/>
      <w:marLeft w:val="0"/>
      <w:marRight w:val="0"/>
      <w:marTop w:val="0"/>
      <w:marBottom w:val="0"/>
      <w:divBdr>
        <w:top w:val="none" w:sz="0" w:space="0" w:color="auto"/>
        <w:left w:val="none" w:sz="0" w:space="0" w:color="auto"/>
        <w:bottom w:val="none" w:sz="0" w:space="0" w:color="auto"/>
        <w:right w:val="none" w:sz="0" w:space="0" w:color="auto"/>
      </w:divBdr>
    </w:div>
    <w:div w:id="1612004991">
      <w:bodyDiv w:val="1"/>
      <w:marLeft w:val="0"/>
      <w:marRight w:val="0"/>
      <w:marTop w:val="0"/>
      <w:marBottom w:val="0"/>
      <w:divBdr>
        <w:top w:val="none" w:sz="0" w:space="0" w:color="auto"/>
        <w:left w:val="none" w:sz="0" w:space="0" w:color="auto"/>
        <w:bottom w:val="none" w:sz="0" w:space="0" w:color="auto"/>
        <w:right w:val="none" w:sz="0" w:space="0" w:color="auto"/>
      </w:divBdr>
    </w:div>
    <w:div w:id="1646472011">
      <w:bodyDiv w:val="1"/>
      <w:marLeft w:val="0"/>
      <w:marRight w:val="0"/>
      <w:marTop w:val="0"/>
      <w:marBottom w:val="0"/>
      <w:divBdr>
        <w:top w:val="none" w:sz="0" w:space="0" w:color="auto"/>
        <w:left w:val="none" w:sz="0" w:space="0" w:color="auto"/>
        <w:bottom w:val="none" w:sz="0" w:space="0" w:color="auto"/>
        <w:right w:val="none" w:sz="0" w:space="0" w:color="auto"/>
      </w:divBdr>
    </w:div>
    <w:div w:id="1651591268">
      <w:bodyDiv w:val="1"/>
      <w:marLeft w:val="0"/>
      <w:marRight w:val="0"/>
      <w:marTop w:val="0"/>
      <w:marBottom w:val="0"/>
      <w:divBdr>
        <w:top w:val="none" w:sz="0" w:space="0" w:color="auto"/>
        <w:left w:val="none" w:sz="0" w:space="0" w:color="auto"/>
        <w:bottom w:val="none" w:sz="0" w:space="0" w:color="auto"/>
        <w:right w:val="none" w:sz="0" w:space="0" w:color="auto"/>
      </w:divBdr>
    </w:div>
    <w:div w:id="1660501272">
      <w:bodyDiv w:val="1"/>
      <w:marLeft w:val="0"/>
      <w:marRight w:val="0"/>
      <w:marTop w:val="0"/>
      <w:marBottom w:val="0"/>
      <w:divBdr>
        <w:top w:val="none" w:sz="0" w:space="0" w:color="auto"/>
        <w:left w:val="none" w:sz="0" w:space="0" w:color="auto"/>
        <w:bottom w:val="none" w:sz="0" w:space="0" w:color="auto"/>
        <w:right w:val="none" w:sz="0" w:space="0" w:color="auto"/>
      </w:divBdr>
    </w:div>
    <w:div w:id="1667779460">
      <w:bodyDiv w:val="1"/>
      <w:marLeft w:val="0"/>
      <w:marRight w:val="0"/>
      <w:marTop w:val="0"/>
      <w:marBottom w:val="0"/>
      <w:divBdr>
        <w:top w:val="none" w:sz="0" w:space="0" w:color="auto"/>
        <w:left w:val="none" w:sz="0" w:space="0" w:color="auto"/>
        <w:bottom w:val="none" w:sz="0" w:space="0" w:color="auto"/>
        <w:right w:val="none" w:sz="0" w:space="0" w:color="auto"/>
      </w:divBdr>
    </w:div>
    <w:div w:id="1677611170">
      <w:bodyDiv w:val="1"/>
      <w:marLeft w:val="0"/>
      <w:marRight w:val="0"/>
      <w:marTop w:val="0"/>
      <w:marBottom w:val="0"/>
      <w:divBdr>
        <w:top w:val="none" w:sz="0" w:space="0" w:color="auto"/>
        <w:left w:val="none" w:sz="0" w:space="0" w:color="auto"/>
        <w:bottom w:val="none" w:sz="0" w:space="0" w:color="auto"/>
        <w:right w:val="none" w:sz="0" w:space="0" w:color="auto"/>
      </w:divBdr>
    </w:div>
    <w:div w:id="1679887317">
      <w:bodyDiv w:val="1"/>
      <w:marLeft w:val="0"/>
      <w:marRight w:val="0"/>
      <w:marTop w:val="0"/>
      <w:marBottom w:val="0"/>
      <w:divBdr>
        <w:top w:val="none" w:sz="0" w:space="0" w:color="auto"/>
        <w:left w:val="none" w:sz="0" w:space="0" w:color="auto"/>
        <w:bottom w:val="none" w:sz="0" w:space="0" w:color="auto"/>
        <w:right w:val="none" w:sz="0" w:space="0" w:color="auto"/>
      </w:divBdr>
    </w:div>
    <w:div w:id="1714429789">
      <w:bodyDiv w:val="1"/>
      <w:marLeft w:val="0"/>
      <w:marRight w:val="0"/>
      <w:marTop w:val="0"/>
      <w:marBottom w:val="0"/>
      <w:divBdr>
        <w:top w:val="none" w:sz="0" w:space="0" w:color="auto"/>
        <w:left w:val="none" w:sz="0" w:space="0" w:color="auto"/>
        <w:bottom w:val="none" w:sz="0" w:space="0" w:color="auto"/>
        <w:right w:val="none" w:sz="0" w:space="0" w:color="auto"/>
      </w:divBdr>
    </w:div>
    <w:div w:id="1717966865">
      <w:bodyDiv w:val="1"/>
      <w:marLeft w:val="0"/>
      <w:marRight w:val="0"/>
      <w:marTop w:val="0"/>
      <w:marBottom w:val="0"/>
      <w:divBdr>
        <w:top w:val="none" w:sz="0" w:space="0" w:color="auto"/>
        <w:left w:val="none" w:sz="0" w:space="0" w:color="auto"/>
        <w:bottom w:val="none" w:sz="0" w:space="0" w:color="auto"/>
        <w:right w:val="none" w:sz="0" w:space="0" w:color="auto"/>
      </w:divBdr>
    </w:div>
    <w:div w:id="1738745887">
      <w:bodyDiv w:val="1"/>
      <w:marLeft w:val="0"/>
      <w:marRight w:val="0"/>
      <w:marTop w:val="0"/>
      <w:marBottom w:val="0"/>
      <w:divBdr>
        <w:top w:val="none" w:sz="0" w:space="0" w:color="auto"/>
        <w:left w:val="none" w:sz="0" w:space="0" w:color="auto"/>
        <w:bottom w:val="none" w:sz="0" w:space="0" w:color="auto"/>
        <w:right w:val="none" w:sz="0" w:space="0" w:color="auto"/>
      </w:divBdr>
    </w:div>
    <w:div w:id="1745293602">
      <w:bodyDiv w:val="1"/>
      <w:marLeft w:val="0"/>
      <w:marRight w:val="0"/>
      <w:marTop w:val="0"/>
      <w:marBottom w:val="0"/>
      <w:divBdr>
        <w:top w:val="none" w:sz="0" w:space="0" w:color="auto"/>
        <w:left w:val="none" w:sz="0" w:space="0" w:color="auto"/>
        <w:bottom w:val="none" w:sz="0" w:space="0" w:color="auto"/>
        <w:right w:val="none" w:sz="0" w:space="0" w:color="auto"/>
      </w:divBdr>
    </w:div>
    <w:div w:id="1773740699">
      <w:bodyDiv w:val="1"/>
      <w:marLeft w:val="0"/>
      <w:marRight w:val="0"/>
      <w:marTop w:val="0"/>
      <w:marBottom w:val="0"/>
      <w:divBdr>
        <w:top w:val="none" w:sz="0" w:space="0" w:color="auto"/>
        <w:left w:val="none" w:sz="0" w:space="0" w:color="auto"/>
        <w:bottom w:val="none" w:sz="0" w:space="0" w:color="auto"/>
        <w:right w:val="none" w:sz="0" w:space="0" w:color="auto"/>
      </w:divBdr>
    </w:div>
    <w:div w:id="1778867211">
      <w:bodyDiv w:val="1"/>
      <w:marLeft w:val="0"/>
      <w:marRight w:val="0"/>
      <w:marTop w:val="0"/>
      <w:marBottom w:val="0"/>
      <w:divBdr>
        <w:top w:val="none" w:sz="0" w:space="0" w:color="auto"/>
        <w:left w:val="none" w:sz="0" w:space="0" w:color="auto"/>
        <w:bottom w:val="none" w:sz="0" w:space="0" w:color="auto"/>
        <w:right w:val="none" w:sz="0" w:space="0" w:color="auto"/>
      </w:divBdr>
    </w:div>
    <w:div w:id="1787968645">
      <w:bodyDiv w:val="1"/>
      <w:marLeft w:val="0"/>
      <w:marRight w:val="0"/>
      <w:marTop w:val="0"/>
      <w:marBottom w:val="0"/>
      <w:divBdr>
        <w:top w:val="none" w:sz="0" w:space="0" w:color="auto"/>
        <w:left w:val="none" w:sz="0" w:space="0" w:color="auto"/>
        <w:bottom w:val="none" w:sz="0" w:space="0" w:color="auto"/>
        <w:right w:val="none" w:sz="0" w:space="0" w:color="auto"/>
      </w:divBdr>
    </w:div>
    <w:div w:id="1793206334">
      <w:bodyDiv w:val="1"/>
      <w:marLeft w:val="0"/>
      <w:marRight w:val="0"/>
      <w:marTop w:val="0"/>
      <w:marBottom w:val="0"/>
      <w:divBdr>
        <w:top w:val="none" w:sz="0" w:space="0" w:color="auto"/>
        <w:left w:val="none" w:sz="0" w:space="0" w:color="auto"/>
        <w:bottom w:val="none" w:sz="0" w:space="0" w:color="auto"/>
        <w:right w:val="none" w:sz="0" w:space="0" w:color="auto"/>
      </w:divBdr>
    </w:div>
    <w:div w:id="1806042345">
      <w:bodyDiv w:val="1"/>
      <w:marLeft w:val="0"/>
      <w:marRight w:val="0"/>
      <w:marTop w:val="0"/>
      <w:marBottom w:val="0"/>
      <w:divBdr>
        <w:top w:val="none" w:sz="0" w:space="0" w:color="auto"/>
        <w:left w:val="none" w:sz="0" w:space="0" w:color="auto"/>
        <w:bottom w:val="none" w:sz="0" w:space="0" w:color="auto"/>
        <w:right w:val="none" w:sz="0" w:space="0" w:color="auto"/>
      </w:divBdr>
    </w:div>
    <w:div w:id="1817406983">
      <w:bodyDiv w:val="1"/>
      <w:marLeft w:val="0"/>
      <w:marRight w:val="0"/>
      <w:marTop w:val="0"/>
      <w:marBottom w:val="0"/>
      <w:divBdr>
        <w:top w:val="none" w:sz="0" w:space="0" w:color="auto"/>
        <w:left w:val="none" w:sz="0" w:space="0" w:color="auto"/>
        <w:bottom w:val="none" w:sz="0" w:space="0" w:color="auto"/>
        <w:right w:val="none" w:sz="0" w:space="0" w:color="auto"/>
      </w:divBdr>
    </w:div>
    <w:div w:id="1847939377">
      <w:bodyDiv w:val="1"/>
      <w:marLeft w:val="0"/>
      <w:marRight w:val="0"/>
      <w:marTop w:val="0"/>
      <w:marBottom w:val="0"/>
      <w:divBdr>
        <w:top w:val="none" w:sz="0" w:space="0" w:color="auto"/>
        <w:left w:val="none" w:sz="0" w:space="0" w:color="auto"/>
        <w:bottom w:val="none" w:sz="0" w:space="0" w:color="auto"/>
        <w:right w:val="none" w:sz="0" w:space="0" w:color="auto"/>
      </w:divBdr>
    </w:div>
    <w:div w:id="1857815660">
      <w:bodyDiv w:val="1"/>
      <w:marLeft w:val="0"/>
      <w:marRight w:val="0"/>
      <w:marTop w:val="0"/>
      <w:marBottom w:val="0"/>
      <w:divBdr>
        <w:top w:val="none" w:sz="0" w:space="0" w:color="auto"/>
        <w:left w:val="none" w:sz="0" w:space="0" w:color="auto"/>
        <w:bottom w:val="none" w:sz="0" w:space="0" w:color="auto"/>
        <w:right w:val="none" w:sz="0" w:space="0" w:color="auto"/>
      </w:divBdr>
    </w:div>
    <w:div w:id="1915621213">
      <w:bodyDiv w:val="1"/>
      <w:marLeft w:val="0"/>
      <w:marRight w:val="0"/>
      <w:marTop w:val="0"/>
      <w:marBottom w:val="0"/>
      <w:divBdr>
        <w:top w:val="none" w:sz="0" w:space="0" w:color="auto"/>
        <w:left w:val="none" w:sz="0" w:space="0" w:color="auto"/>
        <w:bottom w:val="none" w:sz="0" w:space="0" w:color="auto"/>
        <w:right w:val="none" w:sz="0" w:space="0" w:color="auto"/>
      </w:divBdr>
    </w:div>
    <w:div w:id="1924221104">
      <w:bodyDiv w:val="1"/>
      <w:marLeft w:val="0"/>
      <w:marRight w:val="0"/>
      <w:marTop w:val="0"/>
      <w:marBottom w:val="0"/>
      <w:divBdr>
        <w:top w:val="none" w:sz="0" w:space="0" w:color="auto"/>
        <w:left w:val="none" w:sz="0" w:space="0" w:color="auto"/>
        <w:bottom w:val="none" w:sz="0" w:space="0" w:color="auto"/>
        <w:right w:val="none" w:sz="0" w:space="0" w:color="auto"/>
      </w:divBdr>
    </w:div>
    <w:div w:id="1933783897">
      <w:bodyDiv w:val="1"/>
      <w:marLeft w:val="0"/>
      <w:marRight w:val="0"/>
      <w:marTop w:val="0"/>
      <w:marBottom w:val="0"/>
      <w:divBdr>
        <w:top w:val="none" w:sz="0" w:space="0" w:color="auto"/>
        <w:left w:val="none" w:sz="0" w:space="0" w:color="auto"/>
        <w:bottom w:val="none" w:sz="0" w:space="0" w:color="auto"/>
        <w:right w:val="none" w:sz="0" w:space="0" w:color="auto"/>
      </w:divBdr>
    </w:div>
    <w:div w:id="1975015410">
      <w:bodyDiv w:val="1"/>
      <w:marLeft w:val="0"/>
      <w:marRight w:val="0"/>
      <w:marTop w:val="0"/>
      <w:marBottom w:val="0"/>
      <w:divBdr>
        <w:top w:val="none" w:sz="0" w:space="0" w:color="auto"/>
        <w:left w:val="none" w:sz="0" w:space="0" w:color="auto"/>
        <w:bottom w:val="none" w:sz="0" w:space="0" w:color="auto"/>
        <w:right w:val="none" w:sz="0" w:space="0" w:color="auto"/>
      </w:divBdr>
    </w:div>
    <w:div w:id="1989548678">
      <w:bodyDiv w:val="1"/>
      <w:marLeft w:val="0"/>
      <w:marRight w:val="0"/>
      <w:marTop w:val="0"/>
      <w:marBottom w:val="0"/>
      <w:divBdr>
        <w:top w:val="none" w:sz="0" w:space="0" w:color="auto"/>
        <w:left w:val="none" w:sz="0" w:space="0" w:color="auto"/>
        <w:bottom w:val="none" w:sz="0" w:space="0" w:color="auto"/>
        <w:right w:val="none" w:sz="0" w:space="0" w:color="auto"/>
      </w:divBdr>
    </w:div>
    <w:div w:id="2002734923">
      <w:bodyDiv w:val="1"/>
      <w:marLeft w:val="0"/>
      <w:marRight w:val="0"/>
      <w:marTop w:val="0"/>
      <w:marBottom w:val="0"/>
      <w:divBdr>
        <w:top w:val="none" w:sz="0" w:space="0" w:color="auto"/>
        <w:left w:val="none" w:sz="0" w:space="0" w:color="auto"/>
        <w:bottom w:val="none" w:sz="0" w:space="0" w:color="auto"/>
        <w:right w:val="none" w:sz="0" w:space="0" w:color="auto"/>
      </w:divBdr>
    </w:div>
    <w:div w:id="2039232789">
      <w:bodyDiv w:val="1"/>
      <w:marLeft w:val="0"/>
      <w:marRight w:val="0"/>
      <w:marTop w:val="0"/>
      <w:marBottom w:val="0"/>
      <w:divBdr>
        <w:top w:val="none" w:sz="0" w:space="0" w:color="auto"/>
        <w:left w:val="none" w:sz="0" w:space="0" w:color="auto"/>
        <w:bottom w:val="none" w:sz="0" w:space="0" w:color="auto"/>
        <w:right w:val="none" w:sz="0" w:space="0" w:color="auto"/>
      </w:divBdr>
    </w:div>
    <w:div w:id="2049715330">
      <w:bodyDiv w:val="1"/>
      <w:marLeft w:val="0"/>
      <w:marRight w:val="0"/>
      <w:marTop w:val="0"/>
      <w:marBottom w:val="0"/>
      <w:divBdr>
        <w:top w:val="none" w:sz="0" w:space="0" w:color="auto"/>
        <w:left w:val="none" w:sz="0" w:space="0" w:color="auto"/>
        <w:bottom w:val="none" w:sz="0" w:space="0" w:color="auto"/>
        <w:right w:val="none" w:sz="0" w:space="0" w:color="auto"/>
      </w:divBdr>
    </w:div>
    <w:div w:id="2094081739">
      <w:bodyDiv w:val="1"/>
      <w:marLeft w:val="0"/>
      <w:marRight w:val="0"/>
      <w:marTop w:val="0"/>
      <w:marBottom w:val="0"/>
      <w:divBdr>
        <w:top w:val="none" w:sz="0" w:space="0" w:color="auto"/>
        <w:left w:val="none" w:sz="0" w:space="0" w:color="auto"/>
        <w:bottom w:val="none" w:sz="0" w:space="0" w:color="auto"/>
        <w:right w:val="none" w:sz="0" w:space="0" w:color="auto"/>
      </w:divBdr>
    </w:div>
    <w:div w:id="2098862839">
      <w:bodyDiv w:val="1"/>
      <w:marLeft w:val="0"/>
      <w:marRight w:val="0"/>
      <w:marTop w:val="0"/>
      <w:marBottom w:val="0"/>
      <w:divBdr>
        <w:top w:val="none" w:sz="0" w:space="0" w:color="auto"/>
        <w:left w:val="none" w:sz="0" w:space="0" w:color="auto"/>
        <w:bottom w:val="none" w:sz="0" w:space="0" w:color="auto"/>
        <w:right w:val="none" w:sz="0" w:space="0" w:color="auto"/>
      </w:divBdr>
    </w:div>
    <w:div w:id="2103329685">
      <w:bodyDiv w:val="1"/>
      <w:marLeft w:val="0"/>
      <w:marRight w:val="0"/>
      <w:marTop w:val="0"/>
      <w:marBottom w:val="0"/>
      <w:divBdr>
        <w:top w:val="none" w:sz="0" w:space="0" w:color="auto"/>
        <w:left w:val="none" w:sz="0" w:space="0" w:color="auto"/>
        <w:bottom w:val="none" w:sz="0" w:space="0" w:color="auto"/>
        <w:right w:val="none" w:sz="0" w:space="0" w:color="auto"/>
      </w:divBdr>
    </w:div>
    <w:div w:id="214284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mark.ugtu.net/MarcWeb/MObjectDown.asp?MacroName=http://lib.ugtu.net/book/19502&amp;MacroAcc=&amp;DbVal=41" TargetMode="External"/><Relationship Id="rId26" Type="http://schemas.openxmlformats.org/officeDocument/2006/relationships/hyperlink" Target="https://elibrary.ru" TargetMode="External"/><Relationship Id="rId3" Type="http://schemas.openxmlformats.org/officeDocument/2006/relationships/customXml" Target="../customXml/item3.xml"/><Relationship Id="rId21" Type="http://schemas.openxmlformats.org/officeDocument/2006/relationships/hyperlink" Target="http://www.1-day.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lib.ugtu.net/book/28021" TargetMode="External"/><Relationship Id="rId25" Type="http://schemas.openxmlformats.org/officeDocument/2006/relationships/hyperlink" Target="http://znanium.com" TargetMode="External"/><Relationship Id="rId2" Type="http://schemas.openxmlformats.org/officeDocument/2006/relationships/customXml" Target="../customXml/item2.xml"/><Relationship Id="rId16" Type="http://schemas.openxmlformats.org/officeDocument/2006/relationships/hyperlink" Target="http://mark.ugtu.net/MarcWeb/MObjectDown.asp?MacroName=http://lib.ugtu.net/book/19832&amp;MacroAcc=&amp;DbVal=41" TargetMode="External"/><Relationship Id="rId20" Type="http://schemas.openxmlformats.org/officeDocument/2006/relationships/hyperlink" Target="http://www.alleng.ru/edu/hist.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lib.ugtu.net" TargetMode="External"/><Relationship Id="rId5" Type="http://schemas.openxmlformats.org/officeDocument/2006/relationships/numbering" Target="numbering.xml"/><Relationship Id="rId15" Type="http://schemas.openxmlformats.org/officeDocument/2006/relationships/hyperlink" Target="http://mark.ugtu.net/MarcWeb/MObjectDown.asp?MacroName=http://lib.ugtu.net/book/1863&amp;MacroAcc=&amp;DbVal=41" TargetMode="External"/><Relationship Id="rId23" Type="http://schemas.openxmlformats.org/officeDocument/2006/relationships/hyperlink" Target="http://www.hist.msu.ru/ER/index.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mark.ugtu.net/MarcWeb/MObjectDown.asp?MacroName=http://lib.ugtu.net/book/19512&amp;MacroAcc=&amp;DbVal=4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ugtu.net/book/41408/" TargetMode="External"/><Relationship Id="rId22" Type="http://schemas.openxmlformats.org/officeDocument/2006/relationships/hyperlink" Target="http://www.magister.msk.ru/library/history/" TargetMode="External"/><Relationship Id="rId27" Type="http://schemas.openxmlformats.org/officeDocument/2006/relationships/hyperlink" Target="http://cde.ugtu.net/moodle/course/view.php?id=17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869A9-9520-4562-A140-C5D34F7D8E20}"/>
</file>

<file path=customXml/itemProps2.xml><?xml version="1.0" encoding="utf-8"?>
<ds:datastoreItem xmlns:ds="http://schemas.openxmlformats.org/officeDocument/2006/customXml" ds:itemID="{FD5F5AF6-69A5-44FE-AE32-912B29FC8FE8}"/>
</file>

<file path=customXml/itemProps3.xml><?xml version="1.0" encoding="utf-8"?>
<ds:datastoreItem xmlns:ds="http://schemas.openxmlformats.org/officeDocument/2006/customXml" ds:itemID="{AB0B6689-6844-46B7-B421-98C9A89502C3}"/>
</file>

<file path=customXml/itemProps4.xml><?xml version="1.0" encoding="utf-8"?>
<ds:datastoreItem xmlns:ds="http://schemas.openxmlformats.org/officeDocument/2006/customXml" ds:itemID="{BD5050B9-59BF-490B-BEF7-239B0E4E19EC}"/>
</file>

<file path=docProps/app.xml><?xml version="1.0" encoding="utf-8"?>
<Properties xmlns="http://schemas.openxmlformats.org/officeDocument/2006/extended-properties" xmlns:vt="http://schemas.openxmlformats.org/officeDocument/2006/docPropsVTypes">
  <Template>Normal</Template>
  <TotalTime>1</TotalTime>
  <Pages>41</Pages>
  <Words>10622</Words>
  <Characters>60549</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71029</CharactersWithSpaces>
  <SharedDoc>false</SharedDoc>
  <HLinks>
    <vt:vector size="90" baseType="variant">
      <vt:variant>
        <vt:i4>3473506</vt:i4>
      </vt:variant>
      <vt:variant>
        <vt:i4>42</vt:i4>
      </vt:variant>
      <vt:variant>
        <vt:i4>0</vt:i4>
      </vt:variant>
      <vt:variant>
        <vt:i4>5</vt:i4>
      </vt:variant>
      <vt:variant>
        <vt:lpwstr>http://libed.ru/admin/contacts.php</vt:lpwstr>
      </vt:variant>
      <vt:variant>
        <vt:lpwstr/>
      </vt:variant>
      <vt:variant>
        <vt:i4>1835102</vt:i4>
      </vt:variant>
      <vt:variant>
        <vt:i4>39</vt:i4>
      </vt:variant>
      <vt:variant>
        <vt:i4>0</vt:i4>
      </vt:variant>
      <vt:variant>
        <vt:i4>5</vt:i4>
      </vt:variant>
      <vt:variant>
        <vt:lpwstr>http://libed.ru/</vt:lpwstr>
      </vt:variant>
      <vt:variant>
        <vt:lpwstr/>
      </vt:variant>
      <vt:variant>
        <vt:i4>1048590</vt:i4>
      </vt:variant>
      <vt:variant>
        <vt:i4>36</vt:i4>
      </vt:variant>
      <vt:variant>
        <vt:i4>0</vt:i4>
      </vt:variant>
      <vt:variant>
        <vt:i4>5</vt:i4>
      </vt:variant>
      <vt:variant>
        <vt:lpwstr>http://libed.ru/metodihceskie-posobie/1164989-2-aa-krih-ohten-yakushina-sbornik-voprosov-zadaniy-istorii-kulturi-rossii-omsk-2008-federalnoe-agentstvo-ob.php</vt:lpwstr>
      </vt:variant>
      <vt:variant>
        <vt:lpwstr>verh</vt:lpwstr>
      </vt:variant>
      <vt:variant>
        <vt:i4>1114189</vt:i4>
      </vt:variant>
      <vt:variant>
        <vt:i4>33</vt:i4>
      </vt:variant>
      <vt:variant>
        <vt:i4>0</vt:i4>
      </vt:variant>
      <vt:variant>
        <vt:i4>5</vt:i4>
      </vt:variant>
      <vt:variant>
        <vt:lpwstr>http://cde.ugtu.net/moodle/course/view.php?id=177</vt:lpwstr>
      </vt:variant>
      <vt:variant>
        <vt:lpwstr/>
      </vt:variant>
      <vt:variant>
        <vt:i4>5898263</vt:i4>
      </vt:variant>
      <vt:variant>
        <vt:i4>30</vt:i4>
      </vt:variant>
      <vt:variant>
        <vt:i4>0</vt:i4>
      </vt:variant>
      <vt:variant>
        <vt:i4>5</vt:i4>
      </vt:variant>
      <vt:variant>
        <vt:lpwstr>https://elibrary.ru/</vt:lpwstr>
      </vt:variant>
      <vt:variant>
        <vt:lpwstr/>
      </vt:variant>
      <vt:variant>
        <vt:i4>3801149</vt:i4>
      </vt:variant>
      <vt:variant>
        <vt:i4>27</vt:i4>
      </vt:variant>
      <vt:variant>
        <vt:i4>0</vt:i4>
      </vt:variant>
      <vt:variant>
        <vt:i4>5</vt:i4>
      </vt:variant>
      <vt:variant>
        <vt:lpwstr>http://znanium.com/</vt:lpwstr>
      </vt:variant>
      <vt:variant>
        <vt:lpwstr/>
      </vt:variant>
      <vt:variant>
        <vt:i4>4194374</vt:i4>
      </vt:variant>
      <vt:variant>
        <vt:i4>24</vt:i4>
      </vt:variant>
      <vt:variant>
        <vt:i4>0</vt:i4>
      </vt:variant>
      <vt:variant>
        <vt:i4>5</vt:i4>
      </vt:variant>
      <vt:variant>
        <vt:lpwstr>http://lib.ugtu.net/</vt:lpwstr>
      </vt:variant>
      <vt:variant>
        <vt:lpwstr/>
      </vt:variant>
      <vt:variant>
        <vt:i4>4259850</vt:i4>
      </vt:variant>
      <vt:variant>
        <vt:i4>21</vt:i4>
      </vt:variant>
      <vt:variant>
        <vt:i4>0</vt:i4>
      </vt:variant>
      <vt:variant>
        <vt:i4>5</vt:i4>
      </vt:variant>
      <vt:variant>
        <vt:lpwstr>http://www.hist.msu.ru/ER/index.html</vt:lpwstr>
      </vt:variant>
      <vt:variant>
        <vt:lpwstr/>
      </vt:variant>
      <vt:variant>
        <vt:i4>2752556</vt:i4>
      </vt:variant>
      <vt:variant>
        <vt:i4>18</vt:i4>
      </vt:variant>
      <vt:variant>
        <vt:i4>0</vt:i4>
      </vt:variant>
      <vt:variant>
        <vt:i4>5</vt:i4>
      </vt:variant>
      <vt:variant>
        <vt:lpwstr>http://www.magister.msk.ru/library/history/</vt:lpwstr>
      </vt:variant>
      <vt:variant>
        <vt:lpwstr/>
      </vt:variant>
      <vt:variant>
        <vt:i4>5898311</vt:i4>
      </vt:variant>
      <vt:variant>
        <vt:i4>15</vt:i4>
      </vt:variant>
      <vt:variant>
        <vt:i4>0</vt:i4>
      </vt:variant>
      <vt:variant>
        <vt:i4>5</vt:i4>
      </vt:variant>
      <vt:variant>
        <vt:lpwstr>http://www.1-day.ru/</vt:lpwstr>
      </vt:variant>
      <vt:variant>
        <vt:lpwstr/>
      </vt:variant>
      <vt:variant>
        <vt:i4>4325469</vt:i4>
      </vt:variant>
      <vt:variant>
        <vt:i4>12</vt:i4>
      </vt:variant>
      <vt:variant>
        <vt:i4>0</vt:i4>
      </vt:variant>
      <vt:variant>
        <vt:i4>5</vt:i4>
      </vt:variant>
      <vt:variant>
        <vt:lpwstr>http://www.alleng.ru/edu/hist.htm</vt:lpwstr>
      </vt:variant>
      <vt:variant>
        <vt:lpwstr/>
      </vt:variant>
      <vt:variant>
        <vt:i4>65555</vt:i4>
      </vt:variant>
      <vt:variant>
        <vt:i4>9</vt:i4>
      </vt:variant>
      <vt:variant>
        <vt:i4>0</vt:i4>
      </vt:variant>
      <vt:variant>
        <vt:i4>5</vt:i4>
      </vt:variant>
      <vt:variant>
        <vt:lpwstr>http://mark.ugtu.net/MarcWeb/MObjectDown.asp?MacroName=http://lib.ugtu.net/book/19512&amp;MacroAcc=&amp;DbVal=41</vt:lpwstr>
      </vt:variant>
      <vt:variant>
        <vt:lpwstr/>
      </vt:variant>
      <vt:variant>
        <vt:i4>19</vt:i4>
      </vt:variant>
      <vt:variant>
        <vt:i4>6</vt:i4>
      </vt:variant>
      <vt:variant>
        <vt:i4>0</vt:i4>
      </vt:variant>
      <vt:variant>
        <vt:i4>5</vt:i4>
      </vt:variant>
      <vt:variant>
        <vt:lpwstr>http://mark.ugtu.net/MarcWeb/MObjectDown.asp?MacroName=http://lib.ugtu.net/book/19502&amp;MacroAcc=&amp;DbVal=41</vt:lpwstr>
      </vt:variant>
      <vt:variant>
        <vt:lpwstr/>
      </vt:variant>
      <vt:variant>
        <vt:i4>196638</vt:i4>
      </vt:variant>
      <vt:variant>
        <vt:i4>3</vt:i4>
      </vt:variant>
      <vt:variant>
        <vt:i4>0</vt:i4>
      </vt:variant>
      <vt:variant>
        <vt:i4>5</vt:i4>
      </vt:variant>
      <vt:variant>
        <vt:lpwstr>http://mark.ugtu.net/MarcWeb/MObjectDown.asp?MacroName=http://lib.ugtu.net/book/19832&amp;MacroAcc=&amp;DbVal=41</vt:lpwstr>
      </vt:variant>
      <vt:variant>
        <vt:lpwstr/>
      </vt:variant>
      <vt:variant>
        <vt:i4>6881400</vt:i4>
      </vt:variant>
      <vt:variant>
        <vt:i4>0</vt:i4>
      </vt:variant>
      <vt:variant>
        <vt:i4>0</vt:i4>
      </vt:variant>
      <vt:variant>
        <vt:i4>5</vt:i4>
      </vt:variant>
      <vt:variant>
        <vt:lpwstr>http://mark.ugtu.net/MarcWeb/MObjectDown.asp?MacroName=http://lib.ugtu.net/book/1863&amp;MacroAcc=&amp;DbVal=41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2021-09-22T19:16:00Z</cp:lastPrinted>
  <dcterms:created xsi:type="dcterms:W3CDTF">2022-06-27T09:31:00Z</dcterms:created>
  <dcterms:modified xsi:type="dcterms:W3CDTF">2022-06-27T09:31:00Z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